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BB" w:rsidRDefault="00D07ABB" w:rsidP="00D07ABB">
      <w:pPr>
        <w:pStyle w:val="Heading2"/>
        <w:spacing w:before="0" w:after="0" w:line="240" w:lineRule="auto"/>
        <w:rPr>
          <w:sz w:val="52"/>
        </w:rPr>
      </w:pPr>
      <w:bookmarkStart w:id="0" w:name="_GoBack"/>
      <w:bookmarkEnd w:id="0"/>
      <w:r w:rsidRPr="00FD6FB8">
        <w:rPr>
          <w:sz w:val="52"/>
        </w:rPr>
        <w:t>Summary of Submissions: Proposed changes to the NZSL Video Interpreting and Relay Services</w:t>
      </w:r>
    </w:p>
    <w:p w:rsidR="00D07ABB" w:rsidRPr="00FD6FB8" w:rsidRDefault="00D07ABB" w:rsidP="00D07ABB">
      <w:pPr>
        <w:rPr>
          <w:lang w:eastAsia="ko-KR"/>
        </w:rPr>
      </w:pPr>
    </w:p>
    <w:p w:rsidR="00D07ABB" w:rsidRPr="00FD6FB8" w:rsidRDefault="00D07ABB" w:rsidP="00D07ABB">
      <w:pPr>
        <w:spacing w:after="0" w:line="240" w:lineRule="auto"/>
        <w:rPr>
          <w:lang w:eastAsia="ko-KR"/>
        </w:rPr>
      </w:pPr>
    </w:p>
    <w:p w:rsidR="00D07ABB" w:rsidRPr="00FD6FB8" w:rsidRDefault="00D07ABB" w:rsidP="00D07ABB">
      <w:pPr>
        <w:pStyle w:val="Heading2"/>
        <w:spacing w:before="0" w:after="0" w:line="240" w:lineRule="auto"/>
      </w:pPr>
      <w:r>
        <w:t>Summary document</w:t>
      </w:r>
    </w:p>
    <w:p w:rsidR="00D07ABB" w:rsidRDefault="00D07ABB" w:rsidP="00D07ABB">
      <w:pPr>
        <w:pStyle w:val="BodyText"/>
        <w:rPr>
          <w:rFonts w:eastAsia="Calibri"/>
          <w:lang w:eastAsia="en-US"/>
        </w:rPr>
      </w:pPr>
      <w:r>
        <w:rPr>
          <w:rFonts w:eastAsia="Calibri"/>
          <w:lang w:eastAsia="en-US"/>
        </w:rPr>
        <w:t>The</w:t>
      </w:r>
      <w:r w:rsidRPr="009E68B6">
        <w:rPr>
          <w:rFonts w:eastAsia="Calibri"/>
          <w:lang w:eastAsia="en-US"/>
        </w:rPr>
        <w:t xml:space="preserve"> Ministry of Business Innovation and Employment</w:t>
      </w:r>
      <w:r>
        <w:rPr>
          <w:rFonts w:eastAsia="Calibri"/>
          <w:lang w:eastAsia="en-US"/>
        </w:rPr>
        <w:t>,</w:t>
      </w:r>
      <w:r w:rsidRPr="009E68B6">
        <w:rPr>
          <w:rFonts w:eastAsia="Calibri"/>
          <w:lang w:eastAsia="en-US"/>
        </w:rPr>
        <w:t xml:space="preserve"> with the Office for Disability Issues</w:t>
      </w:r>
      <w:r>
        <w:rPr>
          <w:rFonts w:eastAsia="Calibri"/>
          <w:lang w:eastAsia="en-US"/>
        </w:rPr>
        <w:t>,</w:t>
      </w:r>
      <w:r w:rsidRPr="009E68B6">
        <w:rPr>
          <w:rFonts w:eastAsia="Calibri"/>
          <w:lang w:eastAsia="en-US"/>
        </w:rPr>
        <w:t xml:space="preserve"> asked for feedback on six proposed changes to help move to better, more modern video i</w:t>
      </w:r>
      <w:r>
        <w:rPr>
          <w:rFonts w:eastAsia="Calibri"/>
          <w:lang w:eastAsia="en-US"/>
        </w:rPr>
        <w:t xml:space="preserve">nterpreting and relay services to </w:t>
      </w:r>
      <w:r w:rsidRPr="009E68B6">
        <w:rPr>
          <w:rFonts w:eastAsia="Calibri"/>
          <w:lang w:eastAsia="en-US"/>
        </w:rPr>
        <w:t xml:space="preserve">help Deaf, deafblind, hearing-impaired, and speech-impaired New Zealanders to communicate with hearing-people over the phone. </w:t>
      </w:r>
    </w:p>
    <w:p w:rsidR="00D07ABB" w:rsidRPr="009E68B6" w:rsidRDefault="00D07ABB" w:rsidP="00D07ABB">
      <w:pPr>
        <w:pStyle w:val="BodyText"/>
        <w:rPr>
          <w:rFonts w:eastAsia="Calibri" w:cs="Arial"/>
          <w:szCs w:val="24"/>
          <w:lang w:eastAsia="en-US"/>
        </w:rPr>
      </w:pPr>
      <w:r w:rsidRPr="009E68B6">
        <w:rPr>
          <w:rFonts w:eastAsia="Calibri" w:cs="Arial"/>
          <w:szCs w:val="24"/>
          <w:lang w:eastAsia="en-US"/>
        </w:rPr>
        <w:t>The</w:t>
      </w:r>
      <w:r>
        <w:rPr>
          <w:rFonts w:eastAsia="Calibri" w:cs="Arial"/>
          <w:szCs w:val="24"/>
          <w:lang w:eastAsia="en-US"/>
        </w:rPr>
        <w:t>se</w:t>
      </w:r>
      <w:r w:rsidRPr="009E68B6">
        <w:rPr>
          <w:rFonts w:eastAsia="Calibri" w:cs="Arial"/>
          <w:szCs w:val="24"/>
          <w:lang w:eastAsia="en-US"/>
        </w:rPr>
        <w:t xml:space="preserve"> six proposed changes were:</w:t>
      </w:r>
    </w:p>
    <w:p w:rsidR="00D07ABB" w:rsidRPr="009E68B6" w:rsidRDefault="00D07ABB" w:rsidP="00D07ABB">
      <w:pPr>
        <w:pStyle w:val="BodyText"/>
        <w:numPr>
          <w:ilvl w:val="0"/>
          <w:numId w:val="1"/>
        </w:numPr>
        <w:rPr>
          <w:rFonts w:eastAsia="Calibri"/>
          <w:lang w:eastAsia="en-US"/>
        </w:rPr>
      </w:pPr>
      <w:r w:rsidRPr="009E68B6">
        <w:rPr>
          <w:rFonts w:eastAsia="Calibri"/>
          <w:lang w:eastAsia="en-US"/>
        </w:rPr>
        <w:t>Get you to register as a user</w:t>
      </w:r>
    </w:p>
    <w:p w:rsidR="00D07ABB" w:rsidRPr="009E68B6" w:rsidRDefault="00D07ABB" w:rsidP="00D07ABB">
      <w:pPr>
        <w:pStyle w:val="BodyText"/>
        <w:numPr>
          <w:ilvl w:val="0"/>
          <w:numId w:val="1"/>
        </w:numPr>
        <w:rPr>
          <w:rFonts w:eastAsia="Calibri"/>
          <w:lang w:eastAsia="en-US"/>
        </w:rPr>
      </w:pPr>
      <w:r w:rsidRPr="009E68B6">
        <w:rPr>
          <w:rFonts w:eastAsia="Calibri"/>
          <w:lang w:eastAsia="en-US"/>
        </w:rPr>
        <w:t>Make the Video Interpreting Service more available</w:t>
      </w:r>
    </w:p>
    <w:p w:rsidR="00D07ABB" w:rsidRPr="009E68B6" w:rsidRDefault="00D07ABB" w:rsidP="00D07ABB">
      <w:pPr>
        <w:pStyle w:val="BodyText"/>
        <w:numPr>
          <w:ilvl w:val="0"/>
          <w:numId w:val="1"/>
        </w:numPr>
        <w:rPr>
          <w:rFonts w:eastAsia="Calibri"/>
          <w:lang w:eastAsia="en-US"/>
        </w:rPr>
      </w:pPr>
      <w:r w:rsidRPr="009E68B6">
        <w:rPr>
          <w:rFonts w:eastAsia="Calibri"/>
          <w:lang w:eastAsia="en-US"/>
        </w:rPr>
        <w:t>Move to digital text-based relay services</w:t>
      </w:r>
    </w:p>
    <w:p w:rsidR="00D07ABB" w:rsidRPr="009E68B6" w:rsidRDefault="00D07ABB" w:rsidP="00D07ABB">
      <w:pPr>
        <w:pStyle w:val="BodyText"/>
        <w:numPr>
          <w:ilvl w:val="0"/>
          <w:numId w:val="1"/>
        </w:numPr>
        <w:rPr>
          <w:rFonts w:eastAsia="Calibri"/>
          <w:lang w:eastAsia="en-US"/>
        </w:rPr>
      </w:pPr>
      <w:r w:rsidRPr="009E68B6">
        <w:rPr>
          <w:rFonts w:eastAsia="Calibri"/>
          <w:lang w:eastAsia="en-US"/>
        </w:rPr>
        <w:t xml:space="preserve">Phase out </w:t>
      </w:r>
      <w:proofErr w:type="spellStart"/>
      <w:r w:rsidRPr="009E68B6">
        <w:rPr>
          <w:rFonts w:eastAsia="Calibri"/>
          <w:lang w:eastAsia="en-US"/>
        </w:rPr>
        <w:t>CapTel</w:t>
      </w:r>
      <w:proofErr w:type="spellEnd"/>
      <w:r w:rsidRPr="009E68B6">
        <w:rPr>
          <w:rFonts w:eastAsia="Calibri"/>
          <w:lang w:eastAsia="en-US"/>
        </w:rPr>
        <w:t xml:space="preserve"> equipment</w:t>
      </w:r>
    </w:p>
    <w:p w:rsidR="00D07ABB" w:rsidRPr="009E68B6" w:rsidRDefault="00D07ABB" w:rsidP="00D07ABB">
      <w:pPr>
        <w:pStyle w:val="BodyText"/>
        <w:numPr>
          <w:ilvl w:val="0"/>
          <w:numId w:val="1"/>
        </w:numPr>
        <w:rPr>
          <w:rFonts w:eastAsia="Calibri"/>
          <w:lang w:eastAsia="en-US"/>
        </w:rPr>
      </w:pPr>
      <w:r w:rsidRPr="009E68B6">
        <w:rPr>
          <w:rFonts w:eastAsia="Calibri"/>
          <w:lang w:eastAsia="en-US"/>
        </w:rPr>
        <w:t>Stop using teletypewriter (TTY) equipment</w:t>
      </w:r>
    </w:p>
    <w:p w:rsidR="00D07ABB" w:rsidRPr="009E68B6" w:rsidRDefault="00D07ABB" w:rsidP="00D07ABB">
      <w:pPr>
        <w:pStyle w:val="BodyText"/>
        <w:numPr>
          <w:ilvl w:val="0"/>
          <w:numId w:val="1"/>
        </w:numPr>
        <w:rPr>
          <w:rFonts w:eastAsia="Calibri"/>
          <w:lang w:eastAsia="en-US"/>
        </w:rPr>
      </w:pPr>
      <w:r w:rsidRPr="009E68B6">
        <w:rPr>
          <w:rFonts w:eastAsia="Calibri"/>
          <w:lang w:eastAsia="en-US"/>
        </w:rPr>
        <w:t xml:space="preserve">Stop speech-to-speech services. </w:t>
      </w:r>
    </w:p>
    <w:p w:rsidR="00D07ABB" w:rsidRPr="009E68B6" w:rsidRDefault="00D07ABB" w:rsidP="00D07ABB">
      <w:pPr>
        <w:pStyle w:val="BodyText"/>
        <w:rPr>
          <w:rFonts w:eastAsia="Calibri"/>
          <w:lang w:eastAsia="en-US"/>
        </w:rPr>
      </w:pPr>
      <w:r>
        <w:rPr>
          <w:rFonts w:eastAsia="Calibri"/>
          <w:lang w:eastAsia="en-US"/>
        </w:rPr>
        <w:t xml:space="preserve">We received feedback at community workshops and in writing or via video message from individual users of the service and organisations. </w:t>
      </w:r>
    </w:p>
    <w:p w:rsidR="00D07ABB" w:rsidRDefault="00D07ABB" w:rsidP="00D07ABB">
      <w:pPr>
        <w:pStyle w:val="BodyText"/>
        <w:numPr>
          <w:ilvl w:val="0"/>
          <w:numId w:val="2"/>
        </w:numPr>
        <w:rPr>
          <w:rFonts w:eastAsia="Calibri"/>
          <w:lang w:eastAsia="en-US"/>
        </w:rPr>
      </w:pPr>
      <w:r>
        <w:rPr>
          <w:rFonts w:eastAsia="Calibri"/>
          <w:lang w:eastAsia="en-US"/>
        </w:rPr>
        <w:t>Approximately 60</w:t>
      </w:r>
      <w:r w:rsidRPr="009E68B6">
        <w:rPr>
          <w:rFonts w:eastAsia="Calibri"/>
          <w:lang w:eastAsia="en-US"/>
        </w:rPr>
        <w:t xml:space="preserve"> people attended community workshops in Auckland, Hamilton, Wellington, Christchurch and Dunedin. A further 15 people provided feedback at </w:t>
      </w:r>
      <w:r>
        <w:rPr>
          <w:rFonts w:eastAsia="Calibri"/>
          <w:lang w:eastAsia="en-US"/>
        </w:rPr>
        <w:t xml:space="preserve">a </w:t>
      </w:r>
      <w:r w:rsidRPr="009E68B6">
        <w:rPr>
          <w:rFonts w:eastAsia="Calibri"/>
          <w:lang w:eastAsia="en-US"/>
        </w:rPr>
        <w:t>community meeting hosted by the Office for Disability Issues in Palmerston North</w:t>
      </w:r>
      <w:r>
        <w:rPr>
          <w:rFonts w:eastAsia="Calibri"/>
          <w:lang w:eastAsia="en-US"/>
        </w:rPr>
        <w:t>.</w:t>
      </w:r>
    </w:p>
    <w:p w:rsidR="00D07ABB" w:rsidRPr="009E68B6" w:rsidRDefault="00D07ABB" w:rsidP="00D07ABB">
      <w:pPr>
        <w:pStyle w:val="BodyText"/>
        <w:numPr>
          <w:ilvl w:val="0"/>
          <w:numId w:val="2"/>
        </w:numPr>
        <w:rPr>
          <w:rFonts w:eastAsia="Calibri"/>
          <w:lang w:eastAsia="en-US"/>
        </w:rPr>
      </w:pPr>
      <w:r>
        <w:rPr>
          <w:rFonts w:eastAsia="Calibri"/>
          <w:lang w:eastAsia="en-US"/>
        </w:rPr>
        <w:t>18 submissions were received through written or video feedback.</w:t>
      </w:r>
    </w:p>
    <w:p w:rsidR="00D07ABB" w:rsidRPr="009E68B6" w:rsidRDefault="00D07ABB" w:rsidP="00D07ABB">
      <w:pPr>
        <w:pStyle w:val="BodyText"/>
        <w:rPr>
          <w:rFonts w:eastAsia="Calibri"/>
          <w:lang w:eastAsia="en-US"/>
        </w:rPr>
      </w:pPr>
      <w:r w:rsidRPr="009E68B6">
        <w:rPr>
          <w:rFonts w:eastAsia="Calibri"/>
          <w:lang w:eastAsia="en-US"/>
        </w:rPr>
        <w:t>Officials also met with</w:t>
      </w:r>
      <w:r>
        <w:rPr>
          <w:rFonts w:eastAsia="Calibri"/>
          <w:lang w:eastAsia="en-US"/>
        </w:rPr>
        <w:t xml:space="preserve"> s</w:t>
      </w:r>
      <w:r w:rsidRPr="009E68B6">
        <w:rPr>
          <w:rFonts w:eastAsia="Calibri"/>
          <w:lang w:eastAsia="en-US"/>
        </w:rPr>
        <w:t>enior</w:t>
      </w:r>
      <w:r>
        <w:rPr>
          <w:rFonts w:eastAsia="Calibri"/>
          <w:lang w:eastAsia="en-US"/>
        </w:rPr>
        <w:t xml:space="preserve"> and </w:t>
      </w:r>
      <w:r w:rsidRPr="009E68B6">
        <w:rPr>
          <w:rFonts w:eastAsia="Calibri"/>
          <w:lang w:eastAsia="en-US"/>
        </w:rPr>
        <w:t xml:space="preserve">transition students from </w:t>
      </w:r>
      <w:proofErr w:type="spellStart"/>
      <w:r w:rsidRPr="009E68B6">
        <w:rPr>
          <w:rFonts w:eastAsia="Calibri"/>
          <w:lang w:eastAsia="en-US"/>
        </w:rPr>
        <w:t>Kelston</w:t>
      </w:r>
      <w:proofErr w:type="spellEnd"/>
      <w:r w:rsidRPr="009E68B6">
        <w:rPr>
          <w:rFonts w:eastAsia="Calibri"/>
          <w:lang w:eastAsia="en-US"/>
        </w:rPr>
        <w:t xml:space="preserve"> Deaf Education Centre and Van Asch Deaf Education Centre</w:t>
      </w:r>
      <w:r>
        <w:rPr>
          <w:rFonts w:eastAsia="Calibri"/>
          <w:lang w:eastAsia="en-US"/>
        </w:rPr>
        <w:t xml:space="preserve">, NZSL interpreters, </w:t>
      </w:r>
      <w:proofErr w:type="spellStart"/>
      <w:r w:rsidRPr="009E68B6">
        <w:rPr>
          <w:rFonts w:eastAsia="Calibri"/>
          <w:lang w:eastAsia="en-US"/>
        </w:rPr>
        <w:t>CapTel</w:t>
      </w:r>
      <w:proofErr w:type="spellEnd"/>
      <w:r w:rsidRPr="009E68B6">
        <w:rPr>
          <w:rFonts w:eastAsia="Calibri"/>
          <w:lang w:eastAsia="en-US"/>
        </w:rPr>
        <w:t xml:space="preserve"> </w:t>
      </w:r>
      <w:r>
        <w:rPr>
          <w:rFonts w:eastAsia="Calibri"/>
          <w:lang w:eastAsia="en-US"/>
        </w:rPr>
        <w:t xml:space="preserve">users in </w:t>
      </w:r>
      <w:proofErr w:type="spellStart"/>
      <w:r>
        <w:rPr>
          <w:rFonts w:eastAsia="Calibri"/>
          <w:lang w:eastAsia="en-US"/>
        </w:rPr>
        <w:t>Te</w:t>
      </w:r>
      <w:proofErr w:type="spellEnd"/>
      <w:r>
        <w:rPr>
          <w:rFonts w:eastAsia="Calibri"/>
          <w:lang w:eastAsia="en-US"/>
        </w:rPr>
        <w:t xml:space="preserve"> Awamutu and Dunedin and </w:t>
      </w:r>
      <w:r w:rsidRPr="009E68B6">
        <w:rPr>
          <w:rFonts w:eastAsia="Calibri"/>
          <w:lang w:eastAsia="en-US"/>
        </w:rPr>
        <w:t xml:space="preserve">Members of the Capital and Coast District Health Board Disability team </w:t>
      </w:r>
    </w:p>
    <w:p w:rsidR="00D07ABB" w:rsidRDefault="00D07ABB" w:rsidP="00D07ABB">
      <w:pPr>
        <w:pStyle w:val="BodyText"/>
        <w:rPr>
          <w:rFonts w:eastAsia="Calibri"/>
          <w:lang w:eastAsia="en-US"/>
        </w:rPr>
      </w:pPr>
      <w:r>
        <w:rPr>
          <w:lang w:eastAsia="en-US"/>
        </w:rPr>
        <w:lastRenderedPageBreak/>
        <w:t xml:space="preserve">Thank you to everyone who gave us their valuable </w:t>
      </w:r>
      <w:r w:rsidR="002623C2">
        <w:rPr>
          <w:lang w:eastAsia="en-US"/>
        </w:rPr>
        <w:t>feedback. We valued</w:t>
      </w:r>
      <w:r>
        <w:rPr>
          <w:lang w:eastAsia="en-US"/>
        </w:rPr>
        <w:t xml:space="preserve"> meeting many of you in person. This feedback has helped us to better understand what is needed to move to</w:t>
      </w:r>
      <w:r w:rsidRPr="0062403A">
        <w:rPr>
          <w:rFonts w:eastAsia="Calibri"/>
          <w:lang w:eastAsia="en-US"/>
        </w:rPr>
        <w:t xml:space="preserve"> </w:t>
      </w:r>
      <w:r w:rsidRPr="009E68B6">
        <w:rPr>
          <w:rFonts w:eastAsia="Calibri"/>
          <w:lang w:eastAsia="en-US"/>
        </w:rPr>
        <w:t>better, more modern video interpreting and relay services</w:t>
      </w:r>
      <w:r>
        <w:rPr>
          <w:rFonts w:eastAsia="Calibri"/>
          <w:lang w:eastAsia="en-US"/>
        </w:rPr>
        <w:t xml:space="preserve"> and will inform how we work with potential suppliers of services. We will be doing this over the next few months. </w:t>
      </w:r>
      <w:r w:rsidRPr="00195F44">
        <w:rPr>
          <w:rFonts w:eastAsia="Calibri"/>
          <w:lang w:eastAsia="en-US"/>
        </w:rPr>
        <w:t xml:space="preserve"> </w:t>
      </w:r>
    </w:p>
    <w:p w:rsidR="00D07ABB" w:rsidRDefault="00D07ABB" w:rsidP="00D07ABB">
      <w:pPr>
        <w:pStyle w:val="BodyText"/>
        <w:rPr>
          <w:rFonts w:eastAsia="Calibri"/>
          <w:lang w:eastAsia="en-US"/>
        </w:rPr>
      </w:pPr>
      <w:r>
        <w:rPr>
          <w:rFonts w:eastAsia="Calibri"/>
          <w:lang w:eastAsia="en-US"/>
        </w:rPr>
        <w:t xml:space="preserve">We will be providing updates on our progress. If you would like to receive email updates from us, please email </w:t>
      </w:r>
      <w:hyperlink r:id="rId9" w:history="1">
        <w:r w:rsidRPr="0014380E">
          <w:rPr>
            <w:rStyle w:val="Hyperlink"/>
            <w:rFonts w:eastAsia="Calibri"/>
            <w:lang w:eastAsia="en-US"/>
          </w:rPr>
          <w:t>relayconsultation@mbie.govt.nz</w:t>
        </w:r>
      </w:hyperlink>
      <w:r>
        <w:rPr>
          <w:rFonts w:eastAsia="Calibri"/>
          <w:lang w:eastAsia="en-US"/>
        </w:rPr>
        <w:t xml:space="preserve">.   </w:t>
      </w:r>
    </w:p>
    <w:p w:rsidR="00D07ABB" w:rsidRPr="009E68B6" w:rsidRDefault="00D07ABB" w:rsidP="00D07ABB">
      <w:pPr>
        <w:pStyle w:val="Heading2"/>
        <w:rPr>
          <w:rFonts w:eastAsia="Calibri"/>
          <w:lang w:eastAsia="en-US"/>
        </w:rPr>
      </w:pPr>
      <w:r w:rsidRPr="009E68B6">
        <w:rPr>
          <w:rFonts w:eastAsia="Calibri"/>
          <w:lang w:eastAsia="en-US"/>
        </w:rPr>
        <w:t>Registration</w:t>
      </w:r>
    </w:p>
    <w:p w:rsidR="00D07ABB" w:rsidRDefault="00D07ABB" w:rsidP="00D07ABB">
      <w:pPr>
        <w:pStyle w:val="BodyText"/>
        <w:rPr>
          <w:rFonts w:eastAsia="Calibri"/>
          <w:lang w:eastAsia="en-US"/>
        </w:rPr>
      </w:pPr>
      <w:r>
        <w:rPr>
          <w:rFonts w:eastAsia="Calibri"/>
          <w:lang w:eastAsia="en-US"/>
        </w:rPr>
        <w:t xml:space="preserve">Users </w:t>
      </w:r>
      <w:r w:rsidRPr="009E68B6">
        <w:rPr>
          <w:rFonts w:eastAsia="Calibri"/>
          <w:lang w:eastAsia="en-US"/>
        </w:rPr>
        <w:t xml:space="preserve">supported </w:t>
      </w:r>
      <w:r w:rsidR="002623C2">
        <w:rPr>
          <w:rFonts w:eastAsia="Calibri"/>
          <w:lang w:eastAsia="en-US"/>
        </w:rPr>
        <w:t>introducing</w:t>
      </w:r>
      <w:r w:rsidRPr="009E68B6">
        <w:rPr>
          <w:rFonts w:eastAsia="Calibri"/>
          <w:lang w:eastAsia="en-US"/>
        </w:rPr>
        <w:t xml:space="preserve"> registration for services</w:t>
      </w:r>
      <w:r>
        <w:rPr>
          <w:rFonts w:eastAsia="Calibri"/>
          <w:lang w:eastAsia="en-US"/>
        </w:rPr>
        <w:t>,</w:t>
      </w:r>
      <w:r w:rsidRPr="009E68B6">
        <w:rPr>
          <w:rFonts w:eastAsia="Calibri"/>
          <w:lang w:eastAsia="en-US"/>
        </w:rPr>
        <w:t xml:space="preserve"> because of the benefits </w:t>
      </w:r>
      <w:r>
        <w:rPr>
          <w:rFonts w:eastAsia="Calibri"/>
          <w:lang w:eastAsia="en-US"/>
        </w:rPr>
        <w:t>it</w:t>
      </w:r>
      <w:r w:rsidRPr="009E68B6">
        <w:rPr>
          <w:rFonts w:eastAsia="Calibri"/>
          <w:lang w:eastAsia="en-US"/>
        </w:rPr>
        <w:t xml:space="preserve"> could offer</w:t>
      </w:r>
      <w:r>
        <w:rPr>
          <w:rFonts w:eastAsia="Calibri"/>
          <w:lang w:eastAsia="en-US"/>
        </w:rPr>
        <w:t xml:space="preserve">, including </w:t>
      </w:r>
      <w:r w:rsidRPr="009E68B6">
        <w:rPr>
          <w:rFonts w:eastAsia="Calibri"/>
          <w:lang w:eastAsia="en-US"/>
        </w:rPr>
        <w:t>a good two-way calling experience</w:t>
      </w:r>
      <w:r>
        <w:rPr>
          <w:rFonts w:eastAsia="Calibri"/>
          <w:lang w:eastAsia="en-US"/>
        </w:rPr>
        <w:t xml:space="preserve"> between users and hearing people.</w:t>
      </w:r>
      <w:r w:rsidRPr="009E68B6">
        <w:rPr>
          <w:rFonts w:eastAsia="Calibri"/>
          <w:lang w:eastAsia="en-US"/>
        </w:rPr>
        <w:t xml:space="preserve"> </w:t>
      </w:r>
    </w:p>
    <w:p w:rsidR="00D07ABB" w:rsidRPr="009E68B6" w:rsidRDefault="00D07ABB" w:rsidP="00D07ABB">
      <w:pPr>
        <w:pStyle w:val="BodyText"/>
        <w:rPr>
          <w:rFonts w:eastAsia="Calibri"/>
          <w:lang w:eastAsia="en-US"/>
        </w:rPr>
      </w:pPr>
      <w:r>
        <w:rPr>
          <w:rFonts w:eastAsia="Calibri"/>
          <w:lang w:eastAsia="en-US"/>
        </w:rPr>
        <w:t>It was highlighted that</w:t>
      </w:r>
      <w:r w:rsidRPr="009E68B6">
        <w:rPr>
          <w:rFonts w:eastAsia="Calibri"/>
          <w:lang w:eastAsia="en-US"/>
        </w:rPr>
        <w:t xml:space="preserve"> registration </w:t>
      </w:r>
      <w:r>
        <w:rPr>
          <w:rFonts w:eastAsia="Calibri"/>
          <w:lang w:eastAsia="en-US"/>
        </w:rPr>
        <w:t xml:space="preserve">should be simple, or it </w:t>
      </w:r>
      <w:r w:rsidRPr="009E68B6">
        <w:rPr>
          <w:rFonts w:eastAsia="Calibri"/>
          <w:lang w:eastAsia="en-US"/>
        </w:rPr>
        <w:t>could create a barrier to using</w:t>
      </w:r>
      <w:r>
        <w:rPr>
          <w:rFonts w:eastAsia="Calibri"/>
          <w:lang w:eastAsia="en-US"/>
        </w:rPr>
        <w:t xml:space="preserve"> services</w:t>
      </w:r>
      <w:r w:rsidRPr="009E68B6">
        <w:rPr>
          <w:rFonts w:eastAsia="Calibri"/>
          <w:lang w:eastAsia="en-US"/>
        </w:rPr>
        <w:t xml:space="preserve">. </w:t>
      </w:r>
      <w:r>
        <w:rPr>
          <w:rFonts w:eastAsia="Calibri"/>
          <w:lang w:eastAsia="en-US"/>
        </w:rPr>
        <w:t>There were also q</w:t>
      </w:r>
      <w:r w:rsidRPr="009E68B6">
        <w:rPr>
          <w:rFonts w:eastAsia="Calibri"/>
          <w:lang w:eastAsia="en-US"/>
        </w:rPr>
        <w:t xml:space="preserve">uestions </w:t>
      </w:r>
      <w:r>
        <w:rPr>
          <w:rFonts w:eastAsia="Calibri"/>
          <w:lang w:eastAsia="en-US"/>
        </w:rPr>
        <w:t xml:space="preserve">about </w:t>
      </w:r>
      <w:r w:rsidRPr="009E68B6">
        <w:rPr>
          <w:rFonts w:eastAsia="Calibri"/>
          <w:lang w:eastAsia="en-US"/>
        </w:rPr>
        <w:t>whether hearing people and organisations would need to register, and whether users would need to log</w:t>
      </w:r>
      <w:r>
        <w:rPr>
          <w:rFonts w:eastAsia="Calibri"/>
          <w:lang w:eastAsia="en-US"/>
        </w:rPr>
        <w:t>-</w:t>
      </w:r>
      <w:r w:rsidRPr="009E68B6">
        <w:rPr>
          <w:rFonts w:eastAsia="Calibri"/>
          <w:lang w:eastAsia="en-US"/>
        </w:rPr>
        <w:t xml:space="preserve">in every time they use the service. </w:t>
      </w:r>
    </w:p>
    <w:p w:rsidR="00D07ABB" w:rsidRPr="009E68B6" w:rsidRDefault="00D07ABB" w:rsidP="00D07ABB">
      <w:pPr>
        <w:pStyle w:val="BodyText"/>
        <w:rPr>
          <w:rFonts w:eastAsia="Calibri"/>
          <w:lang w:eastAsia="en-US"/>
        </w:rPr>
      </w:pPr>
      <w:r>
        <w:rPr>
          <w:rFonts w:eastAsia="Calibri"/>
          <w:lang w:eastAsia="en-US"/>
        </w:rPr>
        <w:t xml:space="preserve">The importance of privacy and confidentiality was emphasised, </w:t>
      </w:r>
      <w:r w:rsidRPr="009E68B6">
        <w:rPr>
          <w:rFonts w:eastAsia="Calibri"/>
          <w:lang w:eastAsia="en-US"/>
        </w:rPr>
        <w:t>concern</w:t>
      </w:r>
      <w:r>
        <w:rPr>
          <w:rFonts w:eastAsia="Calibri"/>
          <w:lang w:eastAsia="en-US"/>
        </w:rPr>
        <w:t>s</w:t>
      </w:r>
      <w:r w:rsidRPr="009E68B6">
        <w:rPr>
          <w:rFonts w:eastAsia="Calibri"/>
          <w:lang w:eastAsia="en-US"/>
        </w:rPr>
        <w:t xml:space="preserve"> </w:t>
      </w:r>
      <w:r w:rsidR="002623C2">
        <w:rPr>
          <w:rFonts w:eastAsia="Calibri"/>
          <w:lang w:eastAsia="en-US"/>
        </w:rPr>
        <w:t xml:space="preserve">were raised </w:t>
      </w:r>
      <w:r w:rsidRPr="009E68B6">
        <w:rPr>
          <w:rFonts w:eastAsia="Calibri"/>
          <w:lang w:eastAsia="en-US"/>
        </w:rPr>
        <w:t xml:space="preserve">about what information would be needed, and how this would be kept safe. </w:t>
      </w:r>
    </w:p>
    <w:p w:rsidR="00D07ABB" w:rsidRDefault="00D07ABB" w:rsidP="00D07ABB">
      <w:pPr>
        <w:pStyle w:val="BodyText"/>
        <w:rPr>
          <w:rFonts w:eastAsia="Calibri"/>
          <w:lang w:eastAsia="en-US"/>
        </w:rPr>
      </w:pPr>
      <w:r w:rsidRPr="009E68B6">
        <w:rPr>
          <w:rFonts w:eastAsia="Calibri"/>
          <w:lang w:eastAsia="en-US"/>
        </w:rPr>
        <w:t xml:space="preserve">There was some interest in how services would work for visitors to New Zealand and for New Zealanders who travel overseas. </w:t>
      </w:r>
    </w:p>
    <w:p w:rsidR="00D07ABB" w:rsidRPr="009E68B6" w:rsidRDefault="00D07ABB" w:rsidP="00D07ABB">
      <w:pPr>
        <w:pStyle w:val="Heading2"/>
        <w:rPr>
          <w:rFonts w:eastAsia="Calibri"/>
          <w:lang w:eastAsia="en-US"/>
        </w:rPr>
      </w:pPr>
      <w:r w:rsidRPr="009E68B6">
        <w:rPr>
          <w:rFonts w:eastAsia="Calibri"/>
          <w:lang w:eastAsia="en-US"/>
        </w:rPr>
        <w:t>Video Interpreting Service (VIS)</w:t>
      </w:r>
    </w:p>
    <w:p w:rsidR="00D07ABB" w:rsidRPr="009E68B6" w:rsidRDefault="00D07ABB" w:rsidP="00D07ABB">
      <w:pPr>
        <w:pStyle w:val="BodyText"/>
        <w:rPr>
          <w:rFonts w:eastAsia="Calibri"/>
          <w:lang w:eastAsia="en-US"/>
        </w:rPr>
      </w:pPr>
      <w:r>
        <w:rPr>
          <w:rFonts w:eastAsia="Calibri"/>
          <w:lang w:eastAsia="en-US"/>
        </w:rPr>
        <w:t>There was strong</w:t>
      </w:r>
      <w:r w:rsidRPr="009E68B6">
        <w:rPr>
          <w:rFonts w:eastAsia="Calibri"/>
          <w:lang w:eastAsia="en-US"/>
        </w:rPr>
        <w:t xml:space="preserve"> support for extending the availability of VIS</w:t>
      </w:r>
      <w:r>
        <w:rPr>
          <w:rFonts w:eastAsia="Calibri"/>
          <w:lang w:eastAsia="en-US"/>
        </w:rPr>
        <w:t xml:space="preserve"> and users would like to see the service extended 24 hours a day, seven days a week.</w:t>
      </w:r>
      <w:r w:rsidRPr="009E68B6">
        <w:rPr>
          <w:rFonts w:eastAsia="Calibri"/>
          <w:lang w:eastAsia="en-US"/>
        </w:rPr>
        <w:t xml:space="preserve"> Users also wanted to see demand for interpreters better managed, an improved booking system and ability to queue </w:t>
      </w:r>
      <w:r>
        <w:rPr>
          <w:rFonts w:eastAsia="Calibri"/>
          <w:lang w:eastAsia="en-US"/>
        </w:rPr>
        <w:t xml:space="preserve">or have a call back </w:t>
      </w:r>
      <w:r w:rsidRPr="009E68B6">
        <w:rPr>
          <w:rFonts w:eastAsia="Calibri"/>
          <w:lang w:eastAsia="en-US"/>
        </w:rPr>
        <w:t xml:space="preserve">when busy. </w:t>
      </w:r>
    </w:p>
    <w:p w:rsidR="00D07ABB" w:rsidRDefault="00D07ABB" w:rsidP="00D07ABB">
      <w:pPr>
        <w:pStyle w:val="BodyText"/>
        <w:rPr>
          <w:rFonts w:eastAsia="Calibri"/>
          <w:lang w:eastAsia="en-US"/>
        </w:rPr>
      </w:pPr>
      <w:r w:rsidRPr="009E68B6">
        <w:rPr>
          <w:rFonts w:eastAsia="Calibri"/>
          <w:lang w:eastAsia="en-US"/>
        </w:rPr>
        <w:t>There is a</w:t>
      </w:r>
      <w:r>
        <w:rPr>
          <w:rFonts w:eastAsia="Calibri"/>
          <w:lang w:eastAsia="en-US"/>
        </w:rPr>
        <w:t>n</w:t>
      </w:r>
      <w:r w:rsidRPr="009E68B6">
        <w:rPr>
          <w:rFonts w:eastAsia="Calibri"/>
          <w:lang w:eastAsia="en-US"/>
        </w:rPr>
        <w:t xml:space="preserve"> interest in having access to VIS for 111 call</w:t>
      </w:r>
      <w:r>
        <w:rPr>
          <w:rFonts w:eastAsia="Calibri"/>
          <w:lang w:eastAsia="en-US"/>
        </w:rPr>
        <w:t xml:space="preserve">s as NZSL users do not feel confident </w:t>
      </w:r>
      <w:r w:rsidRPr="009E68B6">
        <w:rPr>
          <w:rFonts w:eastAsia="Calibri"/>
          <w:lang w:eastAsia="en-US"/>
        </w:rPr>
        <w:t>about using the txt 111 service.</w:t>
      </w:r>
    </w:p>
    <w:p w:rsidR="00D07ABB" w:rsidRPr="009E68B6" w:rsidRDefault="00D07ABB" w:rsidP="00D07ABB">
      <w:pPr>
        <w:pStyle w:val="BodyText"/>
        <w:rPr>
          <w:rFonts w:eastAsia="Calibri"/>
          <w:lang w:eastAsia="en-US"/>
        </w:rPr>
      </w:pPr>
      <w:r>
        <w:rPr>
          <w:rFonts w:eastAsia="Calibri"/>
          <w:lang w:eastAsia="en-US"/>
        </w:rPr>
        <w:t xml:space="preserve">It was noted that in certain situations, VIS should not be seen as a replacement for an in-person interpreter. </w:t>
      </w:r>
    </w:p>
    <w:p w:rsidR="00D07ABB" w:rsidRDefault="00D07ABB" w:rsidP="00D07ABB">
      <w:pPr>
        <w:pStyle w:val="BodyText"/>
        <w:rPr>
          <w:rFonts w:eastAsia="Calibri"/>
          <w:lang w:eastAsia="en-US"/>
        </w:rPr>
      </w:pPr>
      <w:r>
        <w:rPr>
          <w:rFonts w:eastAsia="Calibri"/>
          <w:lang w:eastAsia="en-US"/>
        </w:rPr>
        <w:t>Other feedback</w:t>
      </w:r>
      <w:r w:rsidRPr="007131C5">
        <w:rPr>
          <w:rFonts w:eastAsia="Calibri"/>
          <w:lang w:eastAsia="en-US"/>
        </w:rPr>
        <w:t xml:space="preserve"> emphasised that making VIS more available requires attention to the quality of the service, which includes technological systems, hardware and quality of NZSL interpreting.</w:t>
      </w:r>
      <w:r>
        <w:rPr>
          <w:rFonts w:eastAsia="Calibri"/>
          <w:lang w:eastAsia="en-US"/>
        </w:rPr>
        <w:t xml:space="preserve"> </w:t>
      </w:r>
    </w:p>
    <w:p w:rsidR="00D07ABB" w:rsidRPr="00FD6FB8" w:rsidRDefault="00D07ABB" w:rsidP="00D07ABB">
      <w:pPr>
        <w:pStyle w:val="BodyText"/>
        <w:rPr>
          <w:rFonts w:eastAsia="Calibri"/>
          <w:lang w:eastAsia="en-US"/>
        </w:rPr>
      </w:pPr>
      <w:r w:rsidRPr="009E68B6">
        <w:rPr>
          <w:rFonts w:eastAsia="Calibri"/>
          <w:lang w:eastAsia="en-US"/>
        </w:rPr>
        <w:t xml:space="preserve">Some users asked for a voice carry over option for VIS to assist people who feel confident using their voice but want to receive signed responses. </w:t>
      </w:r>
    </w:p>
    <w:p w:rsidR="00D07ABB" w:rsidRPr="003B318C" w:rsidRDefault="00D07ABB" w:rsidP="00D07ABB">
      <w:pPr>
        <w:pStyle w:val="Heading2"/>
        <w:rPr>
          <w:rFonts w:eastAsia="Calibri"/>
          <w:lang w:eastAsia="en-US"/>
        </w:rPr>
      </w:pPr>
      <w:r>
        <w:rPr>
          <w:rFonts w:eastAsia="Calibri"/>
          <w:lang w:eastAsia="en-US"/>
        </w:rPr>
        <w:lastRenderedPageBreak/>
        <w:t xml:space="preserve">Interpreter preferences </w:t>
      </w:r>
    </w:p>
    <w:p w:rsidR="00D07ABB" w:rsidRDefault="00D07ABB" w:rsidP="00D07ABB">
      <w:pPr>
        <w:pStyle w:val="BodyText"/>
        <w:rPr>
          <w:rFonts w:eastAsia="Calibri"/>
          <w:lang w:eastAsia="en-US"/>
        </w:rPr>
      </w:pPr>
      <w:r w:rsidRPr="009E68B6">
        <w:rPr>
          <w:rFonts w:eastAsia="Calibri"/>
          <w:lang w:eastAsia="en-US"/>
        </w:rPr>
        <w:t xml:space="preserve">Most users want greater choice </w:t>
      </w:r>
      <w:r>
        <w:rPr>
          <w:rFonts w:eastAsia="Calibri"/>
          <w:lang w:eastAsia="en-US"/>
        </w:rPr>
        <w:t>in the interpreters, including the</w:t>
      </w:r>
      <w:r w:rsidRPr="009E68B6">
        <w:rPr>
          <w:rFonts w:eastAsia="Calibri"/>
          <w:lang w:eastAsia="en-US"/>
        </w:rPr>
        <w:t xml:space="preserve"> ability to choose </w:t>
      </w:r>
      <w:r>
        <w:rPr>
          <w:rFonts w:eastAsia="Calibri"/>
          <w:lang w:eastAsia="en-US"/>
        </w:rPr>
        <w:t xml:space="preserve">from a list which could be managed through </w:t>
      </w:r>
      <w:r w:rsidRPr="009E68B6">
        <w:rPr>
          <w:rFonts w:eastAsia="Calibri"/>
          <w:lang w:eastAsia="en-US"/>
        </w:rPr>
        <w:t>interpreter photos and bio</w:t>
      </w:r>
      <w:r>
        <w:rPr>
          <w:rFonts w:eastAsia="Calibri"/>
          <w:lang w:eastAsia="en-US"/>
        </w:rPr>
        <w:t>graphies,</w:t>
      </w:r>
      <w:r w:rsidRPr="009E68B6">
        <w:rPr>
          <w:rFonts w:eastAsia="Calibri"/>
          <w:lang w:eastAsia="en-US"/>
        </w:rPr>
        <w:t xml:space="preserve"> with an overview of</w:t>
      </w:r>
      <w:r>
        <w:rPr>
          <w:rFonts w:eastAsia="Calibri"/>
          <w:lang w:eastAsia="en-US"/>
        </w:rPr>
        <w:t xml:space="preserve"> their</w:t>
      </w:r>
      <w:r w:rsidRPr="009E68B6">
        <w:rPr>
          <w:rFonts w:eastAsia="Calibri"/>
          <w:lang w:eastAsia="en-US"/>
        </w:rPr>
        <w:t xml:space="preserve"> skills</w:t>
      </w:r>
      <w:r>
        <w:rPr>
          <w:rFonts w:eastAsia="Calibri"/>
          <w:lang w:eastAsia="en-US"/>
        </w:rPr>
        <w:t>. However u</w:t>
      </w:r>
      <w:r w:rsidRPr="009E68B6">
        <w:rPr>
          <w:rFonts w:eastAsia="Calibri"/>
          <w:lang w:eastAsia="en-US"/>
        </w:rPr>
        <w:t xml:space="preserve">sers accepted that it is not always possible to use a preferred interpreter. </w:t>
      </w:r>
    </w:p>
    <w:p w:rsidR="00D07ABB" w:rsidRPr="009E68B6" w:rsidRDefault="00D07ABB" w:rsidP="00D07ABB">
      <w:pPr>
        <w:pStyle w:val="BodyText"/>
        <w:rPr>
          <w:rFonts w:eastAsia="Calibri"/>
          <w:lang w:eastAsia="en-US"/>
        </w:rPr>
      </w:pPr>
      <w:r>
        <w:rPr>
          <w:rFonts w:eastAsia="Calibri"/>
          <w:lang w:eastAsia="en-US"/>
        </w:rPr>
        <w:t>We received feedback from</w:t>
      </w:r>
      <w:r w:rsidRPr="009E68B6">
        <w:rPr>
          <w:rFonts w:eastAsia="Calibri"/>
          <w:lang w:eastAsia="en-US"/>
        </w:rPr>
        <w:t xml:space="preserve"> interpreters</w:t>
      </w:r>
      <w:r>
        <w:rPr>
          <w:rFonts w:eastAsia="Calibri"/>
          <w:lang w:eastAsia="en-US"/>
        </w:rPr>
        <w:t xml:space="preserve"> about the </w:t>
      </w:r>
      <w:r w:rsidR="00573DFA">
        <w:rPr>
          <w:rFonts w:eastAsia="Calibri"/>
          <w:lang w:eastAsia="en-US"/>
        </w:rPr>
        <w:t>workload of a</w:t>
      </w:r>
      <w:r>
        <w:rPr>
          <w:rFonts w:eastAsia="Calibri"/>
          <w:lang w:eastAsia="en-US"/>
        </w:rPr>
        <w:t xml:space="preserve"> VIS interpreter and how this will be managed if users had greater choice of interpreters. </w:t>
      </w:r>
    </w:p>
    <w:p w:rsidR="00D07ABB" w:rsidRDefault="00D07ABB" w:rsidP="00D07ABB">
      <w:pPr>
        <w:pStyle w:val="BodyText"/>
        <w:rPr>
          <w:rFonts w:eastAsia="Calibri"/>
          <w:lang w:eastAsia="en-US"/>
        </w:rPr>
      </w:pPr>
      <w:r w:rsidRPr="009E68B6">
        <w:rPr>
          <w:rFonts w:eastAsia="Calibri"/>
          <w:lang w:eastAsia="en-US"/>
        </w:rPr>
        <w:t xml:space="preserve">Other issues raised included how </w:t>
      </w:r>
      <w:r>
        <w:rPr>
          <w:rFonts w:eastAsia="Calibri"/>
          <w:lang w:eastAsia="en-US"/>
        </w:rPr>
        <w:t>the changeo</w:t>
      </w:r>
      <w:r w:rsidRPr="009E68B6">
        <w:rPr>
          <w:rFonts w:eastAsia="Calibri"/>
          <w:lang w:eastAsia="en-US"/>
        </w:rPr>
        <w:t xml:space="preserve">ver between interpreters on long calls </w:t>
      </w:r>
      <w:r>
        <w:rPr>
          <w:rFonts w:eastAsia="Calibri"/>
          <w:lang w:eastAsia="en-US"/>
        </w:rPr>
        <w:t>is</w:t>
      </w:r>
      <w:r w:rsidRPr="009E68B6">
        <w:rPr>
          <w:rFonts w:eastAsia="Calibri"/>
          <w:lang w:eastAsia="en-US"/>
        </w:rPr>
        <w:t xml:space="preserve"> managed, with some users experiencing a sudden change halfway through a call and a new interpreter without background knowledge</w:t>
      </w:r>
      <w:r>
        <w:rPr>
          <w:rFonts w:eastAsia="Calibri"/>
          <w:lang w:eastAsia="en-US"/>
        </w:rPr>
        <w:t xml:space="preserve"> taking over</w:t>
      </w:r>
      <w:r w:rsidRPr="009E68B6">
        <w:rPr>
          <w:rFonts w:eastAsia="Calibri"/>
          <w:lang w:eastAsia="en-US"/>
        </w:rPr>
        <w:t xml:space="preserve">. There is also uncertainty about how much time someone was allowed to use VIS for. </w:t>
      </w:r>
    </w:p>
    <w:p w:rsidR="00D07ABB" w:rsidRPr="003B318C" w:rsidRDefault="00D07ABB" w:rsidP="00D07ABB">
      <w:pPr>
        <w:pStyle w:val="Heading2"/>
        <w:rPr>
          <w:rFonts w:eastAsia="Calibri"/>
          <w:lang w:eastAsia="en-US"/>
        </w:rPr>
      </w:pPr>
      <w:r>
        <w:rPr>
          <w:rFonts w:eastAsia="Calibri"/>
          <w:lang w:eastAsia="en-US"/>
        </w:rPr>
        <w:t>Local interpreters</w:t>
      </w:r>
    </w:p>
    <w:p w:rsidR="00D07ABB" w:rsidRPr="009E68B6" w:rsidRDefault="00D07ABB" w:rsidP="00D07ABB">
      <w:pPr>
        <w:pStyle w:val="BodyText"/>
        <w:rPr>
          <w:rFonts w:eastAsia="Calibri"/>
          <w:lang w:eastAsia="en-US"/>
        </w:rPr>
      </w:pPr>
      <w:r w:rsidRPr="009E68B6">
        <w:rPr>
          <w:rFonts w:eastAsia="Calibri"/>
          <w:lang w:eastAsia="en-US"/>
        </w:rPr>
        <w:t xml:space="preserve">Users from around the country wanted to see non-Auckland interpreters working for </w:t>
      </w:r>
      <w:r>
        <w:rPr>
          <w:rFonts w:eastAsia="Calibri"/>
          <w:lang w:eastAsia="en-US"/>
        </w:rPr>
        <w:t>VIS because of</w:t>
      </w:r>
      <w:r w:rsidRPr="009E68B6">
        <w:rPr>
          <w:rFonts w:eastAsia="Calibri"/>
          <w:lang w:eastAsia="en-US"/>
        </w:rPr>
        <w:t xml:space="preserve"> the regional differences in NZSL</w:t>
      </w:r>
      <w:r>
        <w:rPr>
          <w:rFonts w:eastAsia="Calibri"/>
          <w:lang w:eastAsia="en-US"/>
        </w:rPr>
        <w:t>,</w:t>
      </w:r>
      <w:r w:rsidRPr="009E68B6">
        <w:rPr>
          <w:rFonts w:eastAsia="Calibri"/>
          <w:lang w:eastAsia="en-US"/>
        </w:rPr>
        <w:t xml:space="preserve"> and the need for local knowledge in some situations.</w:t>
      </w:r>
      <w:r>
        <w:rPr>
          <w:rFonts w:eastAsia="Calibri"/>
          <w:lang w:eastAsia="en-US"/>
        </w:rPr>
        <w:t xml:space="preserve"> </w:t>
      </w:r>
    </w:p>
    <w:p w:rsidR="00D07ABB" w:rsidRPr="009E68B6" w:rsidRDefault="00D07ABB" w:rsidP="00D07ABB">
      <w:pPr>
        <w:pStyle w:val="BodyText"/>
        <w:rPr>
          <w:rFonts w:eastAsia="Calibri"/>
          <w:lang w:eastAsia="en-US"/>
        </w:rPr>
      </w:pPr>
      <w:r w:rsidRPr="009E68B6">
        <w:rPr>
          <w:rFonts w:eastAsia="Calibri"/>
          <w:lang w:eastAsia="en-US"/>
        </w:rPr>
        <w:t>While users were generally comfortable with the idea of interpreters</w:t>
      </w:r>
      <w:r>
        <w:rPr>
          <w:rFonts w:eastAsia="Calibri"/>
          <w:lang w:eastAsia="en-US"/>
        </w:rPr>
        <w:t>,</w:t>
      </w:r>
      <w:r w:rsidRPr="009E68B6">
        <w:rPr>
          <w:rFonts w:eastAsia="Calibri"/>
          <w:lang w:eastAsia="en-US"/>
        </w:rPr>
        <w:t xml:space="preserve"> </w:t>
      </w:r>
      <w:r>
        <w:rPr>
          <w:rFonts w:eastAsia="Calibri"/>
          <w:lang w:eastAsia="en-US"/>
        </w:rPr>
        <w:t>there were still some concerns from both users and interpreters. These concerns focused on the</w:t>
      </w:r>
      <w:r w:rsidRPr="009E68B6">
        <w:rPr>
          <w:rFonts w:eastAsia="Calibri"/>
          <w:lang w:eastAsia="en-US"/>
        </w:rPr>
        <w:t xml:space="preserve"> quality of </w:t>
      </w:r>
      <w:r>
        <w:rPr>
          <w:rFonts w:eastAsia="Calibri"/>
          <w:lang w:eastAsia="en-US"/>
        </w:rPr>
        <w:t xml:space="preserve">an </w:t>
      </w:r>
      <w:r w:rsidRPr="009E68B6">
        <w:rPr>
          <w:rFonts w:eastAsia="Calibri"/>
          <w:lang w:eastAsia="en-US"/>
        </w:rPr>
        <w:t>internet connection</w:t>
      </w:r>
      <w:r>
        <w:rPr>
          <w:rFonts w:eastAsia="Calibri"/>
          <w:lang w:eastAsia="en-US"/>
        </w:rPr>
        <w:t xml:space="preserve"> and equipment, ensuring</w:t>
      </w:r>
      <w:r w:rsidRPr="0071343B">
        <w:rPr>
          <w:rFonts w:eastAsia="Calibri"/>
          <w:lang w:eastAsia="en-US"/>
        </w:rPr>
        <w:t xml:space="preserve"> </w:t>
      </w:r>
      <w:r>
        <w:rPr>
          <w:rFonts w:eastAsia="Calibri"/>
          <w:lang w:eastAsia="en-US"/>
        </w:rPr>
        <w:t>consistent standards and quality assurance are in place</w:t>
      </w:r>
      <w:r w:rsidRPr="009E68B6">
        <w:rPr>
          <w:rFonts w:eastAsia="Calibri"/>
          <w:lang w:eastAsia="en-US"/>
        </w:rPr>
        <w:t>,</w:t>
      </w:r>
      <w:r>
        <w:rPr>
          <w:rFonts w:eastAsia="Calibri"/>
          <w:lang w:eastAsia="en-US"/>
        </w:rPr>
        <w:t xml:space="preserve"> ensuring privacy, and ongoing support and training for </w:t>
      </w:r>
      <w:r w:rsidRPr="009E68B6">
        <w:rPr>
          <w:rFonts w:eastAsia="Calibri"/>
          <w:lang w:eastAsia="en-US"/>
        </w:rPr>
        <w:t>less experienced interpreters.</w:t>
      </w:r>
    </w:p>
    <w:p w:rsidR="00D07ABB" w:rsidRDefault="00D07ABB" w:rsidP="00D07ABB">
      <w:pPr>
        <w:pStyle w:val="BodyText"/>
        <w:rPr>
          <w:rFonts w:eastAsia="Calibri"/>
          <w:lang w:eastAsia="en-US"/>
        </w:rPr>
      </w:pPr>
      <w:r w:rsidRPr="009E68B6">
        <w:rPr>
          <w:rFonts w:eastAsia="Calibri"/>
          <w:lang w:eastAsia="en-US"/>
        </w:rPr>
        <w:t>Interpreters th</w:t>
      </w:r>
      <w:r>
        <w:rPr>
          <w:rFonts w:eastAsia="Calibri"/>
          <w:lang w:eastAsia="en-US"/>
        </w:rPr>
        <w:t>ink</w:t>
      </w:r>
      <w:r w:rsidRPr="009E68B6">
        <w:rPr>
          <w:rFonts w:eastAsia="Calibri"/>
          <w:lang w:eastAsia="en-US"/>
        </w:rPr>
        <w:t xml:space="preserve"> the </w:t>
      </w:r>
      <w:r>
        <w:rPr>
          <w:rFonts w:eastAsia="Calibri"/>
          <w:lang w:eastAsia="en-US"/>
        </w:rPr>
        <w:t>c</w:t>
      </w:r>
      <w:r w:rsidRPr="009E68B6">
        <w:rPr>
          <w:rFonts w:eastAsia="Calibri"/>
          <w:lang w:eastAsia="en-US"/>
        </w:rPr>
        <w:t xml:space="preserve">all </w:t>
      </w:r>
      <w:r>
        <w:rPr>
          <w:rFonts w:eastAsia="Calibri"/>
          <w:lang w:eastAsia="en-US"/>
        </w:rPr>
        <w:t>c</w:t>
      </w:r>
      <w:r w:rsidRPr="009E68B6">
        <w:rPr>
          <w:rFonts w:eastAsia="Calibri"/>
          <w:lang w:eastAsia="en-US"/>
        </w:rPr>
        <w:t>entre model works well and provides the opportunity to work in a team environment</w:t>
      </w:r>
      <w:r>
        <w:rPr>
          <w:rFonts w:eastAsia="Calibri"/>
          <w:lang w:eastAsia="en-US"/>
        </w:rPr>
        <w:t>, which is</w:t>
      </w:r>
      <w:r w:rsidRPr="009E68B6">
        <w:rPr>
          <w:rFonts w:eastAsia="Calibri"/>
          <w:lang w:eastAsia="en-US"/>
        </w:rPr>
        <w:t xml:space="preserve"> helpful for accessing support, supervision and training. </w:t>
      </w:r>
      <w:r>
        <w:rPr>
          <w:rFonts w:eastAsia="Calibri"/>
          <w:lang w:eastAsia="en-US"/>
        </w:rPr>
        <w:t>An alternative option of multiple call centres around the country was</w:t>
      </w:r>
      <w:r w:rsidR="002863DA">
        <w:rPr>
          <w:rFonts w:eastAsia="Calibri"/>
          <w:lang w:eastAsia="en-US"/>
        </w:rPr>
        <w:t xml:space="preserve"> preferred to working</w:t>
      </w:r>
      <w:r w:rsidR="009F70B0">
        <w:rPr>
          <w:rFonts w:eastAsia="Calibri"/>
          <w:lang w:eastAsia="en-US"/>
        </w:rPr>
        <w:t xml:space="preserve"> remotely</w:t>
      </w:r>
      <w:r w:rsidR="002863DA">
        <w:rPr>
          <w:rFonts w:eastAsia="Calibri"/>
          <w:lang w:eastAsia="en-US"/>
        </w:rPr>
        <w:t xml:space="preserve"> from home. </w:t>
      </w:r>
      <w:r>
        <w:rPr>
          <w:rFonts w:eastAsia="Calibri"/>
          <w:lang w:eastAsia="en-US"/>
        </w:rPr>
        <w:t xml:space="preserve"> </w:t>
      </w:r>
    </w:p>
    <w:p w:rsidR="00D07ABB" w:rsidRDefault="00D07ABB" w:rsidP="00D07ABB">
      <w:pPr>
        <w:pStyle w:val="Heading2"/>
        <w:rPr>
          <w:rFonts w:eastAsia="Calibri"/>
        </w:rPr>
      </w:pPr>
      <w:r>
        <w:rPr>
          <w:rFonts w:eastAsia="Calibri"/>
        </w:rPr>
        <w:t>Using everyday devices</w:t>
      </w:r>
    </w:p>
    <w:p w:rsidR="00D07ABB" w:rsidRPr="009E68B6" w:rsidRDefault="00D07ABB" w:rsidP="00D07ABB">
      <w:pPr>
        <w:pStyle w:val="BodyText"/>
        <w:rPr>
          <w:rFonts w:eastAsia="Calibri"/>
          <w:lang w:eastAsia="en-US"/>
        </w:rPr>
      </w:pPr>
      <w:r w:rsidRPr="009E68B6">
        <w:rPr>
          <w:rFonts w:eastAsia="Calibri"/>
          <w:lang w:eastAsia="en-US"/>
        </w:rPr>
        <w:t>Users supported the idea of being able to use the services across different devices through a common app</w:t>
      </w:r>
      <w:r>
        <w:rPr>
          <w:rFonts w:eastAsia="Calibri"/>
          <w:lang w:eastAsia="en-US"/>
        </w:rPr>
        <w:t xml:space="preserve"> as this would be more accessible and easier to promote</w:t>
      </w:r>
      <w:r w:rsidRPr="009E68B6">
        <w:rPr>
          <w:rFonts w:eastAsia="Calibri"/>
          <w:lang w:eastAsia="en-US"/>
        </w:rPr>
        <w:t xml:space="preserve">. </w:t>
      </w:r>
    </w:p>
    <w:p w:rsidR="00D07ABB" w:rsidRDefault="00D07ABB" w:rsidP="00D07ABB">
      <w:pPr>
        <w:pStyle w:val="BodyText"/>
        <w:rPr>
          <w:rFonts w:eastAsia="Calibri"/>
          <w:lang w:eastAsia="en-US"/>
        </w:rPr>
      </w:pPr>
      <w:r>
        <w:rPr>
          <w:rFonts w:eastAsia="Calibri"/>
          <w:lang w:eastAsia="en-US"/>
        </w:rPr>
        <w:t>U</w:t>
      </w:r>
      <w:r w:rsidRPr="009E68B6">
        <w:rPr>
          <w:rFonts w:eastAsia="Calibri"/>
          <w:lang w:eastAsia="en-US"/>
        </w:rPr>
        <w:t>sers want to see services that are easy</w:t>
      </w:r>
      <w:r>
        <w:rPr>
          <w:rFonts w:eastAsia="Calibri"/>
          <w:lang w:eastAsia="en-US"/>
        </w:rPr>
        <w:t>-</w:t>
      </w:r>
      <w:r w:rsidRPr="009E68B6">
        <w:rPr>
          <w:rFonts w:eastAsia="Calibri"/>
          <w:lang w:eastAsia="en-US"/>
        </w:rPr>
        <w:t>to</w:t>
      </w:r>
      <w:r>
        <w:rPr>
          <w:rFonts w:eastAsia="Calibri"/>
          <w:lang w:eastAsia="en-US"/>
        </w:rPr>
        <w:t>-</w:t>
      </w:r>
      <w:r w:rsidRPr="009E68B6">
        <w:rPr>
          <w:rFonts w:eastAsia="Calibri"/>
          <w:lang w:eastAsia="en-US"/>
        </w:rPr>
        <w:t xml:space="preserve">use </w:t>
      </w:r>
      <w:r w:rsidR="00C44937">
        <w:rPr>
          <w:rFonts w:eastAsia="Calibri"/>
          <w:lang w:eastAsia="en-US"/>
        </w:rPr>
        <w:t xml:space="preserve">for a range of users, particularly the </w:t>
      </w:r>
      <w:r w:rsidRPr="009E68B6">
        <w:rPr>
          <w:rFonts w:eastAsia="Calibri"/>
          <w:lang w:eastAsia="en-US"/>
        </w:rPr>
        <w:t xml:space="preserve">elderly. </w:t>
      </w:r>
    </w:p>
    <w:p w:rsidR="00D07ABB" w:rsidRPr="009E68B6" w:rsidRDefault="00D07ABB" w:rsidP="00D07ABB">
      <w:pPr>
        <w:pStyle w:val="BodyText"/>
        <w:rPr>
          <w:rFonts w:eastAsia="Calibri"/>
          <w:lang w:eastAsia="en-US"/>
        </w:rPr>
      </w:pPr>
      <w:r w:rsidRPr="009E68B6">
        <w:rPr>
          <w:rFonts w:eastAsia="Calibri"/>
          <w:lang w:eastAsia="en-US"/>
        </w:rPr>
        <w:t>There were some concerns about how digital services woul</w:t>
      </w:r>
      <w:r>
        <w:rPr>
          <w:rFonts w:eastAsia="Calibri"/>
          <w:lang w:eastAsia="en-US"/>
        </w:rPr>
        <w:t>d perform on different devices, as well as business firewalls preventing users from accessing the service</w:t>
      </w:r>
      <w:r w:rsidRPr="009E68B6">
        <w:rPr>
          <w:rFonts w:eastAsia="Calibri"/>
          <w:lang w:eastAsia="en-US"/>
        </w:rPr>
        <w:t xml:space="preserve">. </w:t>
      </w:r>
    </w:p>
    <w:p w:rsidR="00D07ABB" w:rsidRDefault="00D07ABB" w:rsidP="00D07ABB">
      <w:pPr>
        <w:pStyle w:val="BodyText"/>
        <w:rPr>
          <w:rFonts w:eastAsia="Calibri"/>
          <w:lang w:eastAsia="en-US"/>
        </w:rPr>
      </w:pPr>
      <w:r w:rsidRPr="009E68B6">
        <w:rPr>
          <w:rFonts w:eastAsia="Calibri"/>
          <w:lang w:eastAsia="en-US"/>
        </w:rPr>
        <w:t>There was interest in</w:t>
      </w:r>
      <w:r>
        <w:rPr>
          <w:rFonts w:eastAsia="Calibri"/>
          <w:lang w:eastAsia="en-US"/>
        </w:rPr>
        <w:t xml:space="preserve"> how</w:t>
      </w:r>
      <w:r w:rsidRPr="009E68B6">
        <w:rPr>
          <w:rFonts w:eastAsia="Calibri"/>
          <w:lang w:eastAsia="en-US"/>
        </w:rPr>
        <w:t xml:space="preserve"> </w:t>
      </w:r>
      <w:r>
        <w:rPr>
          <w:rFonts w:eastAsia="Calibri"/>
          <w:lang w:eastAsia="en-US"/>
        </w:rPr>
        <w:t xml:space="preserve">other technologies </w:t>
      </w:r>
      <w:r w:rsidRPr="009E68B6">
        <w:rPr>
          <w:rFonts w:eastAsia="Calibri"/>
          <w:lang w:eastAsia="en-US"/>
        </w:rPr>
        <w:t>could be used to deliver services</w:t>
      </w:r>
      <w:r>
        <w:rPr>
          <w:rFonts w:eastAsia="Calibri"/>
          <w:lang w:eastAsia="en-US"/>
        </w:rPr>
        <w:t xml:space="preserve"> </w:t>
      </w:r>
      <w:r w:rsidRPr="009E68B6">
        <w:rPr>
          <w:rFonts w:eastAsia="Calibri"/>
          <w:lang w:eastAsia="en-US"/>
        </w:rPr>
        <w:t>and e</w:t>
      </w:r>
      <w:r>
        <w:rPr>
          <w:rFonts w:eastAsia="Calibri"/>
          <w:lang w:eastAsia="en-US"/>
        </w:rPr>
        <w:t xml:space="preserve">xploring alternatives to Skype, as well as </w:t>
      </w:r>
      <w:r w:rsidR="00855B9E">
        <w:rPr>
          <w:rFonts w:eastAsia="Calibri"/>
          <w:lang w:eastAsia="en-US"/>
        </w:rPr>
        <w:t xml:space="preserve">in </w:t>
      </w:r>
      <w:r>
        <w:rPr>
          <w:rFonts w:eastAsia="Calibri"/>
          <w:lang w:eastAsia="en-US"/>
        </w:rPr>
        <w:t>vision enhancement and Braille displace technology for deafblind users.</w:t>
      </w:r>
    </w:p>
    <w:p w:rsidR="00D07ABB" w:rsidRPr="00DC5F86" w:rsidRDefault="00D07ABB" w:rsidP="00D07ABB">
      <w:pPr>
        <w:pStyle w:val="Heading2"/>
        <w:rPr>
          <w:rFonts w:eastAsia="Calibri"/>
        </w:rPr>
      </w:pPr>
      <w:r w:rsidRPr="00DC5F86">
        <w:rPr>
          <w:rFonts w:eastAsia="Calibri"/>
        </w:rPr>
        <w:lastRenderedPageBreak/>
        <w:t>Transition to modern services</w:t>
      </w:r>
      <w:r>
        <w:rPr>
          <w:rFonts w:eastAsia="Calibri"/>
        </w:rPr>
        <w:t xml:space="preserve"> – education and training </w:t>
      </w:r>
    </w:p>
    <w:p w:rsidR="00D07ABB" w:rsidRDefault="00D07ABB" w:rsidP="00D07ABB">
      <w:pPr>
        <w:pStyle w:val="BodyText"/>
        <w:rPr>
          <w:rFonts w:eastAsia="Calibri"/>
          <w:lang w:eastAsia="en-US"/>
        </w:rPr>
      </w:pPr>
      <w:r w:rsidRPr="009E68B6">
        <w:rPr>
          <w:rFonts w:eastAsia="Calibri"/>
          <w:lang w:eastAsia="en-US"/>
        </w:rPr>
        <w:t>A number of people welcomed the changes to the services</w:t>
      </w:r>
      <w:r>
        <w:rPr>
          <w:rFonts w:eastAsia="Calibri"/>
          <w:lang w:eastAsia="en-US"/>
        </w:rPr>
        <w:t>,</w:t>
      </w:r>
      <w:r w:rsidRPr="009E68B6">
        <w:rPr>
          <w:rFonts w:eastAsia="Calibri"/>
          <w:lang w:eastAsia="en-US"/>
        </w:rPr>
        <w:t xml:space="preserve"> but raised the need to support all users through a transition. Users wanted to see community-led training and education</w:t>
      </w:r>
      <w:r>
        <w:rPr>
          <w:rFonts w:eastAsia="Calibri"/>
          <w:lang w:eastAsia="en-US"/>
        </w:rPr>
        <w:t xml:space="preserve"> - </w:t>
      </w:r>
      <w:r w:rsidRPr="009E68B6">
        <w:rPr>
          <w:rFonts w:eastAsia="Calibri"/>
          <w:lang w:eastAsia="en-US"/>
        </w:rPr>
        <w:t xml:space="preserve">for example a ‘train the trainer’ or coaching </w:t>
      </w:r>
      <w:r>
        <w:rPr>
          <w:rFonts w:eastAsia="Calibri"/>
          <w:lang w:eastAsia="en-US"/>
        </w:rPr>
        <w:t xml:space="preserve">approach - and </w:t>
      </w:r>
      <w:r w:rsidRPr="009E68B6">
        <w:rPr>
          <w:rFonts w:eastAsia="Calibri"/>
          <w:lang w:eastAsia="en-US"/>
        </w:rPr>
        <w:t>working closely with organisations such as Deaf clubs and Hearing Associations</w:t>
      </w:r>
      <w:r>
        <w:rPr>
          <w:rFonts w:eastAsia="Calibri"/>
          <w:lang w:eastAsia="en-US"/>
        </w:rPr>
        <w:t xml:space="preserve">. </w:t>
      </w:r>
    </w:p>
    <w:p w:rsidR="00D07ABB" w:rsidRDefault="00D07ABB" w:rsidP="00D07ABB">
      <w:pPr>
        <w:pStyle w:val="BodyText"/>
        <w:rPr>
          <w:rFonts w:eastAsia="Calibri"/>
          <w:lang w:eastAsia="en-US"/>
        </w:rPr>
      </w:pPr>
      <w:r>
        <w:rPr>
          <w:rFonts w:eastAsia="Calibri"/>
          <w:lang w:eastAsia="en-US"/>
        </w:rPr>
        <w:t xml:space="preserve">Users would also like ‘how to’ tutorials, the ability to make test calls, accessing information on the relay service website in NZSL </w:t>
      </w:r>
      <w:r w:rsidRPr="009E68B6">
        <w:rPr>
          <w:rFonts w:eastAsia="Calibri"/>
          <w:lang w:eastAsia="en-US"/>
        </w:rPr>
        <w:t xml:space="preserve">and resources available for download by businesses and organisations. There were also concerns about some remote regions where there may be few relay users due to the level of training and support </w:t>
      </w:r>
      <w:r>
        <w:rPr>
          <w:rFonts w:eastAsia="Calibri"/>
          <w:lang w:eastAsia="en-US"/>
        </w:rPr>
        <w:t xml:space="preserve">currently </w:t>
      </w:r>
      <w:r w:rsidRPr="009E68B6">
        <w:rPr>
          <w:rFonts w:eastAsia="Calibri"/>
          <w:lang w:eastAsia="en-US"/>
        </w:rPr>
        <w:t xml:space="preserve">available.  </w:t>
      </w:r>
    </w:p>
    <w:p w:rsidR="00D07ABB" w:rsidRPr="00DC5F86" w:rsidRDefault="00D07ABB" w:rsidP="00D07ABB">
      <w:pPr>
        <w:pStyle w:val="Heading2"/>
        <w:rPr>
          <w:rFonts w:eastAsia="Calibri"/>
        </w:rPr>
      </w:pPr>
      <w:r w:rsidRPr="00DC5F86">
        <w:rPr>
          <w:rFonts w:eastAsia="Calibri"/>
        </w:rPr>
        <w:t>Older users</w:t>
      </w:r>
    </w:p>
    <w:p w:rsidR="00D07ABB" w:rsidRPr="009E68B6" w:rsidRDefault="00D07ABB" w:rsidP="00D07ABB">
      <w:pPr>
        <w:pStyle w:val="BodyText"/>
        <w:rPr>
          <w:rFonts w:eastAsia="Calibri"/>
          <w:lang w:eastAsia="en-US"/>
        </w:rPr>
      </w:pPr>
      <w:r>
        <w:rPr>
          <w:rFonts w:eastAsia="Calibri"/>
          <w:lang w:eastAsia="en-US"/>
        </w:rPr>
        <w:t>We received mixed</w:t>
      </w:r>
      <w:r w:rsidRPr="009E68B6">
        <w:rPr>
          <w:rFonts w:eastAsia="Calibri"/>
          <w:lang w:eastAsia="en-US"/>
        </w:rPr>
        <w:t xml:space="preserve"> feedback about how elderly will manage changes to the services</w:t>
      </w:r>
      <w:r>
        <w:rPr>
          <w:rFonts w:eastAsia="Calibri"/>
          <w:lang w:eastAsia="en-US"/>
        </w:rPr>
        <w:t xml:space="preserve">, with </w:t>
      </w:r>
      <w:r w:rsidR="00855B9E">
        <w:rPr>
          <w:rFonts w:eastAsia="Calibri"/>
          <w:lang w:eastAsia="en-US"/>
        </w:rPr>
        <w:t xml:space="preserve">some </w:t>
      </w:r>
      <w:r w:rsidRPr="009E68B6">
        <w:rPr>
          <w:rFonts w:eastAsia="Calibri"/>
          <w:lang w:eastAsia="en-US"/>
        </w:rPr>
        <w:t>concern</w:t>
      </w:r>
      <w:r w:rsidR="00855B9E">
        <w:rPr>
          <w:rFonts w:eastAsia="Calibri"/>
          <w:lang w:eastAsia="en-US"/>
        </w:rPr>
        <w:t xml:space="preserve"> expressed</w:t>
      </w:r>
      <w:r w:rsidRPr="009E68B6">
        <w:rPr>
          <w:rFonts w:eastAsia="Calibri"/>
          <w:lang w:eastAsia="en-US"/>
        </w:rPr>
        <w:t xml:space="preserve"> that</w:t>
      </w:r>
      <w:r w:rsidR="00051971">
        <w:rPr>
          <w:rFonts w:eastAsia="Calibri"/>
          <w:lang w:eastAsia="en-US"/>
        </w:rPr>
        <w:t xml:space="preserve"> </w:t>
      </w:r>
      <w:r w:rsidRPr="009E68B6">
        <w:rPr>
          <w:rFonts w:eastAsia="Calibri"/>
          <w:lang w:eastAsia="en-US"/>
        </w:rPr>
        <w:t xml:space="preserve">elderly </w:t>
      </w:r>
      <w:r>
        <w:rPr>
          <w:rFonts w:eastAsia="Calibri"/>
          <w:lang w:eastAsia="en-US"/>
        </w:rPr>
        <w:t xml:space="preserve">users will </w:t>
      </w:r>
      <w:r w:rsidRPr="009E68B6">
        <w:rPr>
          <w:rFonts w:eastAsia="Calibri"/>
          <w:lang w:eastAsia="en-US"/>
        </w:rPr>
        <w:t>not cope with changes</w:t>
      </w:r>
      <w:r>
        <w:rPr>
          <w:rFonts w:eastAsia="Calibri"/>
          <w:lang w:eastAsia="en-US"/>
        </w:rPr>
        <w:t xml:space="preserve"> whereas other feedback said that older users will be able to manage</w:t>
      </w:r>
      <w:r w:rsidRPr="009E68B6">
        <w:rPr>
          <w:rFonts w:eastAsia="Calibri"/>
          <w:lang w:eastAsia="en-US"/>
        </w:rPr>
        <w:t xml:space="preserve">. </w:t>
      </w:r>
    </w:p>
    <w:p w:rsidR="00D07ABB" w:rsidRPr="009E68B6" w:rsidRDefault="00D07ABB" w:rsidP="00D07ABB">
      <w:pPr>
        <w:pStyle w:val="BodyText"/>
        <w:rPr>
          <w:rFonts w:eastAsia="Calibri"/>
          <w:lang w:eastAsia="en-US"/>
        </w:rPr>
      </w:pPr>
      <w:r w:rsidRPr="009E68B6">
        <w:rPr>
          <w:rFonts w:eastAsia="Calibri"/>
          <w:lang w:eastAsia="en-US"/>
        </w:rPr>
        <w:t xml:space="preserve">There was concern that some Deaf elderly </w:t>
      </w:r>
      <w:r>
        <w:rPr>
          <w:rFonts w:eastAsia="Calibri"/>
          <w:lang w:eastAsia="en-US"/>
        </w:rPr>
        <w:t>may be</w:t>
      </w:r>
      <w:r w:rsidRPr="009E68B6">
        <w:rPr>
          <w:rFonts w:eastAsia="Calibri"/>
          <w:lang w:eastAsia="en-US"/>
        </w:rPr>
        <w:t xml:space="preserve"> left without a service</w:t>
      </w:r>
      <w:r>
        <w:rPr>
          <w:rFonts w:eastAsia="Calibri"/>
          <w:lang w:eastAsia="en-US"/>
        </w:rPr>
        <w:t xml:space="preserve"> </w:t>
      </w:r>
      <w:r w:rsidRPr="009E68B6">
        <w:rPr>
          <w:rFonts w:eastAsia="Calibri"/>
          <w:lang w:eastAsia="en-US"/>
        </w:rPr>
        <w:t xml:space="preserve">as TTY equipment falls out of use and </w:t>
      </w:r>
      <w:r>
        <w:rPr>
          <w:rFonts w:eastAsia="Calibri"/>
          <w:lang w:eastAsia="en-US"/>
        </w:rPr>
        <w:t xml:space="preserve">people do not </w:t>
      </w:r>
      <w:r w:rsidRPr="009E68B6">
        <w:rPr>
          <w:rFonts w:eastAsia="Calibri"/>
          <w:lang w:eastAsia="en-US"/>
        </w:rPr>
        <w:t>fe</w:t>
      </w:r>
      <w:r>
        <w:rPr>
          <w:rFonts w:eastAsia="Calibri"/>
          <w:lang w:eastAsia="en-US"/>
        </w:rPr>
        <w:t>el</w:t>
      </w:r>
      <w:r w:rsidRPr="009E68B6">
        <w:rPr>
          <w:rFonts w:eastAsia="Calibri"/>
          <w:lang w:eastAsia="en-US"/>
        </w:rPr>
        <w:t xml:space="preserve"> confident moving </w:t>
      </w:r>
      <w:r>
        <w:rPr>
          <w:rFonts w:eastAsia="Calibri"/>
          <w:lang w:eastAsia="en-US"/>
        </w:rPr>
        <w:t>on</w:t>
      </w:r>
      <w:r w:rsidRPr="009E68B6">
        <w:rPr>
          <w:rFonts w:eastAsia="Calibri"/>
          <w:lang w:eastAsia="en-US"/>
        </w:rPr>
        <w:t xml:space="preserve">to other services. </w:t>
      </w:r>
    </w:p>
    <w:p w:rsidR="00D07ABB" w:rsidRDefault="00D07ABB" w:rsidP="00D07ABB">
      <w:pPr>
        <w:pStyle w:val="BodyText"/>
        <w:rPr>
          <w:rFonts w:eastAsia="Calibri"/>
          <w:lang w:eastAsia="en-US"/>
        </w:rPr>
      </w:pPr>
      <w:r w:rsidRPr="009E68B6">
        <w:rPr>
          <w:rFonts w:eastAsia="Calibri"/>
          <w:lang w:eastAsia="en-US"/>
        </w:rPr>
        <w:t>From</w:t>
      </w:r>
      <w:r>
        <w:rPr>
          <w:rFonts w:eastAsia="Calibri"/>
          <w:lang w:eastAsia="en-US"/>
        </w:rPr>
        <w:t xml:space="preserve"> our</w:t>
      </w:r>
      <w:r w:rsidRPr="009E68B6">
        <w:rPr>
          <w:rFonts w:eastAsia="Calibri"/>
          <w:lang w:eastAsia="en-US"/>
        </w:rPr>
        <w:t xml:space="preserve"> engagements with </w:t>
      </w:r>
      <w:proofErr w:type="spellStart"/>
      <w:r w:rsidRPr="009E68B6">
        <w:rPr>
          <w:rFonts w:eastAsia="Calibri"/>
          <w:lang w:eastAsia="en-US"/>
        </w:rPr>
        <w:t>CapTel</w:t>
      </w:r>
      <w:proofErr w:type="spellEnd"/>
      <w:r w:rsidRPr="009E68B6">
        <w:rPr>
          <w:rFonts w:eastAsia="Calibri"/>
          <w:lang w:eastAsia="en-US"/>
        </w:rPr>
        <w:t xml:space="preserve"> users and Hearing Associations, it was </w:t>
      </w:r>
      <w:r>
        <w:rPr>
          <w:rFonts w:eastAsia="Calibri"/>
          <w:lang w:eastAsia="en-US"/>
        </w:rPr>
        <w:t>clear</w:t>
      </w:r>
      <w:r w:rsidRPr="009E68B6">
        <w:rPr>
          <w:rFonts w:eastAsia="Calibri"/>
          <w:lang w:eastAsia="en-US"/>
        </w:rPr>
        <w:t xml:space="preserve"> that there is a mix</w:t>
      </w:r>
      <w:r>
        <w:rPr>
          <w:rFonts w:eastAsia="Calibri"/>
          <w:lang w:eastAsia="en-US"/>
        </w:rPr>
        <w:t>ed uptake of different technology</w:t>
      </w:r>
      <w:r w:rsidRPr="009E68B6">
        <w:rPr>
          <w:rFonts w:eastAsia="Calibri"/>
          <w:lang w:eastAsia="en-US"/>
        </w:rPr>
        <w:t>. Some elderly relay users are happy to use email</w:t>
      </w:r>
      <w:r>
        <w:rPr>
          <w:rFonts w:eastAsia="Calibri"/>
          <w:lang w:eastAsia="en-US"/>
        </w:rPr>
        <w:t xml:space="preserve"> and </w:t>
      </w:r>
      <w:r w:rsidRPr="009E68B6">
        <w:rPr>
          <w:rFonts w:eastAsia="Calibri"/>
          <w:lang w:eastAsia="en-US"/>
        </w:rPr>
        <w:t>text</w:t>
      </w:r>
      <w:r>
        <w:rPr>
          <w:rFonts w:eastAsia="Calibri"/>
          <w:lang w:eastAsia="en-US"/>
        </w:rPr>
        <w:t>,</w:t>
      </w:r>
      <w:r w:rsidRPr="009E68B6">
        <w:rPr>
          <w:rFonts w:eastAsia="Calibri"/>
          <w:lang w:eastAsia="en-US"/>
        </w:rPr>
        <w:t xml:space="preserve"> but find that this </w:t>
      </w:r>
      <w:r>
        <w:rPr>
          <w:rFonts w:eastAsia="Calibri"/>
          <w:lang w:eastAsia="en-US"/>
        </w:rPr>
        <w:t>is not</w:t>
      </w:r>
      <w:r w:rsidRPr="009E68B6">
        <w:rPr>
          <w:rFonts w:eastAsia="Calibri"/>
          <w:lang w:eastAsia="en-US"/>
        </w:rPr>
        <w:t xml:space="preserve"> always an option. Other elderly users do not feel confident with </w:t>
      </w:r>
      <w:r>
        <w:rPr>
          <w:rFonts w:eastAsia="Calibri"/>
          <w:lang w:eastAsia="en-US"/>
        </w:rPr>
        <w:t xml:space="preserve">new types of </w:t>
      </w:r>
      <w:r w:rsidRPr="009E68B6">
        <w:rPr>
          <w:rFonts w:eastAsia="Calibri"/>
          <w:lang w:eastAsia="en-US"/>
        </w:rPr>
        <w:t xml:space="preserve">technology. </w:t>
      </w:r>
    </w:p>
    <w:p w:rsidR="00D07ABB" w:rsidRDefault="00D07ABB" w:rsidP="00D07ABB">
      <w:pPr>
        <w:pStyle w:val="BodyText"/>
        <w:rPr>
          <w:rFonts w:eastAsia="Calibri"/>
          <w:lang w:eastAsia="en-US"/>
        </w:rPr>
      </w:pPr>
      <w:r>
        <w:rPr>
          <w:rFonts w:eastAsia="Calibri"/>
          <w:lang w:eastAsia="en-US"/>
        </w:rPr>
        <w:t>While some elderly users are not</w:t>
      </w:r>
      <w:r w:rsidRPr="009E68B6">
        <w:rPr>
          <w:rFonts w:eastAsia="Calibri"/>
          <w:lang w:eastAsia="en-US"/>
        </w:rPr>
        <w:t xml:space="preserve"> confident </w:t>
      </w:r>
      <w:r>
        <w:rPr>
          <w:rFonts w:eastAsia="Calibri"/>
          <w:lang w:eastAsia="en-US"/>
        </w:rPr>
        <w:t>using</w:t>
      </w:r>
      <w:r w:rsidRPr="009E68B6">
        <w:rPr>
          <w:rFonts w:eastAsia="Calibri"/>
          <w:lang w:eastAsia="en-US"/>
        </w:rPr>
        <w:t xml:space="preserve"> computers, many elderly do </w:t>
      </w:r>
      <w:r>
        <w:rPr>
          <w:rFonts w:eastAsia="Calibri"/>
          <w:lang w:eastAsia="en-US"/>
        </w:rPr>
        <w:t>regularly use</w:t>
      </w:r>
      <w:r w:rsidRPr="009E68B6">
        <w:rPr>
          <w:rFonts w:eastAsia="Calibri"/>
          <w:lang w:eastAsia="en-US"/>
        </w:rPr>
        <w:t xml:space="preserve"> smartphones</w:t>
      </w:r>
      <w:r>
        <w:rPr>
          <w:rFonts w:eastAsia="Calibri"/>
          <w:lang w:eastAsia="en-US"/>
        </w:rPr>
        <w:t>. I</w:t>
      </w:r>
      <w:r w:rsidRPr="009E68B6">
        <w:rPr>
          <w:rFonts w:eastAsia="Calibri"/>
          <w:lang w:eastAsia="en-US"/>
        </w:rPr>
        <w:t xml:space="preserve">t was suggested that </w:t>
      </w:r>
      <w:r>
        <w:rPr>
          <w:rFonts w:eastAsia="Calibri"/>
          <w:lang w:eastAsia="en-US"/>
        </w:rPr>
        <w:t>elderly users</w:t>
      </w:r>
      <w:r w:rsidRPr="009E68B6">
        <w:rPr>
          <w:rFonts w:eastAsia="Calibri"/>
          <w:lang w:eastAsia="en-US"/>
        </w:rPr>
        <w:t xml:space="preserve"> </w:t>
      </w:r>
      <w:r>
        <w:rPr>
          <w:rFonts w:eastAsia="Calibri"/>
          <w:lang w:eastAsia="en-US"/>
        </w:rPr>
        <w:t xml:space="preserve">could </w:t>
      </w:r>
      <w:r w:rsidRPr="009E68B6">
        <w:rPr>
          <w:rFonts w:eastAsia="Calibri"/>
          <w:lang w:eastAsia="en-US"/>
        </w:rPr>
        <w:t xml:space="preserve">focus on how services can work on smartphones.  </w:t>
      </w:r>
    </w:p>
    <w:p w:rsidR="00D07ABB" w:rsidRPr="00DC5F86" w:rsidRDefault="00D07ABB" w:rsidP="00D07ABB">
      <w:pPr>
        <w:pStyle w:val="Heading2"/>
        <w:rPr>
          <w:rFonts w:eastAsia="Calibri"/>
        </w:rPr>
      </w:pPr>
      <w:proofErr w:type="spellStart"/>
      <w:r w:rsidRPr="00DC5F86">
        <w:rPr>
          <w:rFonts w:eastAsia="Calibri"/>
        </w:rPr>
        <w:t>CapTel</w:t>
      </w:r>
      <w:proofErr w:type="spellEnd"/>
    </w:p>
    <w:p w:rsidR="00D07ABB" w:rsidRPr="009E68B6" w:rsidRDefault="00D07ABB" w:rsidP="00D07ABB">
      <w:pPr>
        <w:pStyle w:val="BodyText"/>
        <w:rPr>
          <w:rFonts w:eastAsia="Calibri"/>
          <w:lang w:eastAsia="en-US"/>
        </w:rPr>
      </w:pPr>
      <w:r w:rsidRPr="009E68B6">
        <w:rPr>
          <w:rFonts w:eastAsia="Calibri"/>
          <w:lang w:eastAsia="en-US"/>
        </w:rPr>
        <w:t xml:space="preserve">A number of people supported the phase out of </w:t>
      </w:r>
      <w:proofErr w:type="spellStart"/>
      <w:r w:rsidRPr="009E68B6">
        <w:rPr>
          <w:rFonts w:eastAsia="Calibri"/>
          <w:lang w:eastAsia="en-US"/>
        </w:rPr>
        <w:t>CapTel</w:t>
      </w:r>
      <w:proofErr w:type="spellEnd"/>
      <w:r w:rsidRPr="009E68B6">
        <w:rPr>
          <w:rFonts w:eastAsia="Calibri"/>
          <w:lang w:eastAsia="en-US"/>
        </w:rPr>
        <w:t xml:space="preserve">, provided that </w:t>
      </w:r>
      <w:r>
        <w:rPr>
          <w:rFonts w:eastAsia="Calibri"/>
          <w:lang w:eastAsia="en-US"/>
        </w:rPr>
        <w:t xml:space="preserve">there is </w:t>
      </w:r>
      <w:r w:rsidRPr="009E68B6">
        <w:rPr>
          <w:rFonts w:eastAsia="Calibri"/>
          <w:lang w:eastAsia="en-US"/>
        </w:rPr>
        <w:t>a good digital alternative. Some users commented that the</w:t>
      </w:r>
      <w:r>
        <w:rPr>
          <w:rFonts w:eastAsia="Calibri"/>
          <w:lang w:eastAsia="en-US"/>
        </w:rPr>
        <w:t xml:space="preserve"> </w:t>
      </w:r>
      <w:r w:rsidRPr="009E68B6">
        <w:rPr>
          <w:rFonts w:eastAsia="Calibri"/>
          <w:lang w:eastAsia="en-US"/>
        </w:rPr>
        <w:t>cost</w:t>
      </w:r>
      <w:r>
        <w:rPr>
          <w:rFonts w:eastAsia="Calibri"/>
          <w:lang w:eastAsia="en-US"/>
        </w:rPr>
        <w:t xml:space="preserve"> of a </w:t>
      </w:r>
      <w:proofErr w:type="spellStart"/>
      <w:r>
        <w:rPr>
          <w:rFonts w:eastAsia="Calibri"/>
          <w:lang w:eastAsia="en-US"/>
        </w:rPr>
        <w:t>CapTel</w:t>
      </w:r>
      <w:proofErr w:type="spellEnd"/>
      <w:r>
        <w:rPr>
          <w:rFonts w:eastAsia="Calibri"/>
          <w:lang w:eastAsia="en-US"/>
        </w:rPr>
        <w:t xml:space="preserve"> device</w:t>
      </w:r>
      <w:r w:rsidRPr="009E68B6">
        <w:rPr>
          <w:rFonts w:eastAsia="Calibri"/>
          <w:lang w:eastAsia="en-US"/>
        </w:rPr>
        <w:t xml:space="preserve"> and need for a broadband connection can be a barrier</w:t>
      </w:r>
      <w:r>
        <w:rPr>
          <w:rFonts w:eastAsia="Calibri"/>
          <w:lang w:eastAsia="en-US"/>
        </w:rPr>
        <w:t>,</w:t>
      </w:r>
      <w:r w:rsidRPr="009E68B6">
        <w:rPr>
          <w:rFonts w:eastAsia="Calibri"/>
          <w:lang w:eastAsia="en-US"/>
        </w:rPr>
        <w:t xml:space="preserve"> and an alternative service may be more accessible. </w:t>
      </w:r>
    </w:p>
    <w:p w:rsidR="00D07ABB" w:rsidRPr="009E68B6" w:rsidRDefault="00D07ABB" w:rsidP="00D07ABB">
      <w:pPr>
        <w:pStyle w:val="BodyText"/>
        <w:rPr>
          <w:rFonts w:eastAsia="Calibri"/>
          <w:lang w:eastAsia="en-US"/>
        </w:rPr>
      </w:pPr>
      <w:r>
        <w:rPr>
          <w:rFonts w:eastAsia="Calibri"/>
          <w:lang w:eastAsia="en-US"/>
        </w:rPr>
        <w:t>C</w:t>
      </w:r>
      <w:r w:rsidRPr="009E68B6">
        <w:rPr>
          <w:rFonts w:eastAsia="Calibri"/>
          <w:lang w:eastAsia="en-US"/>
        </w:rPr>
        <w:t>oncerns</w:t>
      </w:r>
      <w:r>
        <w:rPr>
          <w:rFonts w:eastAsia="Calibri"/>
          <w:lang w:eastAsia="en-US"/>
        </w:rPr>
        <w:t xml:space="preserve"> were raised</w:t>
      </w:r>
      <w:r w:rsidRPr="009E68B6">
        <w:rPr>
          <w:rFonts w:eastAsia="Calibri"/>
          <w:lang w:eastAsia="en-US"/>
        </w:rPr>
        <w:t xml:space="preserve"> about </w:t>
      </w:r>
      <w:r>
        <w:rPr>
          <w:rFonts w:eastAsia="Calibri"/>
          <w:lang w:eastAsia="en-US"/>
        </w:rPr>
        <w:t>the current service with some of the feedback stating it was</w:t>
      </w:r>
      <w:r w:rsidR="00051971">
        <w:rPr>
          <w:rFonts w:eastAsia="Calibri"/>
          <w:lang w:eastAsia="en-US"/>
        </w:rPr>
        <w:t xml:space="preserve"> difficult-to-</w:t>
      </w:r>
      <w:r w:rsidRPr="009E68B6">
        <w:rPr>
          <w:rFonts w:eastAsia="Calibri"/>
          <w:lang w:eastAsia="en-US"/>
        </w:rPr>
        <w:t>understand</w:t>
      </w:r>
      <w:r>
        <w:rPr>
          <w:rFonts w:eastAsia="Calibri"/>
          <w:lang w:eastAsia="en-US"/>
        </w:rPr>
        <w:t xml:space="preserve"> captions</w:t>
      </w:r>
      <w:r w:rsidRPr="009E68B6">
        <w:rPr>
          <w:rFonts w:eastAsia="Calibri"/>
          <w:lang w:eastAsia="en-US"/>
        </w:rPr>
        <w:t>,</w:t>
      </w:r>
      <w:r>
        <w:rPr>
          <w:rFonts w:eastAsia="Calibri"/>
          <w:lang w:eastAsia="en-US"/>
        </w:rPr>
        <w:t xml:space="preserve"> it w</w:t>
      </w:r>
      <w:r w:rsidRPr="009E68B6">
        <w:rPr>
          <w:rFonts w:eastAsia="Calibri"/>
          <w:lang w:eastAsia="en-US"/>
        </w:rPr>
        <w:t>a</w:t>
      </w:r>
      <w:r>
        <w:rPr>
          <w:rFonts w:eastAsia="Calibri"/>
          <w:lang w:eastAsia="en-US"/>
        </w:rPr>
        <w:t>s a</w:t>
      </w:r>
      <w:r w:rsidRPr="009E68B6">
        <w:rPr>
          <w:rFonts w:eastAsia="Calibri"/>
          <w:lang w:eastAsia="en-US"/>
        </w:rPr>
        <w:t xml:space="preserve"> slow service, </w:t>
      </w:r>
      <w:r>
        <w:rPr>
          <w:rFonts w:eastAsia="Calibri"/>
          <w:lang w:eastAsia="en-US"/>
        </w:rPr>
        <w:t xml:space="preserve">there is </w:t>
      </w:r>
      <w:r w:rsidRPr="009E68B6">
        <w:rPr>
          <w:rFonts w:eastAsia="Calibri"/>
          <w:lang w:eastAsia="en-US"/>
        </w:rPr>
        <w:t>trouble with installation</w:t>
      </w:r>
      <w:r>
        <w:rPr>
          <w:rFonts w:eastAsia="Calibri"/>
          <w:lang w:eastAsia="en-US"/>
        </w:rPr>
        <w:t>,</w:t>
      </w:r>
      <w:r w:rsidRPr="009E68B6">
        <w:rPr>
          <w:rFonts w:eastAsia="Calibri"/>
          <w:lang w:eastAsia="en-US"/>
        </w:rPr>
        <w:t xml:space="preserve"> accessing support, and </w:t>
      </w:r>
      <w:r>
        <w:rPr>
          <w:rFonts w:eastAsia="Calibri"/>
          <w:lang w:eastAsia="en-US"/>
        </w:rPr>
        <w:t>more recently issues with</w:t>
      </w:r>
      <w:r w:rsidRPr="009E68B6">
        <w:rPr>
          <w:rFonts w:eastAsia="Calibri"/>
          <w:lang w:eastAsia="en-US"/>
        </w:rPr>
        <w:t xml:space="preserve"> users moving to</w:t>
      </w:r>
      <w:r>
        <w:rPr>
          <w:rFonts w:eastAsia="Calibri"/>
          <w:lang w:eastAsia="en-US"/>
        </w:rPr>
        <w:t xml:space="preserve"> a</w:t>
      </w:r>
      <w:r w:rsidRPr="009E68B6">
        <w:rPr>
          <w:rFonts w:eastAsia="Calibri"/>
          <w:lang w:eastAsia="en-US"/>
        </w:rPr>
        <w:t xml:space="preserve"> fibre</w:t>
      </w:r>
      <w:r>
        <w:rPr>
          <w:rFonts w:eastAsia="Calibri"/>
          <w:lang w:eastAsia="en-US"/>
        </w:rPr>
        <w:t xml:space="preserve"> network</w:t>
      </w:r>
      <w:r w:rsidRPr="009E68B6">
        <w:rPr>
          <w:rFonts w:eastAsia="Calibri"/>
          <w:lang w:eastAsia="en-US"/>
        </w:rPr>
        <w:t xml:space="preserve">. </w:t>
      </w:r>
    </w:p>
    <w:p w:rsidR="00D07ABB" w:rsidRPr="009E68B6" w:rsidRDefault="00D07ABB" w:rsidP="00D07ABB">
      <w:pPr>
        <w:pStyle w:val="BodyText"/>
        <w:rPr>
          <w:rFonts w:eastAsia="Calibri"/>
          <w:lang w:eastAsia="en-US"/>
        </w:rPr>
      </w:pPr>
      <w:r w:rsidRPr="009E68B6">
        <w:rPr>
          <w:rFonts w:eastAsia="Calibri"/>
          <w:lang w:eastAsia="en-US"/>
        </w:rPr>
        <w:t xml:space="preserve">There were a few suggestions about </w:t>
      </w:r>
      <w:r>
        <w:rPr>
          <w:rFonts w:eastAsia="Calibri"/>
          <w:lang w:eastAsia="en-US"/>
        </w:rPr>
        <w:t>the time frame for</w:t>
      </w:r>
      <w:r w:rsidRPr="009E68B6">
        <w:rPr>
          <w:rFonts w:eastAsia="Calibri"/>
          <w:lang w:eastAsia="en-US"/>
        </w:rPr>
        <w:t xml:space="preserve"> phas</w:t>
      </w:r>
      <w:r>
        <w:rPr>
          <w:rFonts w:eastAsia="Calibri"/>
          <w:lang w:eastAsia="en-US"/>
        </w:rPr>
        <w:t>ing</w:t>
      </w:r>
      <w:r w:rsidRPr="009E68B6">
        <w:rPr>
          <w:rFonts w:eastAsia="Calibri"/>
          <w:lang w:eastAsia="en-US"/>
        </w:rPr>
        <w:t xml:space="preserve"> out </w:t>
      </w:r>
      <w:proofErr w:type="spellStart"/>
      <w:r w:rsidRPr="009E68B6">
        <w:rPr>
          <w:rFonts w:eastAsia="Calibri"/>
          <w:lang w:eastAsia="en-US"/>
        </w:rPr>
        <w:t>CapTel</w:t>
      </w:r>
      <w:proofErr w:type="spellEnd"/>
      <w:r>
        <w:rPr>
          <w:rFonts w:eastAsia="Calibri"/>
          <w:lang w:eastAsia="en-US"/>
        </w:rPr>
        <w:t xml:space="preserve"> - </w:t>
      </w:r>
      <w:r w:rsidRPr="009E68B6">
        <w:rPr>
          <w:rFonts w:eastAsia="Calibri"/>
          <w:lang w:eastAsia="en-US"/>
        </w:rPr>
        <w:t>rang</w:t>
      </w:r>
      <w:r>
        <w:rPr>
          <w:rFonts w:eastAsia="Calibri"/>
          <w:lang w:eastAsia="en-US"/>
        </w:rPr>
        <w:t>ing</w:t>
      </w:r>
      <w:r w:rsidRPr="009E68B6">
        <w:rPr>
          <w:rFonts w:eastAsia="Calibri"/>
          <w:lang w:eastAsia="en-US"/>
        </w:rPr>
        <w:t xml:space="preserve"> from 6-12</w:t>
      </w:r>
      <w:r>
        <w:rPr>
          <w:rFonts w:eastAsia="Calibri"/>
          <w:lang w:eastAsia="en-US"/>
        </w:rPr>
        <w:t xml:space="preserve"> months</w:t>
      </w:r>
      <w:r w:rsidRPr="009E68B6">
        <w:rPr>
          <w:rFonts w:eastAsia="Calibri"/>
          <w:lang w:eastAsia="en-US"/>
        </w:rPr>
        <w:t xml:space="preserve">.  </w:t>
      </w:r>
    </w:p>
    <w:p w:rsidR="00D07ABB" w:rsidRPr="00DC5F86" w:rsidRDefault="00D07ABB" w:rsidP="00D07ABB">
      <w:pPr>
        <w:pStyle w:val="Heading2"/>
        <w:rPr>
          <w:rFonts w:eastAsia="Calibri"/>
        </w:rPr>
      </w:pPr>
      <w:r w:rsidRPr="00DC5F86">
        <w:rPr>
          <w:rFonts w:eastAsia="Calibri"/>
        </w:rPr>
        <w:lastRenderedPageBreak/>
        <w:t>Teletypewriter</w:t>
      </w:r>
      <w:r>
        <w:rPr>
          <w:rFonts w:eastAsia="Calibri"/>
        </w:rPr>
        <w:t xml:space="preserve"> </w:t>
      </w:r>
      <w:r w:rsidRPr="00DC5F86">
        <w:rPr>
          <w:rFonts w:eastAsia="Calibri"/>
        </w:rPr>
        <w:t>(TTY) users</w:t>
      </w:r>
    </w:p>
    <w:p w:rsidR="00D07ABB" w:rsidRDefault="00D07ABB" w:rsidP="00D07ABB">
      <w:pPr>
        <w:pStyle w:val="BodyText"/>
        <w:rPr>
          <w:rFonts w:eastAsia="Calibri"/>
          <w:lang w:eastAsia="en-US"/>
        </w:rPr>
      </w:pPr>
      <w:r w:rsidRPr="009E68B6">
        <w:rPr>
          <w:rFonts w:eastAsia="Calibri"/>
          <w:lang w:eastAsia="en-US"/>
        </w:rPr>
        <w:t xml:space="preserve">There was support for stopping TTY services as </w:t>
      </w:r>
      <w:r>
        <w:rPr>
          <w:rFonts w:eastAsia="Calibri"/>
          <w:lang w:eastAsia="en-US"/>
        </w:rPr>
        <w:t>it is</w:t>
      </w:r>
      <w:r w:rsidRPr="009E68B6">
        <w:rPr>
          <w:rFonts w:eastAsia="Calibri"/>
          <w:lang w:eastAsia="en-US"/>
        </w:rPr>
        <w:t xml:space="preserve"> seen as outdated. </w:t>
      </w:r>
      <w:r>
        <w:rPr>
          <w:rFonts w:eastAsia="Calibri"/>
          <w:lang w:eastAsia="en-US"/>
        </w:rPr>
        <w:t>However, there was</w:t>
      </w:r>
      <w:r w:rsidRPr="009E68B6">
        <w:rPr>
          <w:rFonts w:eastAsia="Calibri"/>
          <w:lang w:eastAsia="en-US"/>
        </w:rPr>
        <w:t xml:space="preserve"> some concern about remaining TTY users </w:t>
      </w:r>
      <w:r>
        <w:rPr>
          <w:rFonts w:eastAsia="Calibri"/>
          <w:lang w:eastAsia="en-US"/>
        </w:rPr>
        <w:t xml:space="preserve">who are </w:t>
      </w:r>
      <w:r w:rsidRPr="009E68B6">
        <w:rPr>
          <w:rFonts w:eastAsia="Calibri"/>
          <w:lang w:eastAsia="en-US"/>
        </w:rPr>
        <w:t xml:space="preserve">seen as particularly vulnerable </w:t>
      </w:r>
      <w:r>
        <w:rPr>
          <w:rFonts w:eastAsia="Calibri"/>
          <w:lang w:eastAsia="en-US"/>
        </w:rPr>
        <w:t>because they are</w:t>
      </w:r>
      <w:r w:rsidRPr="009E68B6">
        <w:rPr>
          <w:rFonts w:eastAsia="Calibri"/>
          <w:lang w:eastAsia="en-US"/>
        </w:rPr>
        <w:t xml:space="preserve"> less likely to use text, email</w:t>
      </w:r>
      <w:r>
        <w:rPr>
          <w:rFonts w:eastAsia="Calibri"/>
          <w:lang w:eastAsia="en-US"/>
        </w:rPr>
        <w:t xml:space="preserve"> or</w:t>
      </w:r>
      <w:r w:rsidRPr="009E68B6">
        <w:rPr>
          <w:rFonts w:eastAsia="Calibri"/>
          <w:lang w:eastAsia="en-US"/>
        </w:rPr>
        <w:t xml:space="preserve"> the internet, and are </w:t>
      </w:r>
      <w:r>
        <w:rPr>
          <w:rFonts w:eastAsia="Calibri"/>
          <w:lang w:eastAsia="en-US"/>
        </w:rPr>
        <w:t>often</w:t>
      </w:r>
      <w:r w:rsidRPr="009E68B6">
        <w:rPr>
          <w:rFonts w:eastAsia="Calibri"/>
          <w:lang w:eastAsia="en-US"/>
        </w:rPr>
        <w:t xml:space="preserve"> socially isolated. </w:t>
      </w:r>
      <w:r>
        <w:rPr>
          <w:rFonts w:eastAsia="Calibri"/>
          <w:lang w:eastAsia="en-US"/>
        </w:rPr>
        <w:t xml:space="preserve">Feedback emphasised the need </w:t>
      </w:r>
      <w:r w:rsidRPr="009E68B6">
        <w:rPr>
          <w:rFonts w:eastAsia="Calibri"/>
          <w:lang w:eastAsia="en-US"/>
        </w:rPr>
        <w:t xml:space="preserve">to make sure these users are well supported through transition </w:t>
      </w:r>
      <w:r>
        <w:rPr>
          <w:rFonts w:eastAsia="Calibri"/>
          <w:lang w:eastAsia="en-US"/>
        </w:rPr>
        <w:t xml:space="preserve">to digital services. </w:t>
      </w:r>
    </w:p>
    <w:p w:rsidR="00D07ABB" w:rsidRPr="00DC5F86" w:rsidRDefault="00D07ABB" w:rsidP="00D07ABB">
      <w:pPr>
        <w:pStyle w:val="Heading2"/>
        <w:rPr>
          <w:rFonts w:eastAsia="Calibri"/>
        </w:rPr>
      </w:pPr>
      <w:r w:rsidRPr="00DC5F86">
        <w:rPr>
          <w:rFonts w:eastAsia="Calibri"/>
        </w:rPr>
        <w:t>Speech-to-speech</w:t>
      </w:r>
    </w:p>
    <w:p w:rsidR="00D07ABB" w:rsidRDefault="00D07ABB" w:rsidP="00D07ABB">
      <w:pPr>
        <w:pStyle w:val="BodyText"/>
        <w:rPr>
          <w:rFonts w:eastAsia="Calibri"/>
          <w:lang w:eastAsia="en-US"/>
        </w:rPr>
      </w:pPr>
      <w:r>
        <w:rPr>
          <w:rFonts w:eastAsia="Calibri"/>
          <w:lang w:eastAsia="en-US"/>
        </w:rPr>
        <w:t>There was recognition that the wide range and complex needs of speech impairments, means that speech-to-speech is a difficult service to use. However there were concerns</w:t>
      </w:r>
      <w:r w:rsidRPr="009E68B6">
        <w:rPr>
          <w:rFonts w:eastAsia="Calibri"/>
          <w:lang w:eastAsia="en-US"/>
        </w:rPr>
        <w:t xml:space="preserve"> about stopping the service</w:t>
      </w:r>
      <w:r>
        <w:rPr>
          <w:rFonts w:eastAsia="Calibri"/>
          <w:lang w:eastAsia="en-US"/>
        </w:rPr>
        <w:t xml:space="preserve">. Some people suggested </w:t>
      </w:r>
      <w:r w:rsidRPr="009E68B6">
        <w:rPr>
          <w:rFonts w:eastAsia="Calibri"/>
          <w:lang w:eastAsia="en-US"/>
        </w:rPr>
        <w:t>that low usage could just be low awareness</w:t>
      </w:r>
      <w:r>
        <w:rPr>
          <w:rFonts w:eastAsia="Calibri"/>
          <w:lang w:eastAsia="en-US"/>
        </w:rPr>
        <w:t xml:space="preserve"> of the service, with the service not being adequately promoted or resourced to ensure its success. </w:t>
      </w:r>
    </w:p>
    <w:p w:rsidR="00D07ABB" w:rsidRPr="00DC5F86" w:rsidRDefault="00D07ABB" w:rsidP="00D07ABB">
      <w:pPr>
        <w:pStyle w:val="Heading2"/>
        <w:rPr>
          <w:rFonts w:eastAsia="Calibri"/>
        </w:rPr>
      </w:pPr>
      <w:r w:rsidRPr="00DC5F86">
        <w:rPr>
          <w:rFonts w:eastAsia="Calibri"/>
        </w:rPr>
        <w:t>Affordability and connectivity</w:t>
      </w:r>
    </w:p>
    <w:p w:rsidR="00D07ABB" w:rsidRDefault="00D07ABB" w:rsidP="00D07ABB">
      <w:pPr>
        <w:pStyle w:val="BodyText"/>
        <w:rPr>
          <w:rFonts w:eastAsia="Calibri"/>
          <w:lang w:eastAsia="en-US"/>
        </w:rPr>
      </w:pPr>
      <w:r w:rsidRPr="009E68B6">
        <w:rPr>
          <w:rFonts w:eastAsia="Calibri"/>
          <w:lang w:eastAsia="en-US"/>
        </w:rPr>
        <w:t>Concerns about affordability were common among users. In particular, using VIS can be expensive as it requires either generous mob</w:t>
      </w:r>
      <w:r>
        <w:rPr>
          <w:rFonts w:eastAsia="Calibri"/>
          <w:lang w:eastAsia="en-US"/>
        </w:rPr>
        <w:t>ile data or a good Wi-Fi connection. There was</w:t>
      </w:r>
      <w:r w:rsidRPr="009E68B6">
        <w:rPr>
          <w:rFonts w:eastAsia="Calibri"/>
          <w:lang w:eastAsia="en-US"/>
        </w:rPr>
        <w:t xml:space="preserve"> general frustration that users are charged for calling minutes they cannot use, with users wanting text and data-only </w:t>
      </w:r>
      <w:r>
        <w:rPr>
          <w:rFonts w:eastAsia="Calibri"/>
          <w:lang w:eastAsia="en-US"/>
        </w:rPr>
        <w:t xml:space="preserve">mobile </w:t>
      </w:r>
      <w:r w:rsidRPr="009E68B6">
        <w:rPr>
          <w:rFonts w:eastAsia="Calibri"/>
          <w:lang w:eastAsia="en-US"/>
        </w:rPr>
        <w:t xml:space="preserve">phone plans being made available to relay users. </w:t>
      </w:r>
    </w:p>
    <w:p w:rsidR="00D07ABB" w:rsidRPr="009E68B6" w:rsidRDefault="00D07ABB" w:rsidP="00D07ABB">
      <w:pPr>
        <w:pStyle w:val="BodyText"/>
        <w:rPr>
          <w:rFonts w:eastAsia="Calibri"/>
          <w:lang w:eastAsia="en-US"/>
        </w:rPr>
      </w:pPr>
      <w:r w:rsidRPr="009E68B6">
        <w:rPr>
          <w:rFonts w:eastAsia="Calibri"/>
          <w:lang w:eastAsia="en-US"/>
        </w:rPr>
        <w:t>There was</w:t>
      </w:r>
      <w:r>
        <w:rPr>
          <w:rFonts w:eastAsia="Calibri"/>
          <w:lang w:eastAsia="en-US"/>
        </w:rPr>
        <w:t xml:space="preserve"> also</w:t>
      </w:r>
      <w:r w:rsidRPr="009E68B6">
        <w:rPr>
          <w:rFonts w:eastAsia="Calibri"/>
          <w:lang w:eastAsia="en-US"/>
        </w:rPr>
        <w:t xml:space="preserve"> concern about the affordability of digital devices, particularly for elderly users. </w:t>
      </w:r>
      <w:r>
        <w:rPr>
          <w:rFonts w:eastAsia="Calibri"/>
          <w:lang w:eastAsia="en-US"/>
        </w:rPr>
        <w:t xml:space="preserve">One suggestion was for the relay services to provide all users with digital devices. </w:t>
      </w:r>
    </w:p>
    <w:p w:rsidR="00D07ABB" w:rsidRPr="009E68B6" w:rsidRDefault="00D07ABB" w:rsidP="00D07ABB">
      <w:pPr>
        <w:pStyle w:val="BodyText"/>
        <w:rPr>
          <w:rFonts w:eastAsia="Calibri"/>
          <w:lang w:eastAsia="en-US"/>
        </w:rPr>
      </w:pPr>
      <w:r w:rsidRPr="009E68B6">
        <w:rPr>
          <w:rFonts w:eastAsia="Calibri"/>
          <w:lang w:eastAsia="en-US"/>
        </w:rPr>
        <w:t xml:space="preserve">Some concerns about connectivity </w:t>
      </w:r>
      <w:r>
        <w:rPr>
          <w:rFonts w:eastAsia="Calibri"/>
          <w:lang w:eastAsia="en-US"/>
        </w:rPr>
        <w:t xml:space="preserve">came </w:t>
      </w:r>
      <w:r w:rsidRPr="009E68B6">
        <w:rPr>
          <w:rFonts w:eastAsia="Calibri"/>
          <w:lang w:eastAsia="en-US"/>
        </w:rPr>
        <w:t>from the current Skype service</w:t>
      </w:r>
      <w:r>
        <w:rPr>
          <w:rFonts w:eastAsia="Calibri"/>
          <w:lang w:eastAsia="en-US"/>
        </w:rPr>
        <w:t>,</w:t>
      </w:r>
      <w:r w:rsidRPr="009E68B6">
        <w:rPr>
          <w:rFonts w:eastAsia="Calibri"/>
          <w:lang w:eastAsia="en-US"/>
        </w:rPr>
        <w:t xml:space="preserve"> which can be interrupted with a poorer connection. </w:t>
      </w:r>
    </w:p>
    <w:p w:rsidR="00D07ABB" w:rsidRDefault="00D07ABB" w:rsidP="00D07ABB">
      <w:pPr>
        <w:pStyle w:val="BodyText"/>
        <w:rPr>
          <w:rFonts w:eastAsia="Calibri"/>
          <w:lang w:eastAsia="en-US"/>
        </w:rPr>
      </w:pPr>
      <w:r w:rsidRPr="009E68B6">
        <w:rPr>
          <w:rFonts w:eastAsia="Calibri"/>
          <w:lang w:eastAsia="en-US"/>
        </w:rPr>
        <w:t xml:space="preserve">There was some interest in being able to use the services in public places to address barriers to accessing technology and connectivity. </w:t>
      </w:r>
    </w:p>
    <w:p w:rsidR="00D07ABB" w:rsidRPr="00DC5F86" w:rsidRDefault="00D07ABB" w:rsidP="00D07ABB">
      <w:pPr>
        <w:pStyle w:val="Heading2"/>
        <w:rPr>
          <w:rFonts w:eastAsia="Calibri"/>
        </w:rPr>
      </w:pPr>
      <w:r w:rsidRPr="00DC5F86">
        <w:rPr>
          <w:rFonts w:eastAsia="Calibri"/>
        </w:rPr>
        <w:t>Business and organisations</w:t>
      </w:r>
    </w:p>
    <w:p w:rsidR="00D07ABB" w:rsidRDefault="00D07ABB" w:rsidP="00D07ABB">
      <w:pPr>
        <w:pStyle w:val="BodyText"/>
        <w:rPr>
          <w:rFonts w:eastAsia="Calibri"/>
          <w:lang w:eastAsia="en-US"/>
        </w:rPr>
      </w:pPr>
      <w:r w:rsidRPr="009E68B6">
        <w:rPr>
          <w:rFonts w:eastAsia="Calibri"/>
          <w:lang w:eastAsia="en-US"/>
        </w:rPr>
        <w:t>A number of businesses and organisations are not supporting the use of video i</w:t>
      </w:r>
      <w:r>
        <w:rPr>
          <w:rFonts w:eastAsia="Calibri"/>
          <w:lang w:eastAsia="en-US"/>
        </w:rPr>
        <w:t>nterpreting and relay services, including call c</w:t>
      </w:r>
      <w:r w:rsidRPr="009E68B6">
        <w:rPr>
          <w:rFonts w:eastAsia="Calibri"/>
          <w:lang w:eastAsia="en-US"/>
        </w:rPr>
        <w:t xml:space="preserve">entre staff refusing to take relay calls, and users not being allowed to use VIS or access Wi-Fi </w:t>
      </w:r>
      <w:r>
        <w:rPr>
          <w:rFonts w:eastAsia="Calibri"/>
          <w:lang w:eastAsia="en-US"/>
        </w:rPr>
        <w:t>at</w:t>
      </w:r>
      <w:r w:rsidRPr="009E68B6">
        <w:rPr>
          <w:rFonts w:eastAsia="Calibri"/>
          <w:lang w:eastAsia="en-US"/>
        </w:rPr>
        <w:t xml:space="preserve"> appointments. </w:t>
      </w:r>
    </w:p>
    <w:p w:rsidR="00D07ABB" w:rsidRDefault="00D07ABB" w:rsidP="00D07ABB">
      <w:pPr>
        <w:pStyle w:val="BodyText"/>
        <w:rPr>
          <w:rFonts w:eastAsia="Calibri"/>
          <w:lang w:eastAsia="en-US"/>
        </w:rPr>
      </w:pPr>
      <w:r>
        <w:rPr>
          <w:rFonts w:eastAsia="Calibri"/>
          <w:lang w:eastAsia="en-US"/>
        </w:rPr>
        <w:t xml:space="preserve">These concerns were also shared by people within businesses and organisations who want to see more processes in place to support users of video interpreting and relay services. </w:t>
      </w:r>
    </w:p>
    <w:p w:rsidR="00D07ABB" w:rsidRPr="009E68B6" w:rsidRDefault="00D07ABB" w:rsidP="00D07ABB">
      <w:pPr>
        <w:pStyle w:val="BodyText"/>
        <w:keepLines/>
        <w:rPr>
          <w:rFonts w:eastAsia="Calibri"/>
          <w:lang w:eastAsia="en-US"/>
        </w:rPr>
      </w:pPr>
      <w:r w:rsidRPr="009E68B6">
        <w:rPr>
          <w:rFonts w:eastAsia="Calibri"/>
          <w:lang w:eastAsia="en-US"/>
        </w:rPr>
        <w:lastRenderedPageBreak/>
        <w:t xml:space="preserve">There was a strong call for education and training to focus on primary users, </w:t>
      </w:r>
      <w:r>
        <w:rPr>
          <w:rFonts w:eastAsia="Calibri"/>
          <w:lang w:eastAsia="en-US"/>
        </w:rPr>
        <w:t>as well as extending</w:t>
      </w:r>
      <w:r w:rsidRPr="009E68B6">
        <w:rPr>
          <w:rFonts w:eastAsia="Calibri"/>
          <w:lang w:eastAsia="en-US"/>
        </w:rPr>
        <w:t xml:space="preserve"> to businesses and organisations</w:t>
      </w:r>
      <w:r w:rsidR="006F367A">
        <w:rPr>
          <w:rFonts w:eastAsia="Calibri"/>
          <w:lang w:eastAsia="en-US"/>
        </w:rPr>
        <w:t xml:space="preserve"> and to </w:t>
      </w:r>
      <w:r w:rsidRPr="009E68B6">
        <w:rPr>
          <w:rFonts w:eastAsia="Calibri"/>
          <w:lang w:eastAsia="en-US"/>
        </w:rPr>
        <w:t>be prioritised in certain sectors</w:t>
      </w:r>
      <w:r>
        <w:rPr>
          <w:rFonts w:eastAsia="Calibri"/>
          <w:lang w:eastAsia="en-US"/>
        </w:rPr>
        <w:t xml:space="preserve"> such as</w:t>
      </w:r>
      <w:r w:rsidRPr="009E68B6">
        <w:rPr>
          <w:rFonts w:eastAsia="Calibri"/>
          <w:lang w:eastAsia="en-US"/>
        </w:rPr>
        <w:t xml:space="preserve"> Police and hospitals</w:t>
      </w:r>
      <w:r>
        <w:rPr>
          <w:rFonts w:eastAsia="Calibri"/>
          <w:lang w:eastAsia="en-US"/>
        </w:rPr>
        <w:t>.</w:t>
      </w:r>
      <w:r w:rsidRPr="009E68B6">
        <w:rPr>
          <w:rFonts w:eastAsia="Calibri"/>
          <w:lang w:eastAsia="en-US"/>
        </w:rPr>
        <w:t xml:space="preserve"> </w:t>
      </w:r>
    </w:p>
    <w:p w:rsidR="00D07ABB" w:rsidRPr="009E68B6" w:rsidRDefault="00D07ABB" w:rsidP="00D07ABB">
      <w:pPr>
        <w:pStyle w:val="BodyText"/>
        <w:rPr>
          <w:rFonts w:eastAsia="Calibri"/>
          <w:lang w:eastAsia="en-US"/>
        </w:rPr>
      </w:pPr>
      <w:r w:rsidRPr="009E68B6">
        <w:rPr>
          <w:rFonts w:eastAsia="Calibri"/>
          <w:lang w:eastAsia="en-US"/>
        </w:rPr>
        <w:t>Some users shared that they do not always need to use the relay services, and they would like to be able to specify ‘text only’ when businesses and organisations ask for their phone number, or to choose an email option</w:t>
      </w:r>
      <w:r>
        <w:rPr>
          <w:rFonts w:eastAsia="Calibri"/>
          <w:lang w:eastAsia="en-US"/>
        </w:rPr>
        <w:t xml:space="preserve">. </w:t>
      </w:r>
      <w:r w:rsidRPr="009E68B6">
        <w:rPr>
          <w:rFonts w:eastAsia="Calibri"/>
          <w:lang w:eastAsia="en-US"/>
        </w:rPr>
        <w:t xml:space="preserve"> </w:t>
      </w:r>
    </w:p>
    <w:p w:rsidR="00D07ABB" w:rsidRPr="00DC5F86" w:rsidRDefault="00D07ABB" w:rsidP="00D07ABB">
      <w:pPr>
        <w:pStyle w:val="Heading2"/>
        <w:rPr>
          <w:rFonts w:eastAsia="Calibri"/>
        </w:rPr>
      </w:pPr>
      <w:r w:rsidRPr="00DC5F86">
        <w:rPr>
          <w:rFonts w:eastAsia="Calibri"/>
        </w:rPr>
        <w:t xml:space="preserve">Information from the market </w:t>
      </w:r>
    </w:p>
    <w:p w:rsidR="00D07ABB" w:rsidRPr="00A62261" w:rsidRDefault="00D07ABB" w:rsidP="00D07ABB">
      <w:pPr>
        <w:pStyle w:val="BodyText"/>
        <w:rPr>
          <w:rFonts w:eastAsia="Calibri"/>
          <w:lang w:eastAsia="en-US"/>
        </w:rPr>
      </w:pPr>
      <w:r w:rsidRPr="009E68B6">
        <w:rPr>
          <w:rFonts w:eastAsia="Calibri"/>
          <w:lang w:eastAsia="en-US"/>
        </w:rPr>
        <w:t xml:space="preserve">We received </w:t>
      </w:r>
      <w:r>
        <w:rPr>
          <w:rFonts w:eastAsia="Calibri"/>
          <w:lang w:eastAsia="en-US"/>
        </w:rPr>
        <w:t xml:space="preserve">two </w:t>
      </w:r>
      <w:r w:rsidRPr="009E68B6">
        <w:rPr>
          <w:rFonts w:eastAsia="Calibri"/>
          <w:lang w:eastAsia="en-US"/>
        </w:rPr>
        <w:t>submissions from potential suppliers of services that used the consultation to provide information about</w:t>
      </w:r>
      <w:r>
        <w:rPr>
          <w:rFonts w:eastAsia="Calibri"/>
          <w:lang w:eastAsia="en-US"/>
        </w:rPr>
        <w:t xml:space="preserve"> what services they provide. </w:t>
      </w:r>
      <w:r w:rsidRPr="009E68B6">
        <w:rPr>
          <w:rFonts w:eastAsia="Calibri"/>
          <w:lang w:eastAsia="en-US"/>
        </w:rPr>
        <w:t xml:space="preserve"> </w:t>
      </w:r>
    </w:p>
    <w:p w:rsidR="00D07ABB" w:rsidRDefault="00D07ABB" w:rsidP="00D07ABB">
      <w:pPr>
        <w:pStyle w:val="BodyText"/>
        <w:rPr>
          <w:rFonts w:eastAsia="Calibri"/>
          <w:lang w:eastAsia="en-US"/>
        </w:rPr>
      </w:pPr>
    </w:p>
    <w:p w:rsidR="00D07ABB" w:rsidRDefault="00D07ABB" w:rsidP="00D07ABB"/>
    <w:p w:rsidR="004C5887" w:rsidRPr="00D07ABB" w:rsidRDefault="004C5887" w:rsidP="00D07ABB"/>
    <w:sectPr w:rsidR="004C5887" w:rsidRPr="00D07ABB" w:rsidSect="00FD6FB8">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F4" w:rsidRDefault="00A85DF4" w:rsidP="002E123D">
      <w:pPr>
        <w:spacing w:after="0" w:line="240" w:lineRule="auto"/>
      </w:pPr>
      <w:r>
        <w:separator/>
      </w:r>
    </w:p>
  </w:endnote>
  <w:endnote w:type="continuationSeparator" w:id="0">
    <w:p w:rsidR="00A85DF4" w:rsidRDefault="00A85DF4" w:rsidP="002E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17098"/>
      <w:docPartObj>
        <w:docPartGallery w:val="Page Numbers (Bottom of Page)"/>
        <w:docPartUnique/>
      </w:docPartObj>
    </w:sdtPr>
    <w:sdtEndPr>
      <w:rPr>
        <w:noProof/>
      </w:rPr>
    </w:sdtEndPr>
    <w:sdtContent>
      <w:p w:rsidR="00C5033D" w:rsidRDefault="00C5033D">
        <w:pPr>
          <w:pStyle w:val="Footer"/>
          <w:jc w:val="right"/>
        </w:pPr>
        <w:r>
          <w:fldChar w:fldCharType="begin"/>
        </w:r>
        <w:r>
          <w:instrText xml:space="preserve"> PAGE   \* MERGEFORMAT </w:instrText>
        </w:r>
        <w:r>
          <w:fldChar w:fldCharType="separate"/>
        </w:r>
        <w:r w:rsidR="00A74A4D">
          <w:rPr>
            <w:noProof/>
          </w:rPr>
          <w:t>2</w:t>
        </w:r>
        <w:r>
          <w:rPr>
            <w:noProof/>
          </w:rPr>
          <w:fldChar w:fldCharType="end"/>
        </w:r>
      </w:p>
    </w:sdtContent>
  </w:sdt>
  <w:p w:rsidR="00C5033D" w:rsidRDefault="00C50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945096"/>
      <w:docPartObj>
        <w:docPartGallery w:val="Page Numbers (Bottom of Page)"/>
        <w:docPartUnique/>
      </w:docPartObj>
    </w:sdtPr>
    <w:sdtEndPr>
      <w:rPr>
        <w:noProof/>
      </w:rPr>
    </w:sdtEndPr>
    <w:sdtContent>
      <w:p w:rsidR="009C178A" w:rsidRDefault="009C178A">
        <w:pPr>
          <w:pStyle w:val="Footer"/>
          <w:jc w:val="right"/>
        </w:pPr>
        <w:r>
          <w:fldChar w:fldCharType="begin"/>
        </w:r>
        <w:r>
          <w:instrText xml:space="preserve"> PAGE   \* MERGEFORMAT </w:instrText>
        </w:r>
        <w:r>
          <w:fldChar w:fldCharType="separate"/>
        </w:r>
        <w:r w:rsidR="00A74A4D">
          <w:rPr>
            <w:noProof/>
          </w:rPr>
          <w:t>1</w:t>
        </w:r>
        <w:r>
          <w:rPr>
            <w:noProof/>
          </w:rPr>
          <w:fldChar w:fldCharType="end"/>
        </w:r>
      </w:p>
    </w:sdtContent>
  </w:sdt>
  <w:p w:rsidR="009C178A" w:rsidRDefault="009C1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F4" w:rsidRDefault="00A85DF4" w:rsidP="002E123D">
      <w:pPr>
        <w:spacing w:after="0" w:line="240" w:lineRule="auto"/>
      </w:pPr>
      <w:r>
        <w:separator/>
      </w:r>
    </w:p>
  </w:footnote>
  <w:footnote w:type="continuationSeparator" w:id="0">
    <w:p w:rsidR="00A85DF4" w:rsidRDefault="00A85DF4" w:rsidP="002E1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971" w:rsidRDefault="00FD6FB8" w:rsidP="00FD6FB8">
    <w:pPr>
      <w:pStyle w:val="Header"/>
      <w:tabs>
        <w:tab w:val="clear" w:pos="4513"/>
        <w:tab w:val="clear" w:pos="9026"/>
        <w:tab w:val="left" w:pos="813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B8" w:rsidRPr="00E77DFA" w:rsidRDefault="00FD6FB8" w:rsidP="00FD6FB8">
    <w:pPr>
      <w:pStyle w:val="Header"/>
      <w:jc w:val="right"/>
    </w:pPr>
    <w:r>
      <w:rPr>
        <w:noProof/>
        <w:lang w:eastAsia="en-NZ"/>
      </w:rPr>
      <w:drawing>
        <wp:anchor distT="0" distB="0" distL="114300" distR="114300" simplePos="0" relativeHeight="251665408" behindDoc="1" locked="1" layoutInCell="1" allowOverlap="1" wp14:anchorId="45188205" wp14:editId="5840DA3F">
          <wp:simplePos x="0" y="0"/>
          <wp:positionH relativeFrom="column">
            <wp:posOffset>-342265</wp:posOffset>
          </wp:positionH>
          <wp:positionV relativeFrom="page">
            <wp:posOffset>182880</wp:posOffset>
          </wp:positionV>
          <wp:extent cx="356235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49926" name="MBIE logo.png"/>
                  <pic:cNvPicPr/>
                </pic:nvPicPr>
                <pic:blipFill>
                  <a:blip r:embed="rId1">
                    <a:extLst>
                      <a:ext uri="{28A0092B-C50C-407E-A947-70E740481C1C}">
                        <a14:useLocalDpi xmlns:a14="http://schemas.microsoft.com/office/drawing/2010/main" val="0"/>
                      </a:ext>
                    </a:extLst>
                  </a:blip>
                  <a:stretch>
                    <a:fillRect/>
                  </a:stretch>
                </pic:blipFill>
                <pic:spPr>
                  <a:xfrm>
                    <a:off x="0" y="0"/>
                    <a:ext cx="3562350" cy="1259840"/>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drawing>
        <wp:inline distT="0" distB="0" distL="0" distR="0" wp14:anchorId="4B019A52" wp14:editId="178A2A29">
          <wp:extent cx="2511188" cy="10334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511188" cy="1033450"/>
                  </a:xfrm>
                  <a:prstGeom prst="rect">
                    <a:avLst/>
                  </a:prstGeom>
                </pic:spPr>
              </pic:pic>
            </a:graphicData>
          </a:graphic>
        </wp:inline>
      </w:drawing>
    </w:r>
  </w:p>
  <w:p w:rsidR="00082971" w:rsidRDefault="00082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16C1"/>
    <w:multiLevelType w:val="hybridMultilevel"/>
    <w:tmpl w:val="2DC07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3693CB4"/>
    <w:multiLevelType w:val="hybridMultilevel"/>
    <w:tmpl w:val="2BFE3B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43736722"/>
    <w:multiLevelType w:val="hybridMultilevel"/>
    <w:tmpl w:val="8182C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3D"/>
    <w:rsid w:val="0000323B"/>
    <w:rsid w:val="00003649"/>
    <w:rsid w:val="000064D6"/>
    <w:rsid w:val="0001218F"/>
    <w:rsid w:val="00012D3C"/>
    <w:rsid w:val="00017F61"/>
    <w:rsid w:val="00020534"/>
    <w:rsid w:val="00021481"/>
    <w:rsid w:val="00021D2A"/>
    <w:rsid w:val="00025B1F"/>
    <w:rsid w:val="0003707E"/>
    <w:rsid w:val="00037794"/>
    <w:rsid w:val="00037BFE"/>
    <w:rsid w:val="00037EC4"/>
    <w:rsid w:val="00043F04"/>
    <w:rsid w:val="0005082B"/>
    <w:rsid w:val="00051437"/>
    <w:rsid w:val="00051971"/>
    <w:rsid w:val="00057F4A"/>
    <w:rsid w:val="000612FC"/>
    <w:rsid w:val="00061320"/>
    <w:rsid w:val="000613D9"/>
    <w:rsid w:val="000617F6"/>
    <w:rsid w:val="00061880"/>
    <w:rsid w:val="00064648"/>
    <w:rsid w:val="0007309E"/>
    <w:rsid w:val="0007456C"/>
    <w:rsid w:val="00077DAE"/>
    <w:rsid w:val="00080331"/>
    <w:rsid w:val="00081301"/>
    <w:rsid w:val="00082971"/>
    <w:rsid w:val="000830B8"/>
    <w:rsid w:val="00085935"/>
    <w:rsid w:val="00085C3B"/>
    <w:rsid w:val="000867DD"/>
    <w:rsid w:val="00087373"/>
    <w:rsid w:val="000877A5"/>
    <w:rsid w:val="00090169"/>
    <w:rsid w:val="000908AE"/>
    <w:rsid w:val="00092C40"/>
    <w:rsid w:val="00093515"/>
    <w:rsid w:val="000A130B"/>
    <w:rsid w:val="000A35FC"/>
    <w:rsid w:val="000A4B9E"/>
    <w:rsid w:val="000A53CC"/>
    <w:rsid w:val="000A7548"/>
    <w:rsid w:val="000B0490"/>
    <w:rsid w:val="000B2599"/>
    <w:rsid w:val="000B285C"/>
    <w:rsid w:val="000C58A4"/>
    <w:rsid w:val="000C6388"/>
    <w:rsid w:val="000C63C4"/>
    <w:rsid w:val="000D1192"/>
    <w:rsid w:val="000D2EA0"/>
    <w:rsid w:val="000D5A8F"/>
    <w:rsid w:val="000E0A30"/>
    <w:rsid w:val="000E16B3"/>
    <w:rsid w:val="000E1870"/>
    <w:rsid w:val="000E5680"/>
    <w:rsid w:val="000F37D7"/>
    <w:rsid w:val="000F7FE5"/>
    <w:rsid w:val="00100B06"/>
    <w:rsid w:val="00105044"/>
    <w:rsid w:val="0011101E"/>
    <w:rsid w:val="00112901"/>
    <w:rsid w:val="0011303F"/>
    <w:rsid w:val="0011554C"/>
    <w:rsid w:val="00117317"/>
    <w:rsid w:val="0012452B"/>
    <w:rsid w:val="00130833"/>
    <w:rsid w:val="00130CEA"/>
    <w:rsid w:val="00134A28"/>
    <w:rsid w:val="001356CF"/>
    <w:rsid w:val="00135EAA"/>
    <w:rsid w:val="00136706"/>
    <w:rsid w:val="00136931"/>
    <w:rsid w:val="00140105"/>
    <w:rsid w:val="00140DFE"/>
    <w:rsid w:val="00145C52"/>
    <w:rsid w:val="00150342"/>
    <w:rsid w:val="001541BB"/>
    <w:rsid w:val="001541EC"/>
    <w:rsid w:val="001579AB"/>
    <w:rsid w:val="00157EE6"/>
    <w:rsid w:val="001678AD"/>
    <w:rsid w:val="00167B43"/>
    <w:rsid w:val="0017001D"/>
    <w:rsid w:val="00171525"/>
    <w:rsid w:val="0017304E"/>
    <w:rsid w:val="00174101"/>
    <w:rsid w:val="001753B0"/>
    <w:rsid w:val="00175FE3"/>
    <w:rsid w:val="00183FEA"/>
    <w:rsid w:val="00184A5D"/>
    <w:rsid w:val="00184EA4"/>
    <w:rsid w:val="00185D49"/>
    <w:rsid w:val="00187C55"/>
    <w:rsid w:val="00192276"/>
    <w:rsid w:val="0019323C"/>
    <w:rsid w:val="00195F3E"/>
    <w:rsid w:val="00196B3A"/>
    <w:rsid w:val="00197EE3"/>
    <w:rsid w:val="001A1317"/>
    <w:rsid w:val="001A1CFE"/>
    <w:rsid w:val="001A2490"/>
    <w:rsid w:val="001A3013"/>
    <w:rsid w:val="001B15C7"/>
    <w:rsid w:val="001B219A"/>
    <w:rsid w:val="001B68CE"/>
    <w:rsid w:val="001B7EE0"/>
    <w:rsid w:val="001C04C4"/>
    <w:rsid w:val="001C3CF6"/>
    <w:rsid w:val="001C41BB"/>
    <w:rsid w:val="001D00E2"/>
    <w:rsid w:val="001D22A2"/>
    <w:rsid w:val="001D38DE"/>
    <w:rsid w:val="001D594E"/>
    <w:rsid w:val="001D6732"/>
    <w:rsid w:val="001D7621"/>
    <w:rsid w:val="001E09A1"/>
    <w:rsid w:val="001E168E"/>
    <w:rsid w:val="001E2D10"/>
    <w:rsid w:val="001E3246"/>
    <w:rsid w:val="001E6A9E"/>
    <w:rsid w:val="001E6E3B"/>
    <w:rsid w:val="001F06D5"/>
    <w:rsid w:val="001F0BF7"/>
    <w:rsid w:val="001F1C29"/>
    <w:rsid w:val="001F222D"/>
    <w:rsid w:val="001F576C"/>
    <w:rsid w:val="001F7961"/>
    <w:rsid w:val="0020294E"/>
    <w:rsid w:val="002037BC"/>
    <w:rsid w:val="00211F73"/>
    <w:rsid w:val="00212E35"/>
    <w:rsid w:val="0021522C"/>
    <w:rsid w:val="00221E8D"/>
    <w:rsid w:val="002220BD"/>
    <w:rsid w:val="00222122"/>
    <w:rsid w:val="00222522"/>
    <w:rsid w:val="00223862"/>
    <w:rsid w:val="00224D75"/>
    <w:rsid w:val="0022665C"/>
    <w:rsid w:val="002314DD"/>
    <w:rsid w:val="0023178C"/>
    <w:rsid w:val="00233703"/>
    <w:rsid w:val="002344E0"/>
    <w:rsid w:val="00235BCC"/>
    <w:rsid w:val="00236EBB"/>
    <w:rsid w:val="002400AD"/>
    <w:rsid w:val="002438E1"/>
    <w:rsid w:val="00250CD9"/>
    <w:rsid w:val="00253031"/>
    <w:rsid w:val="00261D8E"/>
    <w:rsid w:val="002623C2"/>
    <w:rsid w:val="00262CD3"/>
    <w:rsid w:val="002703C7"/>
    <w:rsid w:val="00273265"/>
    <w:rsid w:val="00274EA3"/>
    <w:rsid w:val="002758E7"/>
    <w:rsid w:val="00283E56"/>
    <w:rsid w:val="00283F97"/>
    <w:rsid w:val="00285C5B"/>
    <w:rsid w:val="00286016"/>
    <w:rsid w:val="002863DA"/>
    <w:rsid w:val="00297463"/>
    <w:rsid w:val="002A1789"/>
    <w:rsid w:val="002A34C6"/>
    <w:rsid w:val="002A57B0"/>
    <w:rsid w:val="002B0423"/>
    <w:rsid w:val="002B0AD3"/>
    <w:rsid w:val="002B1274"/>
    <w:rsid w:val="002B193F"/>
    <w:rsid w:val="002B47D6"/>
    <w:rsid w:val="002B59BD"/>
    <w:rsid w:val="002C0F5B"/>
    <w:rsid w:val="002C6B98"/>
    <w:rsid w:val="002D74F5"/>
    <w:rsid w:val="002E123D"/>
    <w:rsid w:val="002E63DD"/>
    <w:rsid w:val="002F22FF"/>
    <w:rsid w:val="002F5541"/>
    <w:rsid w:val="00304B34"/>
    <w:rsid w:val="00306FD0"/>
    <w:rsid w:val="003071AB"/>
    <w:rsid w:val="003114AF"/>
    <w:rsid w:val="00311DA3"/>
    <w:rsid w:val="00321B68"/>
    <w:rsid w:val="00325523"/>
    <w:rsid w:val="003304BA"/>
    <w:rsid w:val="003332DF"/>
    <w:rsid w:val="003338E9"/>
    <w:rsid w:val="003443E3"/>
    <w:rsid w:val="003465BB"/>
    <w:rsid w:val="00346FB7"/>
    <w:rsid w:val="00356367"/>
    <w:rsid w:val="00357851"/>
    <w:rsid w:val="00360044"/>
    <w:rsid w:val="00363E69"/>
    <w:rsid w:val="00364B16"/>
    <w:rsid w:val="00364BD1"/>
    <w:rsid w:val="003719B0"/>
    <w:rsid w:val="00371B68"/>
    <w:rsid w:val="003724B0"/>
    <w:rsid w:val="00380457"/>
    <w:rsid w:val="00380CB6"/>
    <w:rsid w:val="00385EDC"/>
    <w:rsid w:val="0038705B"/>
    <w:rsid w:val="00392479"/>
    <w:rsid w:val="00393BDD"/>
    <w:rsid w:val="003A0554"/>
    <w:rsid w:val="003A274A"/>
    <w:rsid w:val="003A27F6"/>
    <w:rsid w:val="003B1C7E"/>
    <w:rsid w:val="003B318C"/>
    <w:rsid w:val="003B321E"/>
    <w:rsid w:val="003B4CA9"/>
    <w:rsid w:val="003C01A3"/>
    <w:rsid w:val="003C4554"/>
    <w:rsid w:val="003C5AB2"/>
    <w:rsid w:val="003D5511"/>
    <w:rsid w:val="003D7BED"/>
    <w:rsid w:val="003E3CDC"/>
    <w:rsid w:val="003E3CE9"/>
    <w:rsid w:val="003E5108"/>
    <w:rsid w:val="003E730A"/>
    <w:rsid w:val="003F7572"/>
    <w:rsid w:val="003F75E5"/>
    <w:rsid w:val="00401A96"/>
    <w:rsid w:val="0040332F"/>
    <w:rsid w:val="004056CD"/>
    <w:rsid w:val="0040645D"/>
    <w:rsid w:val="00413FB3"/>
    <w:rsid w:val="00415118"/>
    <w:rsid w:val="00415D6D"/>
    <w:rsid w:val="004168F1"/>
    <w:rsid w:val="00417950"/>
    <w:rsid w:val="0042326C"/>
    <w:rsid w:val="004250B4"/>
    <w:rsid w:val="00430E14"/>
    <w:rsid w:val="004426AF"/>
    <w:rsid w:val="00442B4B"/>
    <w:rsid w:val="00450111"/>
    <w:rsid w:val="00450946"/>
    <w:rsid w:val="00453DBA"/>
    <w:rsid w:val="00455A87"/>
    <w:rsid w:val="00456EEE"/>
    <w:rsid w:val="00460FFB"/>
    <w:rsid w:val="00462C70"/>
    <w:rsid w:val="0046472B"/>
    <w:rsid w:val="00467036"/>
    <w:rsid w:val="00471F32"/>
    <w:rsid w:val="004732E7"/>
    <w:rsid w:val="00475236"/>
    <w:rsid w:val="0047529A"/>
    <w:rsid w:val="00476B7D"/>
    <w:rsid w:val="004776A8"/>
    <w:rsid w:val="00481045"/>
    <w:rsid w:val="004859C5"/>
    <w:rsid w:val="00493689"/>
    <w:rsid w:val="00495934"/>
    <w:rsid w:val="004A0228"/>
    <w:rsid w:val="004A167F"/>
    <w:rsid w:val="004A1BA9"/>
    <w:rsid w:val="004A3FD6"/>
    <w:rsid w:val="004B46BA"/>
    <w:rsid w:val="004C3838"/>
    <w:rsid w:val="004C3D88"/>
    <w:rsid w:val="004C5887"/>
    <w:rsid w:val="004C665C"/>
    <w:rsid w:val="004C687B"/>
    <w:rsid w:val="004D2763"/>
    <w:rsid w:val="004D39D6"/>
    <w:rsid w:val="004D3F29"/>
    <w:rsid w:val="004D511E"/>
    <w:rsid w:val="004E0A6B"/>
    <w:rsid w:val="004E29F7"/>
    <w:rsid w:val="004E51C8"/>
    <w:rsid w:val="004E7059"/>
    <w:rsid w:val="004E7AEC"/>
    <w:rsid w:val="004E7E97"/>
    <w:rsid w:val="004F0B64"/>
    <w:rsid w:val="004F2A93"/>
    <w:rsid w:val="004F3B68"/>
    <w:rsid w:val="004F7F85"/>
    <w:rsid w:val="00500D5F"/>
    <w:rsid w:val="00502C22"/>
    <w:rsid w:val="005033A3"/>
    <w:rsid w:val="005034A3"/>
    <w:rsid w:val="005035AE"/>
    <w:rsid w:val="00507464"/>
    <w:rsid w:val="0051156C"/>
    <w:rsid w:val="00521E1A"/>
    <w:rsid w:val="005227E3"/>
    <w:rsid w:val="00522F92"/>
    <w:rsid w:val="00530FE6"/>
    <w:rsid w:val="00532B66"/>
    <w:rsid w:val="005343D8"/>
    <w:rsid w:val="0053534A"/>
    <w:rsid w:val="00536C0E"/>
    <w:rsid w:val="00537374"/>
    <w:rsid w:val="00537477"/>
    <w:rsid w:val="00542F04"/>
    <w:rsid w:val="00543620"/>
    <w:rsid w:val="00543703"/>
    <w:rsid w:val="00545B36"/>
    <w:rsid w:val="0054657A"/>
    <w:rsid w:val="005526E1"/>
    <w:rsid w:val="00553DB4"/>
    <w:rsid w:val="00556C9F"/>
    <w:rsid w:val="00557B3B"/>
    <w:rsid w:val="0056514A"/>
    <w:rsid w:val="00567979"/>
    <w:rsid w:val="005722B4"/>
    <w:rsid w:val="00573B95"/>
    <w:rsid w:val="00573DFA"/>
    <w:rsid w:val="00581399"/>
    <w:rsid w:val="00584E65"/>
    <w:rsid w:val="005866CA"/>
    <w:rsid w:val="005901D1"/>
    <w:rsid w:val="00592C39"/>
    <w:rsid w:val="00592F84"/>
    <w:rsid w:val="00594299"/>
    <w:rsid w:val="00596A18"/>
    <w:rsid w:val="0059758A"/>
    <w:rsid w:val="005A13B1"/>
    <w:rsid w:val="005A1B1E"/>
    <w:rsid w:val="005A5FAA"/>
    <w:rsid w:val="005A6FCC"/>
    <w:rsid w:val="005A7F7E"/>
    <w:rsid w:val="005B117B"/>
    <w:rsid w:val="005B5E2B"/>
    <w:rsid w:val="005B63C0"/>
    <w:rsid w:val="005B672F"/>
    <w:rsid w:val="005C166A"/>
    <w:rsid w:val="005C3EB1"/>
    <w:rsid w:val="005C48A2"/>
    <w:rsid w:val="005D66C0"/>
    <w:rsid w:val="005D6B1E"/>
    <w:rsid w:val="005E075D"/>
    <w:rsid w:val="005E2A9C"/>
    <w:rsid w:val="005E50D3"/>
    <w:rsid w:val="005E5270"/>
    <w:rsid w:val="005E6844"/>
    <w:rsid w:val="0060261D"/>
    <w:rsid w:val="0060376D"/>
    <w:rsid w:val="006106FA"/>
    <w:rsid w:val="00611893"/>
    <w:rsid w:val="0061385F"/>
    <w:rsid w:val="00615585"/>
    <w:rsid w:val="0061788E"/>
    <w:rsid w:val="006233AA"/>
    <w:rsid w:val="00623F1D"/>
    <w:rsid w:val="00630239"/>
    <w:rsid w:val="006331AC"/>
    <w:rsid w:val="00633A63"/>
    <w:rsid w:val="00634638"/>
    <w:rsid w:val="006349CF"/>
    <w:rsid w:val="00640D46"/>
    <w:rsid w:val="00646142"/>
    <w:rsid w:val="00646BFF"/>
    <w:rsid w:val="006505B6"/>
    <w:rsid w:val="00652AEF"/>
    <w:rsid w:val="00652BE4"/>
    <w:rsid w:val="00653176"/>
    <w:rsid w:val="006532F8"/>
    <w:rsid w:val="00654E5E"/>
    <w:rsid w:val="0065697E"/>
    <w:rsid w:val="00665371"/>
    <w:rsid w:val="0067067E"/>
    <w:rsid w:val="00672262"/>
    <w:rsid w:val="006729D4"/>
    <w:rsid w:val="00675672"/>
    <w:rsid w:val="006766AB"/>
    <w:rsid w:val="00676B89"/>
    <w:rsid w:val="00677ACA"/>
    <w:rsid w:val="00680089"/>
    <w:rsid w:val="0068412C"/>
    <w:rsid w:val="0068745E"/>
    <w:rsid w:val="00692BA7"/>
    <w:rsid w:val="00694025"/>
    <w:rsid w:val="006952ED"/>
    <w:rsid w:val="006961E5"/>
    <w:rsid w:val="0069799E"/>
    <w:rsid w:val="006A0470"/>
    <w:rsid w:val="006A2A62"/>
    <w:rsid w:val="006A5FC1"/>
    <w:rsid w:val="006A6964"/>
    <w:rsid w:val="006A6B98"/>
    <w:rsid w:val="006B02C4"/>
    <w:rsid w:val="006B0937"/>
    <w:rsid w:val="006B1BBB"/>
    <w:rsid w:val="006B2633"/>
    <w:rsid w:val="006B38E7"/>
    <w:rsid w:val="006C0970"/>
    <w:rsid w:val="006C113F"/>
    <w:rsid w:val="006C14AA"/>
    <w:rsid w:val="006C1E7D"/>
    <w:rsid w:val="006C31A4"/>
    <w:rsid w:val="006C3FCD"/>
    <w:rsid w:val="006C4AD1"/>
    <w:rsid w:val="006C6B0E"/>
    <w:rsid w:val="006D1F60"/>
    <w:rsid w:val="006D575D"/>
    <w:rsid w:val="006D60A8"/>
    <w:rsid w:val="006D70AD"/>
    <w:rsid w:val="006E27F1"/>
    <w:rsid w:val="006F0210"/>
    <w:rsid w:val="006F0F62"/>
    <w:rsid w:val="006F1B0B"/>
    <w:rsid w:val="006F2207"/>
    <w:rsid w:val="006F367A"/>
    <w:rsid w:val="006F68C2"/>
    <w:rsid w:val="006F7971"/>
    <w:rsid w:val="006F7D04"/>
    <w:rsid w:val="007025B0"/>
    <w:rsid w:val="00705726"/>
    <w:rsid w:val="00705B1F"/>
    <w:rsid w:val="00706D51"/>
    <w:rsid w:val="0071172F"/>
    <w:rsid w:val="00712A8B"/>
    <w:rsid w:val="007131C5"/>
    <w:rsid w:val="0071343B"/>
    <w:rsid w:val="0071637D"/>
    <w:rsid w:val="00717E55"/>
    <w:rsid w:val="00720624"/>
    <w:rsid w:val="0072117D"/>
    <w:rsid w:val="00722522"/>
    <w:rsid w:val="00724C91"/>
    <w:rsid w:val="00724E7B"/>
    <w:rsid w:val="00734891"/>
    <w:rsid w:val="00735884"/>
    <w:rsid w:val="00736020"/>
    <w:rsid w:val="00737C9A"/>
    <w:rsid w:val="00741B7B"/>
    <w:rsid w:val="00744865"/>
    <w:rsid w:val="00744E47"/>
    <w:rsid w:val="00746ACF"/>
    <w:rsid w:val="00747CB7"/>
    <w:rsid w:val="00750DB1"/>
    <w:rsid w:val="00754CEB"/>
    <w:rsid w:val="00755957"/>
    <w:rsid w:val="00756B40"/>
    <w:rsid w:val="00763314"/>
    <w:rsid w:val="00763B96"/>
    <w:rsid w:val="00765D98"/>
    <w:rsid w:val="00766AD3"/>
    <w:rsid w:val="0076709B"/>
    <w:rsid w:val="00770AA9"/>
    <w:rsid w:val="00771080"/>
    <w:rsid w:val="007712C7"/>
    <w:rsid w:val="007715DD"/>
    <w:rsid w:val="00775828"/>
    <w:rsid w:val="007777E7"/>
    <w:rsid w:val="00781FCF"/>
    <w:rsid w:val="00782055"/>
    <w:rsid w:val="007864CE"/>
    <w:rsid w:val="00786DE4"/>
    <w:rsid w:val="00787D8E"/>
    <w:rsid w:val="00790A45"/>
    <w:rsid w:val="00795181"/>
    <w:rsid w:val="00795BA5"/>
    <w:rsid w:val="0079617C"/>
    <w:rsid w:val="00797B79"/>
    <w:rsid w:val="007A262F"/>
    <w:rsid w:val="007A5A58"/>
    <w:rsid w:val="007A660D"/>
    <w:rsid w:val="007B1817"/>
    <w:rsid w:val="007B5F2B"/>
    <w:rsid w:val="007B7937"/>
    <w:rsid w:val="007B79F4"/>
    <w:rsid w:val="007B7AC2"/>
    <w:rsid w:val="007C40CC"/>
    <w:rsid w:val="007D053B"/>
    <w:rsid w:val="007D3F1B"/>
    <w:rsid w:val="007D4D3F"/>
    <w:rsid w:val="007E296D"/>
    <w:rsid w:val="007E3C58"/>
    <w:rsid w:val="007E3FE9"/>
    <w:rsid w:val="007E4159"/>
    <w:rsid w:val="007E465A"/>
    <w:rsid w:val="007E5D52"/>
    <w:rsid w:val="007E64E1"/>
    <w:rsid w:val="007E6DC7"/>
    <w:rsid w:val="007E7EBA"/>
    <w:rsid w:val="007F00FF"/>
    <w:rsid w:val="007F14FE"/>
    <w:rsid w:val="007F1AD8"/>
    <w:rsid w:val="007F5016"/>
    <w:rsid w:val="00800B57"/>
    <w:rsid w:val="00803478"/>
    <w:rsid w:val="00804247"/>
    <w:rsid w:val="0080487F"/>
    <w:rsid w:val="00806437"/>
    <w:rsid w:val="00811ECB"/>
    <w:rsid w:val="008124C3"/>
    <w:rsid w:val="008133D4"/>
    <w:rsid w:val="00813AC5"/>
    <w:rsid w:val="0081662F"/>
    <w:rsid w:val="00820B9C"/>
    <w:rsid w:val="00821068"/>
    <w:rsid w:val="00823023"/>
    <w:rsid w:val="008232D7"/>
    <w:rsid w:val="008239D7"/>
    <w:rsid w:val="008274FB"/>
    <w:rsid w:val="00827C60"/>
    <w:rsid w:val="00827FD4"/>
    <w:rsid w:val="008308DA"/>
    <w:rsid w:val="0083539F"/>
    <w:rsid w:val="00836ABD"/>
    <w:rsid w:val="008405B2"/>
    <w:rsid w:val="00844F2B"/>
    <w:rsid w:val="00845869"/>
    <w:rsid w:val="00847B8B"/>
    <w:rsid w:val="008530A6"/>
    <w:rsid w:val="00855B9E"/>
    <w:rsid w:val="00856317"/>
    <w:rsid w:val="008565DB"/>
    <w:rsid w:val="0085687B"/>
    <w:rsid w:val="008604AE"/>
    <w:rsid w:val="0086471C"/>
    <w:rsid w:val="00865646"/>
    <w:rsid w:val="00866757"/>
    <w:rsid w:val="0086719C"/>
    <w:rsid w:val="00870626"/>
    <w:rsid w:val="0087072C"/>
    <w:rsid w:val="00877063"/>
    <w:rsid w:val="00880F62"/>
    <w:rsid w:val="00881294"/>
    <w:rsid w:val="00881B38"/>
    <w:rsid w:val="00883DFA"/>
    <w:rsid w:val="00884407"/>
    <w:rsid w:val="00891651"/>
    <w:rsid w:val="008961A9"/>
    <w:rsid w:val="008973C6"/>
    <w:rsid w:val="008A0064"/>
    <w:rsid w:val="008A0A69"/>
    <w:rsid w:val="008A4099"/>
    <w:rsid w:val="008A607C"/>
    <w:rsid w:val="008A6419"/>
    <w:rsid w:val="008A7532"/>
    <w:rsid w:val="008B47AF"/>
    <w:rsid w:val="008B5860"/>
    <w:rsid w:val="008B621E"/>
    <w:rsid w:val="008B6EAD"/>
    <w:rsid w:val="008C278C"/>
    <w:rsid w:val="008C50A3"/>
    <w:rsid w:val="008C6951"/>
    <w:rsid w:val="008D1660"/>
    <w:rsid w:val="008D2AB6"/>
    <w:rsid w:val="008D2DD7"/>
    <w:rsid w:val="008D3671"/>
    <w:rsid w:val="008F4137"/>
    <w:rsid w:val="008F6740"/>
    <w:rsid w:val="008F6BC8"/>
    <w:rsid w:val="00902F94"/>
    <w:rsid w:val="00905C3B"/>
    <w:rsid w:val="00906AD8"/>
    <w:rsid w:val="00906F56"/>
    <w:rsid w:val="00912789"/>
    <w:rsid w:val="0091329C"/>
    <w:rsid w:val="00916A4F"/>
    <w:rsid w:val="00916D01"/>
    <w:rsid w:val="00920697"/>
    <w:rsid w:val="00920F78"/>
    <w:rsid w:val="00922576"/>
    <w:rsid w:val="009229D5"/>
    <w:rsid w:val="009235A8"/>
    <w:rsid w:val="009248EF"/>
    <w:rsid w:val="009255B4"/>
    <w:rsid w:val="00927A6C"/>
    <w:rsid w:val="00930BDB"/>
    <w:rsid w:val="00931EFE"/>
    <w:rsid w:val="00934D6A"/>
    <w:rsid w:val="0093542A"/>
    <w:rsid w:val="00937C20"/>
    <w:rsid w:val="00937DC1"/>
    <w:rsid w:val="009418AA"/>
    <w:rsid w:val="00941A96"/>
    <w:rsid w:val="00947143"/>
    <w:rsid w:val="00950529"/>
    <w:rsid w:val="00950797"/>
    <w:rsid w:val="00951019"/>
    <w:rsid w:val="009539EB"/>
    <w:rsid w:val="00953DBF"/>
    <w:rsid w:val="0095552B"/>
    <w:rsid w:val="00956441"/>
    <w:rsid w:val="00960722"/>
    <w:rsid w:val="00960931"/>
    <w:rsid w:val="00961434"/>
    <w:rsid w:val="009662E7"/>
    <w:rsid w:val="0096685C"/>
    <w:rsid w:val="00967139"/>
    <w:rsid w:val="00970A35"/>
    <w:rsid w:val="00972326"/>
    <w:rsid w:val="009733D7"/>
    <w:rsid w:val="00974252"/>
    <w:rsid w:val="00982204"/>
    <w:rsid w:val="0099037C"/>
    <w:rsid w:val="00990962"/>
    <w:rsid w:val="00995341"/>
    <w:rsid w:val="009957E0"/>
    <w:rsid w:val="00995C4E"/>
    <w:rsid w:val="0099645F"/>
    <w:rsid w:val="009A0037"/>
    <w:rsid w:val="009A0300"/>
    <w:rsid w:val="009A11BC"/>
    <w:rsid w:val="009A3AFE"/>
    <w:rsid w:val="009A4EDD"/>
    <w:rsid w:val="009A539F"/>
    <w:rsid w:val="009A655C"/>
    <w:rsid w:val="009A7292"/>
    <w:rsid w:val="009B0FAD"/>
    <w:rsid w:val="009B263D"/>
    <w:rsid w:val="009B2E2D"/>
    <w:rsid w:val="009C0B99"/>
    <w:rsid w:val="009C0ED1"/>
    <w:rsid w:val="009C178A"/>
    <w:rsid w:val="009C37BA"/>
    <w:rsid w:val="009C65C5"/>
    <w:rsid w:val="009D0769"/>
    <w:rsid w:val="009D5A20"/>
    <w:rsid w:val="009D5F38"/>
    <w:rsid w:val="009D677D"/>
    <w:rsid w:val="009E0964"/>
    <w:rsid w:val="009E402C"/>
    <w:rsid w:val="009F14A3"/>
    <w:rsid w:val="009F2065"/>
    <w:rsid w:val="009F3089"/>
    <w:rsid w:val="009F4FC6"/>
    <w:rsid w:val="009F5AC1"/>
    <w:rsid w:val="009F70B0"/>
    <w:rsid w:val="00A00AAD"/>
    <w:rsid w:val="00A03CE4"/>
    <w:rsid w:val="00A04DCC"/>
    <w:rsid w:val="00A05783"/>
    <w:rsid w:val="00A064D5"/>
    <w:rsid w:val="00A11403"/>
    <w:rsid w:val="00A11BF5"/>
    <w:rsid w:val="00A1224C"/>
    <w:rsid w:val="00A14F2E"/>
    <w:rsid w:val="00A15940"/>
    <w:rsid w:val="00A16F03"/>
    <w:rsid w:val="00A21433"/>
    <w:rsid w:val="00A22CA3"/>
    <w:rsid w:val="00A25471"/>
    <w:rsid w:val="00A270EE"/>
    <w:rsid w:val="00A30421"/>
    <w:rsid w:val="00A319E1"/>
    <w:rsid w:val="00A331FA"/>
    <w:rsid w:val="00A338A9"/>
    <w:rsid w:val="00A4206A"/>
    <w:rsid w:val="00A42A2A"/>
    <w:rsid w:val="00A43F02"/>
    <w:rsid w:val="00A45004"/>
    <w:rsid w:val="00A45562"/>
    <w:rsid w:val="00A46FD0"/>
    <w:rsid w:val="00A51B1D"/>
    <w:rsid w:val="00A52D76"/>
    <w:rsid w:val="00A54146"/>
    <w:rsid w:val="00A62388"/>
    <w:rsid w:val="00A63B6A"/>
    <w:rsid w:val="00A63DEF"/>
    <w:rsid w:val="00A653F3"/>
    <w:rsid w:val="00A6550B"/>
    <w:rsid w:val="00A708AF"/>
    <w:rsid w:val="00A71422"/>
    <w:rsid w:val="00A73A72"/>
    <w:rsid w:val="00A745C3"/>
    <w:rsid w:val="00A74A4D"/>
    <w:rsid w:val="00A82E2E"/>
    <w:rsid w:val="00A84AB6"/>
    <w:rsid w:val="00A85DF4"/>
    <w:rsid w:val="00A9073A"/>
    <w:rsid w:val="00A9346A"/>
    <w:rsid w:val="00A93AC0"/>
    <w:rsid w:val="00A95F58"/>
    <w:rsid w:val="00A96A4A"/>
    <w:rsid w:val="00AA69AF"/>
    <w:rsid w:val="00AA6C0E"/>
    <w:rsid w:val="00AA7869"/>
    <w:rsid w:val="00AB292A"/>
    <w:rsid w:val="00AB41A4"/>
    <w:rsid w:val="00AC1305"/>
    <w:rsid w:val="00AC1875"/>
    <w:rsid w:val="00AC32A2"/>
    <w:rsid w:val="00AC338E"/>
    <w:rsid w:val="00AC674A"/>
    <w:rsid w:val="00AC7221"/>
    <w:rsid w:val="00AD3985"/>
    <w:rsid w:val="00AD3FC3"/>
    <w:rsid w:val="00AD5394"/>
    <w:rsid w:val="00AE00E6"/>
    <w:rsid w:val="00AE1801"/>
    <w:rsid w:val="00AE398D"/>
    <w:rsid w:val="00AF0A4C"/>
    <w:rsid w:val="00AF18CE"/>
    <w:rsid w:val="00AF510A"/>
    <w:rsid w:val="00AF7283"/>
    <w:rsid w:val="00AF75ED"/>
    <w:rsid w:val="00B0383D"/>
    <w:rsid w:val="00B06D36"/>
    <w:rsid w:val="00B10E08"/>
    <w:rsid w:val="00B13BF6"/>
    <w:rsid w:val="00B159B1"/>
    <w:rsid w:val="00B177FC"/>
    <w:rsid w:val="00B179DB"/>
    <w:rsid w:val="00B17F6B"/>
    <w:rsid w:val="00B225ED"/>
    <w:rsid w:val="00B230BC"/>
    <w:rsid w:val="00B231F2"/>
    <w:rsid w:val="00B237C4"/>
    <w:rsid w:val="00B24E74"/>
    <w:rsid w:val="00B25E89"/>
    <w:rsid w:val="00B26F0C"/>
    <w:rsid w:val="00B2772F"/>
    <w:rsid w:val="00B33563"/>
    <w:rsid w:val="00B337F0"/>
    <w:rsid w:val="00B346B1"/>
    <w:rsid w:val="00B34D83"/>
    <w:rsid w:val="00B35ED8"/>
    <w:rsid w:val="00B37975"/>
    <w:rsid w:val="00B37C1A"/>
    <w:rsid w:val="00B40B08"/>
    <w:rsid w:val="00B41514"/>
    <w:rsid w:val="00B4318C"/>
    <w:rsid w:val="00B4443A"/>
    <w:rsid w:val="00B44F54"/>
    <w:rsid w:val="00B53BAD"/>
    <w:rsid w:val="00B53BF1"/>
    <w:rsid w:val="00B53ED4"/>
    <w:rsid w:val="00B6144E"/>
    <w:rsid w:val="00B6547A"/>
    <w:rsid w:val="00B65692"/>
    <w:rsid w:val="00B65FCF"/>
    <w:rsid w:val="00B670D9"/>
    <w:rsid w:val="00B719A4"/>
    <w:rsid w:val="00B727B8"/>
    <w:rsid w:val="00B72ECF"/>
    <w:rsid w:val="00B7410B"/>
    <w:rsid w:val="00B825B7"/>
    <w:rsid w:val="00B94D44"/>
    <w:rsid w:val="00BA77AA"/>
    <w:rsid w:val="00BC562C"/>
    <w:rsid w:val="00BC7FD7"/>
    <w:rsid w:val="00BD057D"/>
    <w:rsid w:val="00BD32D6"/>
    <w:rsid w:val="00BE0257"/>
    <w:rsid w:val="00BE0A5B"/>
    <w:rsid w:val="00BE371E"/>
    <w:rsid w:val="00BE539B"/>
    <w:rsid w:val="00BE5A0E"/>
    <w:rsid w:val="00BF0F04"/>
    <w:rsid w:val="00BF2E34"/>
    <w:rsid w:val="00BF32A0"/>
    <w:rsid w:val="00BF4AD1"/>
    <w:rsid w:val="00BF5128"/>
    <w:rsid w:val="00BF6C96"/>
    <w:rsid w:val="00BF71AE"/>
    <w:rsid w:val="00BF7FB6"/>
    <w:rsid w:val="00C20EF0"/>
    <w:rsid w:val="00C2390A"/>
    <w:rsid w:val="00C2401D"/>
    <w:rsid w:val="00C26467"/>
    <w:rsid w:val="00C32A81"/>
    <w:rsid w:val="00C35B58"/>
    <w:rsid w:val="00C36062"/>
    <w:rsid w:val="00C4110C"/>
    <w:rsid w:val="00C41341"/>
    <w:rsid w:val="00C416FD"/>
    <w:rsid w:val="00C4226D"/>
    <w:rsid w:val="00C42CCB"/>
    <w:rsid w:val="00C4362D"/>
    <w:rsid w:val="00C44937"/>
    <w:rsid w:val="00C44DE7"/>
    <w:rsid w:val="00C5033D"/>
    <w:rsid w:val="00C510FF"/>
    <w:rsid w:val="00C531F5"/>
    <w:rsid w:val="00C55EF2"/>
    <w:rsid w:val="00C60C8E"/>
    <w:rsid w:val="00C62601"/>
    <w:rsid w:val="00C63153"/>
    <w:rsid w:val="00C648CC"/>
    <w:rsid w:val="00C678BA"/>
    <w:rsid w:val="00C67AEB"/>
    <w:rsid w:val="00C7362C"/>
    <w:rsid w:val="00C75297"/>
    <w:rsid w:val="00C779F8"/>
    <w:rsid w:val="00C8034B"/>
    <w:rsid w:val="00C81F98"/>
    <w:rsid w:val="00C83ADD"/>
    <w:rsid w:val="00C8451E"/>
    <w:rsid w:val="00C84C14"/>
    <w:rsid w:val="00C9045B"/>
    <w:rsid w:val="00C91B09"/>
    <w:rsid w:val="00C91F56"/>
    <w:rsid w:val="00C9417E"/>
    <w:rsid w:val="00C94423"/>
    <w:rsid w:val="00C961FE"/>
    <w:rsid w:val="00C96846"/>
    <w:rsid w:val="00C969E8"/>
    <w:rsid w:val="00CA1441"/>
    <w:rsid w:val="00CA1D53"/>
    <w:rsid w:val="00CA2622"/>
    <w:rsid w:val="00CA6E46"/>
    <w:rsid w:val="00CA793E"/>
    <w:rsid w:val="00CB0334"/>
    <w:rsid w:val="00CB0673"/>
    <w:rsid w:val="00CB0A8A"/>
    <w:rsid w:val="00CB23BF"/>
    <w:rsid w:val="00CB363A"/>
    <w:rsid w:val="00CB38AC"/>
    <w:rsid w:val="00CC1243"/>
    <w:rsid w:val="00CC1B5C"/>
    <w:rsid w:val="00CC35D7"/>
    <w:rsid w:val="00CC453E"/>
    <w:rsid w:val="00CC57E4"/>
    <w:rsid w:val="00CC67AA"/>
    <w:rsid w:val="00CC7DA3"/>
    <w:rsid w:val="00CD11D6"/>
    <w:rsid w:val="00CD1CC3"/>
    <w:rsid w:val="00CD1DAA"/>
    <w:rsid w:val="00CD2B73"/>
    <w:rsid w:val="00CD2E2B"/>
    <w:rsid w:val="00CD37C3"/>
    <w:rsid w:val="00CD4AB7"/>
    <w:rsid w:val="00CD5FA0"/>
    <w:rsid w:val="00CE09FC"/>
    <w:rsid w:val="00CE2D1C"/>
    <w:rsid w:val="00CE6423"/>
    <w:rsid w:val="00CF2E99"/>
    <w:rsid w:val="00CF41BA"/>
    <w:rsid w:val="00CF4A5E"/>
    <w:rsid w:val="00D015FB"/>
    <w:rsid w:val="00D03024"/>
    <w:rsid w:val="00D0340D"/>
    <w:rsid w:val="00D053B3"/>
    <w:rsid w:val="00D07ABB"/>
    <w:rsid w:val="00D12B56"/>
    <w:rsid w:val="00D24F7B"/>
    <w:rsid w:val="00D26319"/>
    <w:rsid w:val="00D30870"/>
    <w:rsid w:val="00D33220"/>
    <w:rsid w:val="00D51B54"/>
    <w:rsid w:val="00D524EB"/>
    <w:rsid w:val="00D53136"/>
    <w:rsid w:val="00D5527C"/>
    <w:rsid w:val="00D5589E"/>
    <w:rsid w:val="00D56212"/>
    <w:rsid w:val="00D57C85"/>
    <w:rsid w:val="00D62764"/>
    <w:rsid w:val="00D64DD3"/>
    <w:rsid w:val="00D65409"/>
    <w:rsid w:val="00D72F0C"/>
    <w:rsid w:val="00D730C0"/>
    <w:rsid w:val="00D77C48"/>
    <w:rsid w:val="00D810A6"/>
    <w:rsid w:val="00D8321C"/>
    <w:rsid w:val="00D87F36"/>
    <w:rsid w:val="00D903C0"/>
    <w:rsid w:val="00D9070A"/>
    <w:rsid w:val="00D912B2"/>
    <w:rsid w:val="00D94C23"/>
    <w:rsid w:val="00D94CC9"/>
    <w:rsid w:val="00D958B9"/>
    <w:rsid w:val="00DA132B"/>
    <w:rsid w:val="00DA17E1"/>
    <w:rsid w:val="00DB4120"/>
    <w:rsid w:val="00DB41AC"/>
    <w:rsid w:val="00DB465C"/>
    <w:rsid w:val="00DB56F6"/>
    <w:rsid w:val="00DB6C5A"/>
    <w:rsid w:val="00DC16A0"/>
    <w:rsid w:val="00DC5F86"/>
    <w:rsid w:val="00DC767F"/>
    <w:rsid w:val="00DD026D"/>
    <w:rsid w:val="00DD03CF"/>
    <w:rsid w:val="00DD0FE1"/>
    <w:rsid w:val="00DD149B"/>
    <w:rsid w:val="00DD1CEC"/>
    <w:rsid w:val="00DD2FF6"/>
    <w:rsid w:val="00DD4A29"/>
    <w:rsid w:val="00DD7CD2"/>
    <w:rsid w:val="00DE2C3B"/>
    <w:rsid w:val="00DE38FB"/>
    <w:rsid w:val="00DE406B"/>
    <w:rsid w:val="00DE40F6"/>
    <w:rsid w:val="00DE7D48"/>
    <w:rsid w:val="00DF093E"/>
    <w:rsid w:val="00DF0C68"/>
    <w:rsid w:val="00DF3F4E"/>
    <w:rsid w:val="00E022DE"/>
    <w:rsid w:val="00E035AB"/>
    <w:rsid w:val="00E043BC"/>
    <w:rsid w:val="00E11C6F"/>
    <w:rsid w:val="00E1259C"/>
    <w:rsid w:val="00E1345A"/>
    <w:rsid w:val="00E159C1"/>
    <w:rsid w:val="00E16366"/>
    <w:rsid w:val="00E17959"/>
    <w:rsid w:val="00E2030C"/>
    <w:rsid w:val="00E208A1"/>
    <w:rsid w:val="00E21504"/>
    <w:rsid w:val="00E236BD"/>
    <w:rsid w:val="00E244A2"/>
    <w:rsid w:val="00E24B86"/>
    <w:rsid w:val="00E24C08"/>
    <w:rsid w:val="00E24CEC"/>
    <w:rsid w:val="00E30237"/>
    <w:rsid w:val="00E353EB"/>
    <w:rsid w:val="00E36A92"/>
    <w:rsid w:val="00E40890"/>
    <w:rsid w:val="00E459F5"/>
    <w:rsid w:val="00E468BD"/>
    <w:rsid w:val="00E5046C"/>
    <w:rsid w:val="00E50F62"/>
    <w:rsid w:val="00E51E64"/>
    <w:rsid w:val="00E57A4D"/>
    <w:rsid w:val="00E6116A"/>
    <w:rsid w:val="00E6342B"/>
    <w:rsid w:val="00E65609"/>
    <w:rsid w:val="00E7432F"/>
    <w:rsid w:val="00E75296"/>
    <w:rsid w:val="00E8112A"/>
    <w:rsid w:val="00E858E7"/>
    <w:rsid w:val="00E90DF3"/>
    <w:rsid w:val="00E91A46"/>
    <w:rsid w:val="00E91BD4"/>
    <w:rsid w:val="00E96E23"/>
    <w:rsid w:val="00EA39D9"/>
    <w:rsid w:val="00EB2A32"/>
    <w:rsid w:val="00EB33FD"/>
    <w:rsid w:val="00EB6C4F"/>
    <w:rsid w:val="00EC0E88"/>
    <w:rsid w:val="00EC221E"/>
    <w:rsid w:val="00EC24E3"/>
    <w:rsid w:val="00EC4CF4"/>
    <w:rsid w:val="00EC6725"/>
    <w:rsid w:val="00EC7317"/>
    <w:rsid w:val="00EC75B8"/>
    <w:rsid w:val="00ED157D"/>
    <w:rsid w:val="00ED23E3"/>
    <w:rsid w:val="00ED40FB"/>
    <w:rsid w:val="00ED5551"/>
    <w:rsid w:val="00EE042A"/>
    <w:rsid w:val="00EE2864"/>
    <w:rsid w:val="00EE2E1A"/>
    <w:rsid w:val="00EE4187"/>
    <w:rsid w:val="00EE4323"/>
    <w:rsid w:val="00EE549B"/>
    <w:rsid w:val="00EE7195"/>
    <w:rsid w:val="00EE7396"/>
    <w:rsid w:val="00EF07CC"/>
    <w:rsid w:val="00EF33AE"/>
    <w:rsid w:val="00EF3455"/>
    <w:rsid w:val="00EF7944"/>
    <w:rsid w:val="00F003EF"/>
    <w:rsid w:val="00F02808"/>
    <w:rsid w:val="00F02917"/>
    <w:rsid w:val="00F02987"/>
    <w:rsid w:val="00F03327"/>
    <w:rsid w:val="00F07B98"/>
    <w:rsid w:val="00F10ADE"/>
    <w:rsid w:val="00F11F95"/>
    <w:rsid w:val="00F146FF"/>
    <w:rsid w:val="00F16989"/>
    <w:rsid w:val="00F20B88"/>
    <w:rsid w:val="00F217C7"/>
    <w:rsid w:val="00F22725"/>
    <w:rsid w:val="00F23059"/>
    <w:rsid w:val="00F23E15"/>
    <w:rsid w:val="00F30331"/>
    <w:rsid w:val="00F30FBB"/>
    <w:rsid w:val="00F315B0"/>
    <w:rsid w:val="00F324DE"/>
    <w:rsid w:val="00F3284C"/>
    <w:rsid w:val="00F34E49"/>
    <w:rsid w:val="00F35F47"/>
    <w:rsid w:val="00F369F0"/>
    <w:rsid w:val="00F36EA7"/>
    <w:rsid w:val="00F378E3"/>
    <w:rsid w:val="00F454CE"/>
    <w:rsid w:val="00F464E8"/>
    <w:rsid w:val="00F468A7"/>
    <w:rsid w:val="00F529C9"/>
    <w:rsid w:val="00F54592"/>
    <w:rsid w:val="00F54750"/>
    <w:rsid w:val="00F547C8"/>
    <w:rsid w:val="00F56DCC"/>
    <w:rsid w:val="00F61EFB"/>
    <w:rsid w:val="00F633F6"/>
    <w:rsid w:val="00F659B0"/>
    <w:rsid w:val="00F67B87"/>
    <w:rsid w:val="00F77A50"/>
    <w:rsid w:val="00F81084"/>
    <w:rsid w:val="00F824CF"/>
    <w:rsid w:val="00F90EA8"/>
    <w:rsid w:val="00F93858"/>
    <w:rsid w:val="00F94076"/>
    <w:rsid w:val="00F96432"/>
    <w:rsid w:val="00FA1E6D"/>
    <w:rsid w:val="00FA2996"/>
    <w:rsid w:val="00FA3CEC"/>
    <w:rsid w:val="00FB0A2E"/>
    <w:rsid w:val="00FB6CC6"/>
    <w:rsid w:val="00FB7A14"/>
    <w:rsid w:val="00FB7BAB"/>
    <w:rsid w:val="00FC2817"/>
    <w:rsid w:val="00FC40C1"/>
    <w:rsid w:val="00FC6B03"/>
    <w:rsid w:val="00FC7349"/>
    <w:rsid w:val="00FC7B6B"/>
    <w:rsid w:val="00FD0656"/>
    <w:rsid w:val="00FD0A97"/>
    <w:rsid w:val="00FD13E3"/>
    <w:rsid w:val="00FD168C"/>
    <w:rsid w:val="00FD1BC1"/>
    <w:rsid w:val="00FD21AC"/>
    <w:rsid w:val="00FD4A57"/>
    <w:rsid w:val="00FD5321"/>
    <w:rsid w:val="00FD6FB8"/>
    <w:rsid w:val="00FE09C4"/>
    <w:rsid w:val="00FE167D"/>
    <w:rsid w:val="00FE245D"/>
    <w:rsid w:val="00FE6A76"/>
    <w:rsid w:val="00FF63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BB"/>
  </w:style>
  <w:style w:type="paragraph" w:styleId="Heading1">
    <w:name w:val="heading 1"/>
    <w:basedOn w:val="Normal"/>
    <w:next w:val="Normal"/>
    <w:link w:val="Heading1Char"/>
    <w:uiPriority w:val="9"/>
    <w:qFormat/>
    <w:rsid w:val="002E1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8AE"/>
    <w:pPr>
      <w:keepNext/>
      <w:spacing w:before="480" w:line="264" w:lineRule="auto"/>
      <w:contextualSpacing/>
      <w:outlineLvl w:val="1"/>
    </w:pPr>
    <w:rPr>
      <w:rFonts w:ascii="Arial" w:eastAsiaTheme="minorEastAsia" w:hAnsi="Arial"/>
      <w:color w:val="006272"/>
      <w:sz w:val="36"/>
      <w:szCs w:val="26"/>
      <w:lang w:eastAsia="ko-KR"/>
    </w:rPr>
  </w:style>
  <w:style w:type="paragraph" w:styleId="Heading3">
    <w:name w:val="heading 3"/>
    <w:basedOn w:val="Normal"/>
    <w:next w:val="Normal"/>
    <w:link w:val="Heading3Char"/>
    <w:uiPriority w:val="9"/>
    <w:semiHidden/>
    <w:unhideWhenUsed/>
    <w:qFormat/>
    <w:rsid w:val="00184E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23D"/>
  </w:style>
  <w:style w:type="paragraph" w:styleId="Footer">
    <w:name w:val="footer"/>
    <w:basedOn w:val="Normal"/>
    <w:link w:val="FooterChar"/>
    <w:uiPriority w:val="99"/>
    <w:unhideWhenUsed/>
    <w:rsid w:val="002E1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23D"/>
  </w:style>
  <w:style w:type="paragraph" w:styleId="BodyText">
    <w:name w:val="Body Text"/>
    <w:basedOn w:val="Normal"/>
    <w:link w:val="BodyTextChar"/>
    <w:unhideWhenUsed/>
    <w:qFormat/>
    <w:rsid w:val="002E123D"/>
    <w:pPr>
      <w:spacing w:before="240" w:after="240" w:line="240" w:lineRule="auto"/>
    </w:pPr>
    <w:rPr>
      <w:rFonts w:ascii="Arial" w:eastAsiaTheme="minorEastAsia" w:hAnsi="Arial"/>
      <w:sz w:val="24"/>
      <w:lang w:eastAsia="ko-KR"/>
    </w:rPr>
  </w:style>
  <w:style w:type="character" w:customStyle="1" w:styleId="BodyTextChar">
    <w:name w:val="Body Text Char"/>
    <w:basedOn w:val="DefaultParagraphFont"/>
    <w:link w:val="BodyText"/>
    <w:rsid w:val="002E123D"/>
    <w:rPr>
      <w:rFonts w:ascii="Arial" w:eastAsiaTheme="minorEastAsia" w:hAnsi="Arial"/>
      <w:sz w:val="24"/>
      <w:lang w:eastAsia="ko-KR"/>
    </w:rPr>
  </w:style>
  <w:style w:type="paragraph" w:customStyle="1" w:styleId="Heading1-Unnumbered">
    <w:name w:val="Heading 1 - Unnumbered"/>
    <w:basedOn w:val="Heading1"/>
    <w:link w:val="Heading1-UnnumberedChar"/>
    <w:uiPriority w:val="99"/>
    <w:qFormat/>
    <w:rsid w:val="002E123D"/>
    <w:pPr>
      <w:keepNext w:val="0"/>
      <w:keepLines w:val="0"/>
      <w:spacing w:before="240" w:after="240" w:line="240" w:lineRule="auto"/>
    </w:pPr>
    <w:rPr>
      <w:rFonts w:ascii="Arial" w:eastAsiaTheme="minorEastAsia" w:hAnsi="Arial"/>
      <w:b w:val="0"/>
      <w:bCs w:val="0"/>
      <w:color w:val="006272"/>
      <w:sz w:val="52"/>
      <w:szCs w:val="30"/>
      <w:lang w:eastAsia="ko-KR"/>
    </w:rPr>
  </w:style>
  <w:style w:type="character" w:customStyle="1" w:styleId="Heading1-UnnumberedChar">
    <w:name w:val="Heading 1 - Unnumbered Char"/>
    <w:basedOn w:val="Heading1Char"/>
    <w:link w:val="Heading1-Unnumbered"/>
    <w:uiPriority w:val="99"/>
    <w:rsid w:val="002E123D"/>
    <w:rPr>
      <w:rFonts w:ascii="Arial" w:eastAsiaTheme="minorEastAsia" w:hAnsi="Arial" w:cstheme="majorBidi"/>
      <w:b w:val="0"/>
      <w:bCs w:val="0"/>
      <w:color w:val="006272"/>
      <w:sz w:val="52"/>
      <w:szCs w:val="30"/>
      <w:lang w:eastAsia="ko-KR"/>
    </w:rPr>
  </w:style>
  <w:style w:type="character" w:customStyle="1" w:styleId="Heading1Char">
    <w:name w:val="Heading 1 Char"/>
    <w:basedOn w:val="DefaultParagraphFont"/>
    <w:link w:val="Heading1"/>
    <w:uiPriority w:val="9"/>
    <w:rsid w:val="002E123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52BE4"/>
    <w:rPr>
      <w:sz w:val="16"/>
      <w:szCs w:val="16"/>
    </w:rPr>
  </w:style>
  <w:style w:type="paragraph" w:styleId="CommentText">
    <w:name w:val="annotation text"/>
    <w:basedOn w:val="Normal"/>
    <w:link w:val="CommentTextChar"/>
    <w:uiPriority w:val="99"/>
    <w:semiHidden/>
    <w:unhideWhenUsed/>
    <w:rsid w:val="00652BE4"/>
    <w:pPr>
      <w:spacing w:line="240" w:lineRule="auto"/>
    </w:pPr>
    <w:rPr>
      <w:sz w:val="20"/>
      <w:szCs w:val="20"/>
    </w:rPr>
  </w:style>
  <w:style w:type="character" w:customStyle="1" w:styleId="CommentTextChar">
    <w:name w:val="Comment Text Char"/>
    <w:basedOn w:val="DefaultParagraphFont"/>
    <w:link w:val="CommentText"/>
    <w:uiPriority w:val="99"/>
    <w:semiHidden/>
    <w:rsid w:val="00652BE4"/>
    <w:rPr>
      <w:sz w:val="20"/>
      <w:szCs w:val="20"/>
    </w:rPr>
  </w:style>
  <w:style w:type="paragraph" w:styleId="CommentSubject">
    <w:name w:val="annotation subject"/>
    <w:basedOn w:val="CommentText"/>
    <w:next w:val="CommentText"/>
    <w:link w:val="CommentSubjectChar"/>
    <w:uiPriority w:val="99"/>
    <w:semiHidden/>
    <w:unhideWhenUsed/>
    <w:rsid w:val="00652BE4"/>
    <w:rPr>
      <w:b/>
      <w:bCs/>
    </w:rPr>
  </w:style>
  <w:style w:type="character" w:customStyle="1" w:styleId="CommentSubjectChar">
    <w:name w:val="Comment Subject Char"/>
    <w:basedOn w:val="CommentTextChar"/>
    <w:link w:val="CommentSubject"/>
    <w:uiPriority w:val="99"/>
    <w:semiHidden/>
    <w:rsid w:val="00652BE4"/>
    <w:rPr>
      <w:b/>
      <w:bCs/>
      <w:sz w:val="20"/>
      <w:szCs w:val="20"/>
    </w:rPr>
  </w:style>
  <w:style w:type="paragraph" w:styleId="BalloonText">
    <w:name w:val="Balloon Text"/>
    <w:basedOn w:val="Normal"/>
    <w:link w:val="BalloonTextChar"/>
    <w:uiPriority w:val="99"/>
    <w:semiHidden/>
    <w:unhideWhenUsed/>
    <w:rsid w:val="0065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BE4"/>
    <w:rPr>
      <w:rFonts w:ascii="Tahoma" w:hAnsi="Tahoma" w:cs="Tahoma"/>
      <w:sz w:val="16"/>
      <w:szCs w:val="16"/>
    </w:rPr>
  </w:style>
  <w:style w:type="character" w:customStyle="1" w:styleId="Heading2Char">
    <w:name w:val="Heading 2 Char"/>
    <w:basedOn w:val="DefaultParagraphFont"/>
    <w:link w:val="Heading2"/>
    <w:uiPriority w:val="9"/>
    <w:rsid w:val="000908AE"/>
    <w:rPr>
      <w:rFonts w:ascii="Arial" w:eastAsiaTheme="minorEastAsia" w:hAnsi="Arial"/>
      <w:color w:val="006272"/>
      <w:sz w:val="36"/>
      <w:szCs w:val="26"/>
      <w:lang w:eastAsia="ko-KR"/>
    </w:rPr>
  </w:style>
  <w:style w:type="character" w:styleId="Hyperlink">
    <w:name w:val="Hyperlink"/>
    <w:basedOn w:val="DefaultParagraphFont"/>
    <w:uiPriority w:val="99"/>
    <w:unhideWhenUsed/>
    <w:rsid w:val="000908AE"/>
    <w:rPr>
      <w:rFonts w:ascii="Calibri" w:hAnsi="Calibri"/>
      <w:b/>
      <w:i/>
      <w:color w:val="006272"/>
      <w:u w:val="single"/>
    </w:rPr>
  </w:style>
  <w:style w:type="paragraph" w:styleId="Quote">
    <w:name w:val="Quote"/>
    <w:basedOn w:val="Normal"/>
    <w:next w:val="Normal"/>
    <w:link w:val="QuoteChar"/>
    <w:uiPriority w:val="29"/>
    <w:qFormat/>
    <w:rsid w:val="004C5887"/>
    <w:pPr>
      <w:spacing w:after="0" w:line="240" w:lineRule="auto"/>
      <w:ind w:left="924"/>
    </w:pPr>
    <w:rPr>
      <w:rFonts w:ascii="Trebuchet MS" w:eastAsiaTheme="minorEastAsia" w:hAnsi="Trebuchet MS"/>
      <w:iCs/>
      <w:color w:val="365F91" w:themeColor="accent1" w:themeShade="BF"/>
      <w:sz w:val="24"/>
      <w:lang w:eastAsia="ko-KR"/>
    </w:rPr>
  </w:style>
  <w:style w:type="character" w:customStyle="1" w:styleId="QuoteChar">
    <w:name w:val="Quote Char"/>
    <w:basedOn w:val="DefaultParagraphFont"/>
    <w:link w:val="Quote"/>
    <w:uiPriority w:val="29"/>
    <w:rsid w:val="004C5887"/>
    <w:rPr>
      <w:rFonts w:ascii="Trebuchet MS" w:eastAsiaTheme="minorEastAsia" w:hAnsi="Trebuchet MS"/>
      <w:iCs/>
      <w:color w:val="365F91" w:themeColor="accent1" w:themeShade="BF"/>
      <w:sz w:val="24"/>
      <w:lang w:eastAsia="ko-KR"/>
    </w:rPr>
  </w:style>
  <w:style w:type="character" w:customStyle="1" w:styleId="Heading3Char">
    <w:name w:val="Heading 3 Char"/>
    <w:basedOn w:val="DefaultParagraphFont"/>
    <w:link w:val="Heading3"/>
    <w:uiPriority w:val="9"/>
    <w:semiHidden/>
    <w:rsid w:val="00184EA4"/>
    <w:rPr>
      <w:rFonts w:asciiTheme="majorHAnsi" w:eastAsiaTheme="majorEastAsia" w:hAnsiTheme="majorHAnsi" w:cstheme="majorBidi"/>
      <w:b/>
      <w:bCs/>
      <w:color w:val="4F81BD" w:themeColor="accent1"/>
    </w:rPr>
  </w:style>
  <w:style w:type="paragraph" w:styleId="Revision">
    <w:name w:val="Revision"/>
    <w:hidden/>
    <w:uiPriority w:val="99"/>
    <w:semiHidden/>
    <w:rsid w:val="00786D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BB"/>
  </w:style>
  <w:style w:type="paragraph" w:styleId="Heading1">
    <w:name w:val="heading 1"/>
    <w:basedOn w:val="Normal"/>
    <w:next w:val="Normal"/>
    <w:link w:val="Heading1Char"/>
    <w:uiPriority w:val="9"/>
    <w:qFormat/>
    <w:rsid w:val="002E1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8AE"/>
    <w:pPr>
      <w:keepNext/>
      <w:spacing w:before="480" w:line="264" w:lineRule="auto"/>
      <w:contextualSpacing/>
      <w:outlineLvl w:val="1"/>
    </w:pPr>
    <w:rPr>
      <w:rFonts w:ascii="Arial" w:eastAsiaTheme="minorEastAsia" w:hAnsi="Arial"/>
      <w:color w:val="006272"/>
      <w:sz w:val="36"/>
      <w:szCs w:val="26"/>
      <w:lang w:eastAsia="ko-KR"/>
    </w:rPr>
  </w:style>
  <w:style w:type="paragraph" w:styleId="Heading3">
    <w:name w:val="heading 3"/>
    <w:basedOn w:val="Normal"/>
    <w:next w:val="Normal"/>
    <w:link w:val="Heading3Char"/>
    <w:uiPriority w:val="9"/>
    <w:semiHidden/>
    <w:unhideWhenUsed/>
    <w:qFormat/>
    <w:rsid w:val="00184E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23D"/>
  </w:style>
  <w:style w:type="paragraph" w:styleId="Footer">
    <w:name w:val="footer"/>
    <w:basedOn w:val="Normal"/>
    <w:link w:val="FooterChar"/>
    <w:uiPriority w:val="99"/>
    <w:unhideWhenUsed/>
    <w:rsid w:val="002E1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23D"/>
  </w:style>
  <w:style w:type="paragraph" w:styleId="BodyText">
    <w:name w:val="Body Text"/>
    <w:basedOn w:val="Normal"/>
    <w:link w:val="BodyTextChar"/>
    <w:unhideWhenUsed/>
    <w:qFormat/>
    <w:rsid w:val="002E123D"/>
    <w:pPr>
      <w:spacing w:before="240" w:after="240" w:line="240" w:lineRule="auto"/>
    </w:pPr>
    <w:rPr>
      <w:rFonts w:ascii="Arial" w:eastAsiaTheme="minorEastAsia" w:hAnsi="Arial"/>
      <w:sz w:val="24"/>
      <w:lang w:eastAsia="ko-KR"/>
    </w:rPr>
  </w:style>
  <w:style w:type="character" w:customStyle="1" w:styleId="BodyTextChar">
    <w:name w:val="Body Text Char"/>
    <w:basedOn w:val="DefaultParagraphFont"/>
    <w:link w:val="BodyText"/>
    <w:rsid w:val="002E123D"/>
    <w:rPr>
      <w:rFonts w:ascii="Arial" w:eastAsiaTheme="minorEastAsia" w:hAnsi="Arial"/>
      <w:sz w:val="24"/>
      <w:lang w:eastAsia="ko-KR"/>
    </w:rPr>
  </w:style>
  <w:style w:type="paragraph" w:customStyle="1" w:styleId="Heading1-Unnumbered">
    <w:name w:val="Heading 1 - Unnumbered"/>
    <w:basedOn w:val="Heading1"/>
    <w:link w:val="Heading1-UnnumberedChar"/>
    <w:uiPriority w:val="99"/>
    <w:qFormat/>
    <w:rsid w:val="002E123D"/>
    <w:pPr>
      <w:keepNext w:val="0"/>
      <w:keepLines w:val="0"/>
      <w:spacing w:before="240" w:after="240" w:line="240" w:lineRule="auto"/>
    </w:pPr>
    <w:rPr>
      <w:rFonts w:ascii="Arial" w:eastAsiaTheme="minorEastAsia" w:hAnsi="Arial"/>
      <w:b w:val="0"/>
      <w:bCs w:val="0"/>
      <w:color w:val="006272"/>
      <w:sz w:val="52"/>
      <w:szCs w:val="30"/>
      <w:lang w:eastAsia="ko-KR"/>
    </w:rPr>
  </w:style>
  <w:style w:type="character" w:customStyle="1" w:styleId="Heading1-UnnumberedChar">
    <w:name w:val="Heading 1 - Unnumbered Char"/>
    <w:basedOn w:val="Heading1Char"/>
    <w:link w:val="Heading1-Unnumbered"/>
    <w:uiPriority w:val="99"/>
    <w:rsid w:val="002E123D"/>
    <w:rPr>
      <w:rFonts w:ascii="Arial" w:eastAsiaTheme="minorEastAsia" w:hAnsi="Arial" w:cstheme="majorBidi"/>
      <w:b w:val="0"/>
      <w:bCs w:val="0"/>
      <w:color w:val="006272"/>
      <w:sz w:val="52"/>
      <w:szCs w:val="30"/>
      <w:lang w:eastAsia="ko-KR"/>
    </w:rPr>
  </w:style>
  <w:style w:type="character" w:customStyle="1" w:styleId="Heading1Char">
    <w:name w:val="Heading 1 Char"/>
    <w:basedOn w:val="DefaultParagraphFont"/>
    <w:link w:val="Heading1"/>
    <w:uiPriority w:val="9"/>
    <w:rsid w:val="002E123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52BE4"/>
    <w:rPr>
      <w:sz w:val="16"/>
      <w:szCs w:val="16"/>
    </w:rPr>
  </w:style>
  <w:style w:type="paragraph" w:styleId="CommentText">
    <w:name w:val="annotation text"/>
    <w:basedOn w:val="Normal"/>
    <w:link w:val="CommentTextChar"/>
    <w:uiPriority w:val="99"/>
    <w:semiHidden/>
    <w:unhideWhenUsed/>
    <w:rsid w:val="00652BE4"/>
    <w:pPr>
      <w:spacing w:line="240" w:lineRule="auto"/>
    </w:pPr>
    <w:rPr>
      <w:sz w:val="20"/>
      <w:szCs w:val="20"/>
    </w:rPr>
  </w:style>
  <w:style w:type="character" w:customStyle="1" w:styleId="CommentTextChar">
    <w:name w:val="Comment Text Char"/>
    <w:basedOn w:val="DefaultParagraphFont"/>
    <w:link w:val="CommentText"/>
    <w:uiPriority w:val="99"/>
    <w:semiHidden/>
    <w:rsid w:val="00652BE4"/>
    <w:rPr>
      <w:sz w:val="20"/>
      <w:szCs w:val="20"/>
    </w:rPr>
  </w:style>
  <w:style w:type="paragraph" w:styleId="CommentSubject">
    <w:name w:val="annotation subject"/>
    <w:basedOn w:val="CommentText"/>
    <w:next w:val="CommentText"/>
    <w:link w:val="CommentSubjectChar"/>
    <w:uiPriority w:val="99"/>
    <w:semiHidden/>
    <w:unhideWhenUsed/>
    <w:rsid w:val="00652BE4"/>
    <w:rPr>
      <w:b/>
      <w:bCs/>
    </w:rPr>
  </w:style>
  <w:style w:type="character" w:customStyle="1" w:styleId="CommentSubjectChar">
    <w:name w:val="Comment Subject Char"/>
    <w:basedOn w:val="CommentTextChar"/>
    <w:link w:val="CommentSubject"/>
    <w:uiPriority w:val="99"/>
    <w:semiHidden/>
    <w:rsid w:val="00652BE4"/>
    <w:rPr>
      <w:b/>
      <w:bCs/>
      <w:sz w:val="20"/>
      <w:szCs w:val="20"/>
    </w:rPr>
  </w:style>
  <w:style w:type="paragraph" w:styleId="BalloonText">
    <w:name w:val="Balloon Text"/>
    <w:basedOn w:val="Normal"/>
    <w:link w:val="BalloonTextChar"/>
    <w:uiPriority w:val="99"/>
    <w:semiHidden/>
    <w:unhideWhenUsed/>
    <w:rsid w:val="0065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BE4"/>
    <w:rPr>
      <w:rFonts w:ascii="Tahoma" w:hAnsi="Tahoma" w:cs="Tahoma"/>
      <w:sz w:val="16"/>
      <w:szCs w:val="16"/>
    </w:rPr>
  </w:style>
  <w:style w:type="character" w:customStyle="1" w:styleId="Heading2Char">
    <w:name w:val="Heading 2 Char"/>
    <w:basedOn w:val="DefaultParagraphFont"/>
    <w:link w:val="Heading2"/>
    <w:uiPriority w:val="9"/>
    <w:rsid w:val="000908AE"/>
    <w:rPr>
      <w:rFonts w:ascii="Arial" w:eastAsiaTheme="minorEastAsia" w:hAnsi="Arial"/>
      <w:color w:val="006272"/>
      <w:sz w:val="36"/>
      <w:szCs w:val="26"/>
      <w:lang w:eastAsia="ko-KR"/>
    </w:rPr>
  </w:style>
  <w:style w:type="character" w:styleId="Hyperlink">
    <w:name w:val="Hyperlink"/>
    <w:basedOn w:val="DefaultParagraphFont"/>
    <w:uiPriority w:val="99"/>
    <w:unhideWhenUsed/>
    <w:rsid w:val="000908AE"/>
    <w:rPr>
      <w:rFonts w:ascii="Calibri" w:hAnsi="Calibri"/>
      <w:b/>
      <w:i/>
      <w:color w:val="006272"/>
      <w:u w:val="single"/>
    </w:rPr>
  </w:style>
  <w:style w:type="paragraph" w:styleId="Quote">
    <w:name w:val="Quote"/>
    <w:basedOn w:val="Normal"/>
    <w:next w:val="Normal"/>
    <w:link w:val="QuoteChar"/>
    <w:uiPriority w:val="29"/>
    <w:qFormat/>
    <w:rsid w:val="004C5887"/>
    <w:pPr>
      <w:spacing w:after="0" w:line="240" w:lineRule="auto"/>
      <w:ind w:left="924"/>
    </w:pPr>
    <w:rPr>
      <w:rFonts w:ascii="Trebuchet MS" w:eastAsiaTheme="minorEastAsia" w:hAnsi="Trebuchet MS"/>
      <w:iCs/>
      <w:color w:val="365F91" w:themeColor="accent1" w:themeShade="BF"/>
      <w:sz w:val="24"/>
      <w:lang w:eastAsia="ko-KR"/>
    </w:rPr>
  </w:style>
  <w:style w:type="character" w:customStyle="1" w:styleId="QuoteChar">
    <w:name w:val="Quote Char"/>
    <w:basedOn w:val="DefaultParagraphFont"/>
    <w:link w:val="Quote"/>
    <w:uiPriority w:val="29"/>
    <w:rsid w:val="004C5887"/>
    <w:rPr>
      <w:rFonts w:ascii="Trebuchet MS" w:eastAsiaTheme="minorEastAsia" w:hAnsi="Trebuchet MS"/>
      <w:iCs/>
      <w:color w:val="365F91" w:themeColor="accent1" w:themeShade="BF"/>
      <w:sz w:val="24"/>
      <w:lang w:eastAsia="ko-KR"/>
    </w:rPr>
  </w:style>
  <w:style w:type="character" w:customStyle="1" w:styleId="Heading3Char">
    <w:name w:val="Heading 3 Char"/>
    <w:basedOn w:val="DefaultParagraphFont"/>
    <w:link w:val="Heading3"/>
    <w:uiPriority w:val="9"/>
    <w:semiHidden/>
    <w:rsid w:val="00184EA4"/>
    <w:rPr>
      <w:rFonts w:asciiTheme="majorHAnsi" w:eastAsiaTheme="majorEastAsia" w:hAnsiTheme="majorHAnsi" w:cstheme="majorBidi"/>
      <w:b/>
      <w:bCs/>
      <w:color w:val="4F81BD" w:themeColor="accent1"/>
    </w:rPr>
  </w:style>
  <w:style w:type="paragraph" w:styleId="Revision">
    <w:name w:val="Revision"/>
    <w:hidden/>
    <w:uiPriority w:val="99"/>
    <w:semiHidden/>
    <w:rsid w:val="00786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ko.wd.govt.nz/otcsdav/nodes/87159936/mailto%3Arelayconsultation%40mbie.govt.n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767B4-4428-4FAE-903A-B1487403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C6EDAA15.dotm</Template>
  <TotalTime>1</TotalTime>
  <Pages>6</Pages>
  <Words>1697</Words>
  <Characters>9034</Characters>
  <Application>Microsoft Office Word</Application>
  <DocSecurity>0</DocSecurity>
  <Lines>174</Lines>
  <Paragraphs>68</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Moshika Chandra</dc:creator>
  <cp:lastModifiedBy>Sally Wilson</cp:lastModifiedBy>
  <cp:revision>2</cp:revision>
  <cp:lastPrinted>2019-05-02T00:36:00Z</cp:lastPrinted>
  <dcterms:created xsi:type="dcterms:W3CDTF">2019-05-09T04:19:00Z</dcterms:created>
  <dcterms:modified xsi:type="dcterms:W3CDTF">2019-05-09T04:19:00Z</dcterms:modified>
</cp:coreProperties>
</file>