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7A5A" w14:textId="2DE22F09" w:rsidR="00267A2A" w:rsidRPr="00E1733F" w:rsidRDefault="002A3CAF"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bookmarkStart w:id="7" w:name="_Hlk163644254"/>
      <w:r w:rsidRPr="002A3CAF">
        <w:t>New Zealand</w:t>
      </w:r>
      <w:r w:rsidR="00E20F8A">
        <w:t xml:space="preserve"> - </w:t>
      </w:r>
      <w:r w:rsidRPr="002A3CAF">
        <w:t>China Strategic Research Alliance 202</w:t>
      </w:r>
      <w:r w:rsidR="007B78E4">
        <w:t>6</w:t>
      </w:r>
      <w:r w:rsidRPr="002A3CAF">
        <w:t xml:space="preserve"> Investment Round Proposal Template </w:t>
      </w:r>
      <w:bookmarkEnd w:id="0"/>
    </w:p>
    <w:bookmarkEnd w:id="1"/>
    <w:bookmarkEnd w:id="2"/>
    <w:bookmarkEnd w:id="3"/>
    <w:bookmarkEnd w:id="4"/>
    <w:bookmarkEnd w:id="5"/>
    <w:bookmarkEnd w:id="6"/>
    <w:p w14:paraId="0AD587B0" w14:textId="5A20A9A2" w:rsidR="00871FCF" w:rsidRPr="005C7AEE" w:rsidRDefault="000A2698" w:rsidP="00DD59BE">
      <w:pPr>
        <w:pStyle w:val="BodyText"/>
      </w:pPr>
      <w:r w:rsidRPr="00F34067">
        <w:t>Use t</w:t>
      </w:r>
      <w:r w:rsidR="00AC1E3E" w:rsidRPr="00F34067">
        <w:t xml:space="preserve">his template </w:t>
      </w:r>
      <w:r w:rsidRPr="00F34067">
        <w:t xml:space="preserve">to </w:t>
      </w:r>
      <w:r w:rsidR="007548FC" w:rsidRPr="005C7AEE">
        <w:t>complete</w:t>
      </w:r>
      <w:r w:rsidR="007548FC" w:rsidRPr="00F34067">
        <w:t xml:space="preserve"> your proposal </w:t>
      </w:r>
      <w:r w:rsidR="00643F7B">
        <w:t xml:space="preserve">for the </w:t>
      </w:r>
      <w:r w:rsidR="002A3CAF" w:rsidRPr="002A3CAF">
        <w:t xml:space="preserve">New Zealand </w:t>
      </w:r>
      <w:r w:rsidR="000B2396">
        <w:softHyphen/>
        <w:t>-</w:t>
      </w:r>
      <w:r w:rsidR="002A3CAF" w:rsidRPr="002A3CAF">
        <w:t xml:space="preserve"> China Strategic Research Alliance 202</w:t>
      </w:r>
      <w:r w:rsidR="00FD4C59">
        <w:t>6</w:t>
      </w:r>
      <w:r w:rsidR="002A3CAF" w:rsidRPr="002A3CAF">
        <w:t xml:space="preserve"> Investment Round</w:t>
      </w:r>
      <w:r w:rsidR="006913BB" w:rsidRPr="00F34067">
        <w:t>.</w:t>
      </w:r>
      <w:r w:rsidR="00DD59BE">
        <w:t xml:space="preserve"> F</w:t>
      </w:r>
      <w:r w:rsidR="00871FCF" w:rsidRPr="008F782D">
        <w:t xml:space="preserve">or </w:t>
      </w:r>
      <w:r w:rsidR="00871FCF" w:rsidRPr="005C7AEE">
        <w:t>information about th</w:t>
      </w:r>
      <w:r w:rsidR="00537B54" w:rsidRPr="005C7AEE">
        <w:t xml:space="preserve">is </w:t>
      </w:r>
      <w:r w:rsidR="009E0EDB">
        <w:t xml:space="preserve">funding </w:t>
      </w:r>
      <w:r w:rsidR="00871FCF" w:rsidRPr="005C7AEE">
        <w:t xml:space="preserve">opportunity, see </w:t>
      </w:r>
      <w:r w:rsidR="00162E87">
        <w:t xml:space="preserve">our </w:t>
      </w:r>
      <w:hyperlink r:id="rId8" w:history="1">
        <w:r w:rsidR="00162E87" w:rsidRPr="00F26F6A">
          <w:rPr>
            <w:rStyle w:val="Hyperlink"/>
            <w:rFonts w:cstheme="minorHAnsi"/>
            <w:szCs w:val="22"/>
          </w:rPr>
          <w:t>web pages</w:t>
        </w:r>
      </w:hyperlink>
      <w:r w:rsidR="004760AA">
        <w:t>.</w:t>
      </w:r>
    </w:p>
    <w:p w14:paraId="16D2662F" w14:textId="79FF4ADE" w:rsidR="00DD59BE" w:rsidRDefault="00871FCF" w:rsidP="008217C6">
      <w:pPr>
        <w:pStyle w:val="BodyText"/>
      </w:pPr>
      <w:r w:rsidRPr="005C7AEE">
        <w:t xml:space="preserve">By submitting a proposal, you are agreeing to </w:t>
      </w:r>
      <w:hyperlink w:anchor="_MBIE’s_funding_policies," w:history="1">
        <w:r w:rsidR="008217C6" w:rsidRPr="00CF6201">
          <w:rPr>
            <w:rStyle w:val="Hyperlink"/>
            <w:rFonts w:cstheme="minorHAnsi"/>
            <w:szCs w:val="22"/>
          </w:rPr>
          <w:t>MBIE’s funding policies, terms and conditions</w:t>
        </w:r>
      </w:hyperlink>
      <w:r w:rsidRPr="008F782D">
        <w:t xml:space="preserve">. </w:t>
      </w:r>
    </w:p>
    <w:p w14:paraId="3F49256F" w14:textId="0E63697C" w:rsidR="00F863D8" w:rsidRDefault="00F863D8" w:rsidP="00DD59BE">
      <w:pPr>
        <w:pStyle w:val="BodyText"/>
      </w:pPr>
      <w:r>
        <w:t>You are responsible for ensuring that all parties cited in your proposal have:</w:t>
      </w:r>
    </w:p>
    <w:p w14:paraId="742DF0E8" w14:textId="12B079FA" w:rsidR="00F863D8" w:rsidRDefault="00F863D8" w:rsidP="00DD59BE">
      <w:pPr>
        <w:pStyle w:val="BodyTextBullet1"/>
      </w:pPr>
      <w:r>
        <w:t>confirmed their personal details and the nature and level of their involvement in the work described in the proposal is correct</w:t>
      </w:r>
    </w:p>
    <w:p w14:paraId="217FEF77" w14:textId="7C51E7CA" w:rsidR="00F863D8" w:rsidRDefault="00F863D8" w:rsidP="00DD59BE">
      <w:pPr>
        <w:pStyle w:val="BodyTextBullet1"/>
      </w:pPr>
      <w:r>
        <w:t>read and accepted the terms and conditions of submitting a proposal and the information we may make public.</w:t>
      </w:r>
    </w:p>
    <w:p w14:paraId="7DD8C34B" w14:textId="6946549F" w:rsidR="00AC1E3E" w:rsidRPr="005C7AEE" w:rsidRDefault="001F6EE9" w:rsidP="005C7AEE">
      <w:pPr>
        <w:pStyle w:val="Heading3"/>
      </w:pPr>
      <w:r w:rsidRPr="005C7AEE">
        <w:t>Proposal Completion and Submission Requirements</w:t>
      </w:r>
    </w:p>
    <w:p w14:paraId="4E088E1B" w14:textId="4060C1D7" w:rsidR="00CD2301" w:rsidRDefault="001F6EE9" w:rsidP="005C7AEE">
      <w:pPr>
        <w:pStyle w:val="BodyTextBullet1"/>
      </w:pPr>
      <w:r w:rsidRPr="00871FCF">
        <w:t xml:space="preserve">Use this template to complete your </w:t>
      </w:r>
      <w:r w:rsidR="00CD2301" w:rsidRPr="00871FCF">
        <w:t xml:space="preserve">proposal </w:t>
      </w:r>
      <w:r w:rsidRPr="00871FCF">
        <w:t>in MS WORD</w:t>
      </w:r>
      <w:r w:rsidR="00261FAA">
        <w:t xml:space="preserve"> and then copy the content into </w:t>
      </w:r>
      <w:r w:rsidR="00DE0B22">
        <w:t xml:space="preserve">Pītau - </w:t>
      </w:r>
      <w:r w:rsidR="00261FAA">
        <w:t>our Investment Management System</w:t>
      </w:r>
      <w:r w:rsidR="00DE0B22">
        <w:t>.</w:t>
      </w:r>
    </w:p>
    <w:p w14:paraId="130E3E2A" w14:textId="364DB22B" w:rsidR="00261FAA" w:rsidRDefault="00327AB6" w:rsidP="005C7AEE">
      <w:pPr>
        <w:pStyle w:val="BodyTextBullet1"/>
      </w:pPr>
      <w:bookmarkStart w:id="8" w:name="_Hlk165369570"/>
      <w:r>
        <w:t xml:space="preserve">If you do not have access to Pītau you will need to contact your </w:t>
      </w:r>
      <w:r w:rsidR="00CC76AB">
        <w:t>R</w:t>
      </w:r>
      <w:r>
        <w:t xml:space="preserve">esearch </w:t>
      </w:r>
      <w:r w:rsidR="00CC76AB">
        <w:t>O</w:t>
      </w:r>
      <w:r>
        <w:t xml:space="preserve">ffice to get access or </w:t>
      </w:r>
      <w:hyperlink r:id="rId9" w:history="1">
        <w:r w:rsidR="00261FAA" w:rsidRPr="00261FAA">
          <w:rPr>
            <w:rStyle w:val="Hyperlink"/>
            <w:rFonts w:cstheme="minorHAnsi"/>
            <w:szCs w:val="22"/>
          </w:rPr>
          <w:t xml:space="preserve">request access to </w:t>
        </w:r>
        <w:r w:rsidR="00DE0B22">
          <w:rPr>
            <w:rStyle w:val="Hyperlink"/>
            <w:rFonts w:cstheme="minorHAnsi"/>
            <w:szCs w:val="22"/>
          </w:rPr>
          <w:t>Pītau</w:t>
        </w:r>
      </w:hyperlink>
      <w:r w:rsidR="00261FAA">
        <w:t xml:space="preserve"> </w:t>
      </w:r>
      <w:r>
        <w:t>from MBIE</w:t>
      </w:r>
      <w:r w:rsidR="00261FAA">
        <w:t xml:space="preserve">. Please make sure you request access at least </w:t>
      </w:r>
      <w:r w:rsidR="005B44D8">
        <w:t xml:space="preserve">two </w:t>
      </w:r>
      <w:r w:rsidR="00261FAA">
        <w:t>week</w:t>
      </w:r>
      <w:r w:rsidR="005B44D8">
        <w:t>s</w:t>
      </w:r>
      <w:r w:rsidR="00261FAA">
        <w:t xml:space="preserve"> before you want to submit your application. </w:t>
      </w:r>
    </w:p>
    <w:p w14:paraId="779B098A" w14:textId="1BAF317D" w:rsidR="00137E0A" w:rsidRPr="00871FCF" w:rsidRDefault="00137E0A" w:rsidP="005C7AEE">
      <w:pPr>
        <w:pStyle w:val="BodyTextBullet1"/>
      </w:pPr>
      <w:r>
        <w:t xml:space="preserve">Please ensure consistency with your international partner of project title, research area, </w:t>
      </w:r>
      <w:r w:rsidRPr="00137E0A">
        <w:rPr>
          <w:lang w:val="en-NZ"/>
        </w:rPr>
        <w:t>Principal Investigator</w:t>
      </w:r>
      <w:r w:rsidRPr="00137E0A">
        <w:t xml:space="preserve"> </w:t>
      </w:r>
      <w:r>
        <w:t>and Institution</w:t>
      </w:r>
      <w:r w:rsidR="00C44EE2">
        <w:t xml:space="preserve"> name</w:t>
      </w:r>
      <w:r>
        <w:t>.</w:t>
      </w:r>
    </w:p>
    <w:bookmarkEnd w:id="8"/>
    <w:p w14:paraId="6ED847BB" w14:textId="77777777" w:rsidR="005E2964" w:rsidRPr="00593AC5" w:rsidRDefault="005E2964" w:rsidP="005C7AEE">
      <w:pPr>
        <w:pStyle w:val="BodyTextBullet1"/>
      </w:pPr>
      <w:r>
        <w:t>Respond to all questions and u</w:t>
      </w:r>
      <w:r w:rsidRPr="00593AC5">
        <w:t xml:space="preserve">se sub-headings </w:t>
      </w:r>
      <w:r>
        <w:t>if appropriate to improve readability</w:t>
      </w:r>
      <w:r w:rsidRPr="00593AC5">
        <w:t xml:space="preserve">. </w:t>
      </w:r>
    </w:p>
    <w:p w14:paraId="3E52173A" w14:textId="2D7FF94A" w:rsidR="00FA762C" w:rsidRDefault="00871FCF" w:rsidP="005C7AEE">
      <w:pPr>
        <w:pStyle w:val="BodyTextBullet1"/>
      </w:pPr>
      <w:r>
        <w:t>U</w:t>
      </w:r>
      <w:r w:rsidR="00512E2C">
        <w:t xml:space="preserve">nless otherwise stated, do not use </w:t>
      </w:r>
      <w:r>
        <w:t>p</w:t>
      </w:r>
      <w:r w:rsidR="00FA762C" w:rsidRPr="00593AC5">
        <w:t xml:space="preserve">ictures, graphs, </w:t>
      </w:r>
      <w:r w:rsidR="00512E2C">
        <w:t xml:space="preserve">tables, or </w:t>
      </w:r>
      <w:r w:rsidR="00FA762C" w:rsidRPr="00593AC5">
        <w:t xml:space="preserve">hyperlinks. </w:t>
      </w:r>
    </w:p>
    <w:p w14:paraId="77E1D980" w14:textId="77777777" w:rsidR="00327AB6" w:rsidRDefault="00327AB6" w:rsidP="00327AB6">
      <w:pPr>
        <w:pStyle w:val="BodyTextBullet1"/>
      </w:pPr>
      <w:r w:rsidRPr="00512E2C">
        <w:t>Information requested in Pītau for the application may differ slightly and overrides any information requested in this template.</w:t>
      </w:r>
    </w:p>
    <w:p w14:paraId="64EE6F28" w14:textId="1C1F423A" w:rsidR="00CD2301" w:rsidRDefault="00261FAA" w:rsidP="005C7AEE">
      <w:pPr>
        <w:pStyle w:val="BodyTextBullet1"/>
      </w:pPr>
      <w:r>
        <w:t xml:space="preserve">Complete </w:t>
      </w:r>
      <w:r w:rsidR="00512E2C">
        <w:t xml:space="preserve">and submit </w:t>
      </w:r>
      <w:r>
        <w:t xml:space="preserve">your application </w:t>
      </w:r>
      <w:r w:rsidR="00B06D95">
        <w:t>before</w:t>
      </w:r>
      <w:r w:rsidR="00B06D95" w:rsidRPr="00B06D95">
        <w:t xml:space="preserve"> </w:t>
      </w:r>
      <w:r w:rsidR="00B06D95" w:rsidRPr="00061472">
        <w:t xml:space="preserve">12 noon, </w:t>
      </w:r>
      <w:r w:rsidR="00061472" w:rsidRPr="00061472">
        <w:t>1 July</w:t>
      </w:r>
      <w:r w:rsidR="0048664C" w:rsidRPr="00061472">
        <w:t xml:space="preserve"> </w:t>
      </w:r>
      <w:r w:rsidR="00B06D95" w:rsidRPr="00061472">
        <w:t>202</w:t>
      </w:r>
      <w:r w:rsidR="00AF0171">
        <w:t>6</w:t>
      </w:r>
      <w:r w:rsidR="00871FCF">
        <w:t xml:space="preserve">. </w:t>
      </w:r>
      <w:r w:rsidR="00CD2301">
        <w:t xml:space="preserve">Any change </w:t>
      </w:r>
      <w:r w:rsidR="00871FCF">
        <w:t xml:space="preserve">to this date will </w:t>
      </w:r>
      <w:r w:rsidR="00CD2301">
        <w:t xml:space="preserve">be notified via email and published on the MBIE website. </w:t>
      </w:r>
      <w:r w:rsidR="00871FCF">
        <w:t>To</w:t>
      </w:r>
      <w:r w:rsidR="00CD2301">
        <w:t xml:space="preserve"> be added to the email </w:t>
      </w:r>
      <w:r w:rsidR="00DD59BE">
        <w:t xml:space="preserve">notification </w:t>
      </w:r>
      <w:r w:rsidR="00CD2301">
        <w:t xml:space="preserve">list, </w:t>
      </w:r>
      <w:r w:rsidR="00527880">
        <w:t>email</w:t>
      </w:r>
      <w:r>
        <w:t xml:space="preserve"> </w:t>
      </w:r>
      <w:hyperlink r:id="rId10" w:history="1">
        <w:r w:rsidR="0048664C" w:rsidRPr="007D067E">
          <w:rPr>
            <w:rStyle w:val="Hyperlink"/>
            <w:rFonts w:cstheme="minorHAnsi"/>
            <w:szCs w:val="22"/>
          </w:rPr>
          <w:t>internationalscience@mbie.govt.nz</w:t>
        </w:r>
      </w:hyperlink>
      <w:r w:rsidR="0048664C">
        <w:t xml:space="preserve">. </w:t>
      </w:r>
      <w:r>
        <w:t xml:space="preserve"> </w:t>
      </w:r>
    </w:p>
    <w:p w14:paraId="4A7480A3" w14:textId="77777777" w:rsidR="000D1EA1" w:rsidRDefault="000D1EA1"/>
    <w:p w14:paraId="5B1C65F4" w14:textId="7AD17BCF" w:rsidR="000D1EA1" w:rsidRDefault="000D1EA1" w:rsidP="0062269D">
      <w:pPr>
        <w:pStyle w:val="Heading3"/>
      </w:pPr>
      <w:r>
        <w:t>Contact details</w:t>
      </w:r>
    </w:p>
    <w:p w14:paraId="4935C993" w14:textId="2735D5CA" w:rsidR="0062269D" w:rsidRDefault="0062269D" w:rsidP="0062269D">
      <w:r>
        <w:t xml:space="preserve">For more information about the fund contact </w:t>
      </w:r>
      <w:hyperlink r:id="rId11" w:history="1">
        <w:r w:rsidRPr="0058638C">
          <w:rPr>
            <w:rStyle w:val="Hyperlink"/>
            <w:rFonts w:cstheme="minorBidi"/>
            <w:szCs w:val="22"/>
          </w:rPr>
          <w:t>internationalscience@mbie.govt.nz</w:t>
        </w:r>
      </w:hyperlink>
      <w:r>
        <w:t xml:space="preserve"> </w:t>
      </w:r>
    </w:p>
    <w:p w14:paraId="532D3652" w14:textId="77777777" w:rsidR="0062269D" w:rsidRDefault="0062269D" w:rsidP="0062269D"/>
    <w:p w14:paraId="2F82DEAD" w14:textId="5C7A1966" w:rsidR="0062269D" w:rsidRDefault="0062269D" w:rsidP="0062269D">
      <w:r>
        <w:t>For help with Pītau</w:t>
      </w:r>
    </w:p>
    <w:p w14:paraId="4AA55742" w14:textId="3D861901" w:rsidR="0062269D" w:rsidRDefault="0062269D" w:rsidP="0062269D">
      <w:r>
        <w:t xml:space="preserve">Email: </w:t>
      </w:r>
      <w:hyperlink r:id="rId12" w:history="1">
        <w:r w:rsidRPr="0058638C">
          <w:rPr>
            <w:rStyle w:val="Hyperlink"/>
            <w:rFonts w:cstheme="minorBidi"/>
            <w:szCs w:val="22"/>
          </w:rPr>
          <w:t>imssupport@mbie.govt.nz</w:t>
        </w:r>
      </w:hyperlink>
      <w:r>
        <w:t xml:space="preserve">  </w:t>
      </w:r>
    </w:p>
    <w:p w14:paraId="5E8DE040" w14:textId="44115299" w:rsidR="000D1EA1" w:rsidRDefault="0062269D" w:rsidP="0062269D">
      <w:r>
        <w:t>Phone: 0800 693 778 (Monday to Friday, 8:30am to 4:30pm)</w:t>
      </w:r>
    </w:p>
    <w:p w14:paraId="2C9CB001" w14:textId="77777777" w:rsidR="000D1EA1" w:rsidRDefault="000D1EA1"/>
    <w:p w14:paraId="0F8E569F" w14:textId="6B801B1A" w:rsidR="00A0215F" w:rsidRDefault="00A0215F">
      <w:pPr>
        <w:rPr>
          <w:rFonts w:ascii="Calibri" w:eastAsia="Calibri" w:hAnsi="Calibri" w:cs="Calibri"/>
          <w:b/>
          <w:bCs/>
          <w:color w:val="000000" w:themeColor="text1"/>
          <w:w w:val="115"/>
          <w:sz w:val="36"/>
          <w:szCs w:val="36"/>
          <w:lang w:eastAsia="en-NZ"/>
        </w:rPr>
      </w:pPr>
      <w:r>
        <w:br w:type="page"/>
      </w:r>
    </w:p>
    <w:p w14:paraId="3BA9F748" w14:textId="1E53CA8D" w:rsidR="00871FCF" w:rsidRPr="000F7464" w:rsidRDefault="00871FCF" w:rsidP="005C7AEE">
      <w:pPr>
        <w:pStyle w:val="Heading2"/>
      </w:pPr>
      <w:r w:rsidRPr="001D2682">
        <w:lastRenderedPageBreak/>
        <w:t>Proposal Template</w:t>
      </w:r>
    </w:p>
    <w:p w14:paraId="36577309" w14:textId="7A87B40C" w:rsidR="008F6B0B" w:rsidRPr="00F04EBA" w:rsidRDefault="008F6B0B" w:rsidP="005C7AEE">
      <w:pPr>
        <w:pStyle w:val="Heading3"/>
      </w:pPr>
      <w:r w:rsidRPr="00F04EBA">
        <w:t xml:space="preserve">Section 1: </w:t>
      </w:r>
      <w:r w:rsidR="00C558E3">
        <w:t>Key i</w:t>
      </w:r>
      <w:r w:rsidR="00461D57">
        <w:t xml:space="preserve">nformation </w:t>
      </w:r>
    </w:p>
    <w:tbl>
      <w:tblPr>
        <w:tblStyle w:val="TableGrid"/>
        <w:tblW w:w="10205" w:type="dxa"/>
        <w:tblLayout w:type="fixed"/>
        <w:tblLook w:val="04A0" w:firstRow="1" w:lastRow="0" w:firstColumn="1" w:lastColumn="0" w:noHBand="0" w:noVBand="1"/>
      </w:tblPr>
      <w:tblGrid>
        <w:gridCol w:w="10205"/>
      </w:tblGrid>
      <w:tr w:rsidR="007C1CE4" w:rsidRPr="00944C25" w14:paraId="6A15D04B" w14:textId="40C5B371" w:rsidTr="007C1CE4">
        <w:tc>
          <w:tcPr>
            <w:tcW w:w="10205" w:type="dxa"/>
            <w:tcBorders>
              <w:right w:val="single" w:sz="4" w:space="0" w:color="auto"/>
            </w:tcBorders>
          </w:tcPr>
          <w:p w14:paraId="373BE63D" w14:textId="04BE5148" w:rsidR="00544BE2" w:rsidRPr="003D7557" w:rsidRDefault="00544BE2" w:rsidP="00560D0C">
            <w:pPr>
              <w:pStyle w:val="Question"/>
              <w:numPr>
                <w:ilvl w:val="1"/>
                <w:numId w:val="8"/>
              </w:numPr>
              <w:rPr>
                <w:rStyle w:val="Strong"/>
              </w:rPr>
            </w:pPr>
            <w:r>
              <w:rPr>
                <w:rStyle w:val="Strong"/>
              </w:rPr>
              <w:t xml:space="preserve">Project </w:t>
            </w:r>
            <w:r w:rsidRPr="003D7557">
              <w:rPr>
                <w:rStyle w:val="Strong"/>
              </w:rPr>
              <w:t>title</w:t>
            </w:r>
            <w:r w:rsidR="00361E80">
              <w:rPr>
                <w:rStyle w:val="Strong"/>
              </w:rPr>
              <w:t xml:space="preserve"> (12 words maximum)</w:t>
            </w:r>
          </w:p>
          <w:p w14:paraId="175E2E5A" w14:textId="77777777" w:rsidR="00361E80" w:rsidRPr="00EC285B" w:rsidRDefault="00361E80" w:rsidP="00361E80">
            <w:pPr>
              <w:pStyle w:val="Question"/>
            </w:pPr>
            <w:r>
              <w:t>Your title must be a meaningful and accurate descriptive title identifying the nature of your proposal and your research. Please ensure consistency with your international partner on the project title.</w:t>
            </w:r>
          </w:p>
          <w:p w14:paraId="7819F3B0" w14:textId="77777777" w:rsidR="00361E80" w:rsidRDefault="00361E80" w:rsidP="00361E80">
            <w:pPr>
              <w:pStyle w:val="Question"/>
            </w:pPr>
            <w:r>
              <w:t xml:space="preserve">This title should ensure the public can understand and be informed what the research aims to achieve. </w:t>
            </w:r>
          </w:p>
          <w:p w14:paraId="16A6A259" w14:textId="1B30C69C" w:rsidR="00361E80" w:rsidRDefault="00361E80" w:rsidP="00361E80">
            <w:pPr>
              <w:pStyle w:val="Question"/>
            </w:pPr>
            <w:r>
              <w:t>Please do not include:</w:t>
            </w:r>
          </w:p>
          <w:p w14:paraId="11AEEA1B" w14:textId="62C1B4F2" w:rsidR="00361E80" w:rsidRDefault="00361E80" w:rsidP="00361E80">
            <w:pPr>
              <w:pStyle w:val="ListBullet2"/>
            </w:pPr>
            <w:r>
              <w:t>acronyms or abbreviations</w:t>
            </w:r>
          </w:p>
          <w:p w14:paraId="7E57C301" w14:textId="215A577B" w:rsidR="00361E80" w:rsidRDefault="00361E80" w:rsidP="00361E80">
            <w:pPr>
              <w:pStyle w:val="ListBullet2"/>
            </w:pPr>
            <w:r>
              <w:t>puns</w:t>
            </w:r>
          </w:p>
          <w:p w14:paraId="07E0FC38" w14:textId="636613B9" w:rsidR="00361E80" w:rsidRDefault="00361E80" w:rsidP="00361E80">
            <w:pPr>
              <w:pStyle w:val="ListBullet2"/>
            </w:pPr>
            <w:r>
              <w:t xml:space="preserve">cryptic or humorous “tabloid” style titles. </w:t>
            </w:r>
          </w:p>
          <w:p w14:paraId="5D38B7C0" w14:textId="77777777" w:rsidR="00361E80" w:rsidRDefault="00361E80" w:rsidP="00361E80">
            <w:pPr>
              <w:pStyle w:val="Question"/>
            </w:pPr>
            <w:r>
              <w:t>If your application is successful, your title will be published on the MBIE website. A clear title will help the MBIE meet its obligations to communicate the relevance and importance of MBIE funded research to the New Zealand public.</w:t>
            </w:r>
          </w:p>
          <w:p w14:paraId="41173DAC" w14:textId="77777777" w:rsidR="00361E80" w:rsidRDefault="00361E80" w:rsidP="00361E80">
            <w:pPr>
              <w:pStyle w:val="Question"/>
            </w:pPr>
            <w:r>
              <w:t>MBIE reserves the right to change your title if needed.</w:t>
            </w:r>
          </w:p>
          <w:p w14:paraId="33A5D4A3" w14:textId="77777777" w:rsidR="00361E80" w:rsidRPr="00361E80" w:rsidRDefault="00361E80" w:rsidP="00361E80">
            <w:pPr>
              <w:pStyle w:val="Answer"/>
            </w:pPr>
          </w:p>
          <w:p w14:paraId="668B0E0F" w14:textId="7BDB534B" w:rsidR="00544BE2" w:rsidRPr="00361E80" w:rsidRDefault="00361E80" w:rsidP="00361E80">
            <w:pPr>
              <w:pStyle w:val="Answer"/>
            </w:pPr>
            <w:r w:rsidRPr="00361E80">
              <w:t>Enter your answer here...</w:t>
            </w:r>
          </w:p>
          <w:p w14:paraId="5D6AEA1F" w14:textId="7FA73B33" w:rsidR="00544BE2" w:rsidRPr="00490549" w:rsidRDefault="00544BE2" w:rsidP="00361E80">
            <w:pPr>
              <w:pStyle w:val="Answer"/>
              <w:rPr>
                <w:rStyle w:val="Strong"/>
                <w:b w:val="0"/>
                <w:bCs w:val="0"/>
              </w:rPr>
            </w:pPr>
          </w:p>
        </w:tc>
      </w:tr>
      <w:tr w:rsidR="007C1CE4" w:rsidRPr="00944C25" w14:paraId="22C10A7E" w14:textId="3C7621FE" w:rsidTr="007C1CE4">
        <w:tc>
          <w:tcPr>
            <w:tcW w:w="10205" w:type="dxa"/>
            <w:tcBorders>
              <w:right w:val="single" w:sz="4" w:space="0" w:color="auto"/>
            </w:tcBorders>
          </w:tcPr>
          <w:p w14:paraId="62BC3A2B" w14:textId="77777777" w:rsidR="00544BE2" w:rsidRPr="00E96ED9" w:rsidRDefault="00544BE2" w:rsidP="00560D0C">
            <w:pPr>
              <w:pStyle w:val="Question"/>
              <w:numPr>
                <w:ilvl w:val="1"/>
                <w:numId w:val="8"/>
              </w:numPr>
              <w:rPr>
                <w:rStyle w:val="Strong"/>
              </w:rPr>
            </w:pPr>
            <w:r w:rsidRPr="00E96ED9">
              <w:rPr>
                <w:rStyle w:val="Strong"/>
              </w:rPr>
              <w:t xml:space="preserve">Start date </w:t>
            </w:r>
          </w:p>
          <w:p w14:paraId="6A107EE0" w14:textId="56892E6B" w:rsidR="00544BE2" w:rsidRDefault="00544BE2" w:rsidP="00AF31E0">
            <w:pPr>
              <w:pStyle w:val="Question"/>
            </w:pPr>
            <w:r w:rsidRPr="007460AC">
              <w:t xml:space="preserve">Provide the proposed start date of your project. Contracts are expected to begin in </w:t>
            </w:r>
            <w:r w:rsidR="00583607">
              <w:t xml:space="preserve">June </w:t>
            </w:r>
            <w:r w:rsidR="005975AF">
              <w:t>2027</w:t>
            </w:r>
            <w:r w:rsidRPr="007460AC">
              <w:t>. Activities outlined in successful proposals should begin shortly afterwards.</w:t>
            </w:r>
          </w:p>
          <w:p w14:paraId="15E04FDD" w14:textId="77777777" w:rsidR="00544BE2" w:rsidRPr="007460AC" w:rsidRDefault="00544BE2" w:rsidP="00490549">
            <w:pPr>
              <w:pStyle w:val="Answer"/>
            </w:pPr>
          </w:p>
          <w:p w14:paraId="11C51F90" w14:textId="77777777" w:rsidR="00544BE2" w:rsidRDefault="00544BE2" w:rsidP="0067318C">
            <w:pPr>
              <w:pStyle w:val="Answer"/>
            </w:pPr>
            <w:r w:rsidRPr="00DD59BE">
              <w:t>Enter your answer here...</w:t>
            </w:r>
          </w:p>
          <w:p w14:paraId="27F74ECF" w14:textId="596487C2" w:rsidR="00544BE2" w:rsidRDefault="00544BE2" w:rsidP="0067318C">
            <w:pPr>
              <w:pStyle w:val="Answer"/>
              <w:rPr>
                <w:rStyle w:val="Strong"/>
              </w:rPr>
            </w:pPr>
          </w:p>
        </w:tc>
      </w:tr>
      <w:tr w:rsidR="007C1CE4" w:rsidRPr="00944C25" w14:paraId="56F419E6" w14:textId="5B6E7DED" w:rsidTr="007C1CE4">
        <w:tc>
          <w:tcPr>
            <w:tcW w:w="10205" w:type="dxa"/>
            <w:tcBorders>
              <w:right w:val="single" w:sz="4" w:space="0" w:color="auto"/>
            </w:tcBorders>
          </w:tcPr>
          <w:p w14:paraId="6D926DBC" w14:textId="77777777" w:rsidR="00544BE2" w:rsidRPr="00E96ED9" w:rsidRDefault="00544BE2" w:rsidP="00560D0C">
            <w:pPr>
              <w:pStyle w:val="Question"/>
              <w:numPr>
                <w:ilvl w:val="1"/>
                <w:numId w:val="8"/>
              </w:numPr>
              <w:rPr>
                <w:rStyle w:val="Strong"/>
              </w:rPr>
            </w:pPr>
            <w:r w:rsidRPr="00E96ED9">
              <w:rPr>
                <w:rStyle w:val="Strong"/>
              </w:rPr>
              <w:t>End date</w:t>
            </w:r>
            <w:r w:rsidRPr="00E96ED9" w:rsidDel="00C4313D">
              <w:rPr>
                <w:rStyle w:val="Strong"/>
              </w:rPr>
              <w:t xml:space="preserve"> </w:t>
            </w:r>
          </w:p>
          <w:p w14:paraId="2588B5B1" w14:textId="77777777" w:rsidR="00544BE2" w:rsidRDefault="00544BE2" w:rsidP="00AF31E0">
            <w:pPr>
              <w:pStyle w:val="Question"/>
            </w:pPr>
            <w:r w:rsidRPr="004F1912">
              <w:t>Provide the proposed end date of your project. This can be a maximum of three years after the start date.</w:t>
            </w:r>
          </w:p>
          <w:p w14:paraId="08AF0C77" w14:textId="77777777" w:rsidR="00544BE2" w:rsidRPr="004F1912" w:rsidRDefault="00544BE2" w:rsidP="00490549">
            <w:pPr>
              <w:pStyle w:val="Answer"/>
            </w:pPr>
          </w:p>
          <w:p w14:paraId="72CB4D39" w14:textId="77777777" w:rsidR="00544BE2" w:rsidRDefault="00544BE2" w:rsidP="00AE5F50">
            <w:pPr>
              <w:pStyle w:val="Answer"/>
            </w:pPr>
            <w:r w:rsidRPr="00DD59BE">
              <w:t>Enter your answer here...</w:t>
            </w:r>
          </w:p>
          <w:p w14:paraId="1C86703A" w14:textId="3E7DD772" w:rsidR="00544BE2" w:rsidRDefault="00544BE2" w:rsidP="00AE5F50">
            <w:pPr>
              <w:pStyle w:val="Answer"/>
              <w:rPr>
                <w:rStyle w:val="Strong"/>
              </w:rPr>
            </w:pPr>
          </w:p>
        </w:tc>
      </w:tr>
      <w:tr w:rsidR="007C1CE4" w:rsidRPr="00944C25" w14:paraId="52D1C604" w14:textId="4C59CBAA" w:rsidTr="007C1CE4">
        <w:tc>
          <w:tcPr>
            <w:tcW w:w="10205" w:type="dxa"/>
            <w:tcBorders>
              <w:right w:val="single" w:sz="4" w:space="0" w:color="auto"/>
            </w:tcBorders>
          </w:tcPr>
          <w:p w14:paraId="17843943" w14:textId="3A8F8DAD" w:rsidR="00544BE2" w:rsidRPr="003D7557" w:rsidRDefault="00544BE2" w:rsidP="00560D0C">
            <w:pPr>
              <w:pStyle w:val="Question"/>
              <w:numPr>
                <w:ilvl w:val="1"/>
                <w:numId w:val="8"/>
              </w:numPr>
              <w:rPr>
                <w:rStyle w:val="Strong"/>
              </w:rPr>
            </w:pPr>
            <w:r>
              <w:rPr>
                <w:rStyle w:val="Strong"/>
              </w:rPr>
              <w:t>Total funding requested</w:t>
            </w:r>
          </w:p>
          <w:p w14:paraId="7FF80D4D" w14:textId="74EA0602" w:rsidR="00544BE2" w:rsidRDefault="00544BE2" w:rsidP="003D319B">
            <w:pPr>
              <w:pStyle w:val="Question"/>
            </w:pPr>
            <w:r>
              <w:t xml:space="preserve">This will be auto populated from the financial information section. </w:t>
            </w:r>
          </w:p>
          <w:p w14:paraId="17D1485D" w14:textId="794AAE14" w:rsidR="00544BE2" w:rsidRPr="00EC285B" w:rsidRDefault="00544BE2" w:rsidP="003D319B">
            <w:pPr>
              <w:pStyle w:val="Question"/>
            </w:pPr>
          </w:p>
        </w:tc>
      </w:tr>
      <w:tr w:rsidR="007C1CE4" w:rsidRPr="00944C25" w14:paraId="49FABC68" w14:textId="5B624203" w:rsidTr="007C1CE4">
        <w:tc>
          <w:tcPr>
            <w:tcW w:w="10205" w:type="dxa"/>
            <w:tcBorders>
              <w:right w:val="single" w:sz="4" w:space="0" w:color="auto"/>
            </w:tcBorders>
          </w:tcPr>
          <w:p w14:paraId="4A978D04" w14:textId="3A38B7C0" w:rsidR="00544BE2" w:rsidRPr="00546782" w:rsidRDefault="00544BE2" w:rsidP="00560D0C">
            <w:pPr>
              <w:pStyle w:val="Question"/>
              <w:numPr>
                <w:ilvl w:val="1"/>
                <w:numId w:val="8"/>
              </w:numPr>
              <w:rPr>
                <w:rStyle w:val="Strong"/>
              </w:rPr>
            </w:pPr>
            <w:r w:rsidRPr="00546782">
              <w:rPr>
                <w:rStyle w:val="Strong"/>
              </w:rPr>
              <w:t>Research area</w:t>
            </w:r>
          </w:p>
          <w:p w14:paraId="0EE6CBF2" w14:textId="5515D161" w:rsidR="00420C59" w:rsidRDefault="00420C59" w:rsidP="00420C59">
            <w:pPr>
              <w:pStyle w:val="Question"/>
            </w:pPr>
            <w:r>
              <w:t>Proposed projects must align with one of the two priority areas - Environmental Technologies or Health and Biomedic</w:t>
            </w:r>
            <w:r w:rsidR="00614E90">
              <w:t>al</w:t>
            </w:r>
            <w:r w:rsidR="00FD4C59">
              <w:t xml:space="preserve"> Science</w:t>
            </w:r>
            <w:r>
              <w:t xml:space="preserve">. </w:t>
            </w:r>
            <w:r w:rsidR="004C53FD">
              <w:t xml:space="preserve">Tick the priority area and then the </w:t>
            </w:r>
            <w:r w:rsidR="00FA7C15">
              <w:t>subtopic</w:t>
            </w:r>
            <w:r>
              <w:t xml:space="preserve"> within each priority area</w:t>
            </w:r>
            <w:r w:rsidR="00FA7C15">
              <w:t>.</w:t>
            </w:r>
          </w:p>
          <w:p w14:paraId="542A7A56" w14:textId="7CF82394" w:rsidR="00892E6C" w:rsidRDefault="00420C59" w:rsidP="00420C59">
            <w:pPr>
              <w:pStyle w:val="Question"/>
              <w:rPr>
                <w:b/>
                <w:bCs w:val="0"/>
              </w:rPr>
            </w:pPr>
            <w:r w:rsidRPr="00FA7C15">
              <w:rPr>
                <w:b/>
                <w:bCs w:val="0"/>
              </w:rPr>
              <w:t xml:space="preserve">Environmental </w:t>
            </w:r>
            <w:r w:rsidR="00614E90">
              <w:rPr>
                <w:b/>
                <w:bCs w:val="0"/>
              </w:rPr>
              <w:t>Technologies</w:t>
            </w:r>
            <w:r w:rsidR="00FA7C15">
              <w:rPr>
                <w:b/>
                <w:bCs w:val="0"/>
              </w:rPr>
              <w:t xml:space="preserve"> </w:t>
            </w:r>
          </w:p>
          <w:p w14:paraId="4D22664F" w14:textId="0FEEB475" w:rsidR="00420C59" w:rsidRDefault="00420C59" w:rsidP="00892E6C">
            <w:pPr>
              <w:pStyle w:val="ListBullet2"/>
            </w:pPr>
            <w:r w:rsidRPr="00FA7C15">
              <w:lastRenderedPageBreak/>
              <w:t>C</w:t>
            </w:r>
            <w:r>
              <w:t xml:space="preserve">lean and Renewable </w:t>
            </w:r>
            <w:r w:rsidR="00490F74">
              <w:t xml:space="preserve">Energy </w:t>
            </w:r>
            <w:r>
              <w:t>Technologies</w:t>
            </w:r>
          </w:p>
          <w:p w14:paraId="6BBA7692" w14:textId="77777777" w:rsidR="00420C59" w:rsidRDefault="00420C59" w:rsidP="00892E6C">
            <w:pPr>
              <w:pStyle w:val="ListBullet2"/>
            </w:pPr>
            <w:r>
              <w:t>Aquaculture</w:t>
            </w:r>
          </w:p>
          <w:p w14:paraId="4E39D2AA" w14:textId="2FE8FC65" w:rsidR="00420C59" w:rsidRPr="00892E6C" w:rsidRDefault="00420C59" w:rsidP="00892E6C">
            <w:pPr>
              <w:pStyle w:val="Question"/>
              <w:spacing w:before="240"/>
              <w:ind w:left="601"/>
              <w:rPr>
                <w:b/>
                <w:bCs w:val="0"/>
              </w:rPr>
            </w:pPr>
            <w:r w:rsidRPr="00892E6C">
              <w:rPr>
                <w:b/>
                <w:bCs w:val="0"/>
              </w:rPr>
              <w:t>Health and Biomedic</w:t>
            </w:r>
            <w:r w:rsidR="00614E90">
              <w:rPr>
                <w:b/>
                <w:bCs w:val="0"/>
              </w:rPr>
              <w:t>al</w:t>
            </w:r>
            <w:r w:rsidRPr="00892E6C">
              <w:rPr>
                <w:b/>
                <w:bCs w:val="0"/>
              </w:rPr>
              <w:t xml:space="preserve"> Science</w:t>
            </w:r>
          </w:p>
          <w:p w14:paraId="1B539AD4" w14:textId="145A1857" w:rsidR="00420C59" w:rsidRDefault="00420C59" w:rsidP="00892E6C">
            <w:pPr>
              <w:pStyle w:val="ListBullet2"/>
            </w:pPr>
            <w:r>
              <w:t>Development of novel methods for data collection, characterisation and analysis.</w:t>
            </w:r>
          </w:p>
          <w:p w14:paraId="71676D09" w14:textId="2C767218" w:rsidR="00420C59" w:rsidRDefault="00420C59" w:rsidP="00892E6C">
            <w:pPr>
              <w:pStyle w:val="ListBullet2"/>
            </w:pPr>
            <w:r>
              <w:t xml:space="preserve">Development of novel or personalised approaches to disease prevention, diagnosis and management </w:t>
            </w:r>
          </w:p>
          <w:p w14:paraId="27CEF10D" w14:textId="4939F6BE" w:rsidR="00420C59" w:rsidRDefault="00420C59" w:rsidP="00892E6C">
            <w:pPr>
              <w:pStyle w:val="ListBullet2"/>
            </w:pPr>
            <w:r>
              <w:t xml:space="preserve">Understanding the basis and pathophysiological mechanisms contributing to disease </w:t>
            </w:r>
          </w:p>
          <w:p w14:paraId="49024016" w14:textId="6FCA50F4" w:rsidR="00420C59" w:rsidRDefault="00420C59" w:rsidP="00892E6C">
            <w:pPr>
              <w:pStyle w:val="ListBullet2"/>
            </w:pPr>
            <w:r>
              <w:t>Reducing the impact of common risk factors for disease</w:t>
            </w:r>
          </w:p>
          <w:p w14:paraId="42B0CDB8" w14:textId="27BFAF84" w:rsidR="00420C59" w:rsidRDefault="00420C59" w:rsidP="00892E6C">
            <w:pPr>
              <w:pStyle w:val="ListBullet2"/>
            </w:pPr>
            <w:r>
              <w:t>Traditional medicines for the treatment of disease.</w:t>
            </w:r>
          </w:p>
          <w:p w14:paraId="64E89721" w14:textId="5C8D37EE" w:rsidR="00FA7C15" w:rsidRPr="00546782" w:rsidRDefault="00FA7C15" w:rsidP="00892E6C">
            <w:pPr>
              <w:pStyle w:val="Answer"/>
            </w:pPr>
          </w:p>
        </w:tc>
      </w:tr>
      <w:tr w:rsidR="007C1CE4" w:rsidRPr="00BC41A7" w14:paraId="0F068FDF" w14:textId="7104ABF1" w:rsidTr="007C1CE4">
        <w:tc>
          <w:tcPr>
            <w:tcW w:w="10205" w:type="dxa"/>
            <w:tcBorders>
              <w:right w:val="single" w:sz="4" w:space="0" w:color="auto"/>
            </w:tcBorders>
          </w:tcPr>
          <w:p w14:paraId="67B0E4B2" w14:textId="77777777" w:rsidR="00544BE2" w:rsidRPr="00C4534E" w:rsidRDefault="00544BE2" w:rsidP="00560D0C">
            <w:pPr>
              <w:pStyle w:val="Question"/>
              <w:numPr>
                <w:ilvl w:val="1"/>
                <w:numId w:val="8"/>
              </w:numPr>
              <w:rPr>
                <w:rStyle w:val="Strong"/>
              </w:rPr>
            </w:pPr>
            <w:r>
              <w:rPr>
                <w:rStyle w:val="Strong"/>
              </w:rPr>
              <w:lastRenderedPageBreak/>
              <w:t>Contact details – Application Administrator</w:t>
            </w:r>
          </w:p>
          <w:p w14:paraId="0842770E" w14:textId="77777777" w:rsidR="00544BE2" w:rsidRDefault="00544BE2" w:rsidP="00AF31E0">
            <w:pPr>
              <w:pStyle w:val="Question"/>
            </w:pPr>
            <w:r w:rsidRPr="00C42277">
              <w:t>Please</w:t>
            </w:r>
            <w:r>
              <w:t xml:space="preserve"> supply a name, email address, and phone number for the following roles:</w:t>
            </w:r>
          </w:p>
          <w:p w14:paraId="78DE0742" w14:textId="14BF525B" w:rsidR="00544BE2" w:rsidRDefault="00544BE2" w:rsidP="00EC7815">
            <w:pPr>
              <w:pStyle w:val="ListBullet2"/>
            </w:pPr>
            <w:r>
              <w:t xml:space="preserve">Application Administrator – New Zealand contact for your application – </w:t>
            </w:r>
            <w:r w:rsidRPr="001B27EC">
              <w:t xml:space="preserve">This contact must have the authority to discuss your proposal with MBIE and </w:t>
            </w:r>
            <w:r>
              <w:t xml:space="preserve">international </w:t>
            </w:r>
            <w:r w:rsidRPr="001B27EC">
              <w:t>officials if needed. This person will receive MBIE communications and updates. It is usually someone from your Research Office and should not be the Principal Investigator/Programme Leader.</w:t>
            </w:r>
          </w:p>
          <w:p w14:paraId="78C97180" w14:textId="77777777" w:rsidR="00544BE2" w:rsidRDefault="00544BE2" w:rsidP="00EC7815">
            <w:pPr>
              <w:pStyle w:val="ListBullet2"/>
            </w:pPr>
            <w:r>
              <w:t xml:space="preserve">Backup Application Administrator – </w:t>
            </w:r>
            <w:r w:rsidRPr="001B27EC">
              <w:t>This person must differ from the Application Administrator</w:t>
            </w:r>
            <w:r>
              <w:t>.</w:t>
            </w:r>
          </w:p>
          <w:p w14:paraId="63142586" w14:textId="77777777" w:rsidR="00544BE2" w:rsidRDefault="00544BE2" w:rsidP="00C42277">
            <w:pPr>
              <w:pStyle w:val="Answer"/>
            </w:pPr>
          </w:p>
          <w:p w14:paraId="16F0606C" w14:textId="77777777" w:rsidR="00544BE2" w:rsidRDefault="00544BE2" w:rsidP="00C42277">
            <w:pPr>
              <w:pStyle w:val="Answer"/>
            </w:pPr>
            <w:r w:rsidRPr="00DD59BE">
              <w:t>Enter your answer</w:t>
            </w:r>
            <w:r>
              <w:t>s</w:t>
            </w:r>
            <w:r w:rsidRPr="00DD59BE">
              <w:t xml:space="preserve"> here...</w:t>
            </w:r>
          </w:p>
          <w:p w14:paraId="6BD96BB9" w14:textId="501F9C02" w:rsidR="00544BE2" w:rsidRPr="008E74E2" w:rsidRDefault="00544BE2" w:rsidP="00C42277">
            <w:pPr>
              <w:pStyle w:val="Answer"/>
            </w:pPr>
          </w:p>
        </w:tc>
      </w:tr>
      <w:tr w:rsidR="007C1CE4" w:rsidRPr="00BC41A7" w14:paraId="4935F06D" w14:textId="074D2B7D" w:rsidTr="007C1CE4">
        <w:trPr>
          <w:trHeight w:val="706"/>
        </w:trPr>
        <w:tc>
          <w:tcPr>
            <w:tcW w:w="10205" w:type="dxa"/>
            <w:tcBorders>
              <w:right w:val="single" w:sz="4" w:space="0" w:color="auto"/>
            </w:tcBorders>
          </w:tcPr>
          <w:p w14:paraId="7772F548" w14:textId="2815AD9F" w:rsidR="00544BE2" w:rsidRPr="00C42277" w:rsidRDefault="00544BE2" w:rsidP="00560D0C">
            <w:pPr>
              <w:numPr>
                <w:ilvl w:val="1"/>
                <w:numId w:val="8"/>
              </w:numPr>
              <w:autoSpaceDE w:val="0"/>
              <w:autoSpaceDN w:val="0"/>
              <w:spacing w:before="120"/>
              <w:rPr>
                <w:b/>
              </w:rPr>
            </w:pPr>
            <w:r w:rsidRPr="00C42277">
              <w:rPr>
                <w:b/>
              </w:rPr>
              <w:t>Contact details – Contract Administrator</w:t>
            </w:r>
          </w:p>
          <w:p w14:paraId="1038B8A1" w14:textId="77777777" w:rsidR="00544BE2" w:rsidRPr="00C42277" w:rsidRDefault="00544BE2" w:rsidP="00C42277">
            <w:pPr>
              <w:autoSpaceDE w:val="0"/>
              <w:autoSpaceDN w:val="0"/>
              <w:spacing w:before="120"/>
              <w:ind w:left="570"/>
              <w:rPr>
                <w:rFonts w:eastAsia="Yu Gothic UI Semilight" w:cstheme="minorHAnsi"/>
                <w:bCs/>
                <w:iCs/>
                <w:lang w:val="en-NZ"/>
              </w:rPr>
            </w:pPr>
            <w:r w:rsidRPr="00C42277">
              <w:rPr>
                <w:rFonts w:eastAsia="Yu Gothic UI Semilight" w:cstheme="minorHAnsi"/>
                <w:bCs/>
                <w:iCs/>
                <w:lang w:val="en-NZ"/>
              </w:rPr>
              <w:t>Please supply a name, email address, and phone number for the following roles:</w:t>
            </w:r>
          </w:p>
          <w:p w14:paraId="6B0FBA7F" w14:textId="77777777" w:rsidR="00544BE2" w:rsidRPr="00C42277"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Contract Administrator – New Zealand contact for contracts. Should your application be approved for investment this person must have the authority to discuss your contract with us and will receive MBIE communications and updates during the term of the contract. It is usually someone from your Research Office and should not be the Principal Investigator/Programme Leader.</w:t>
            </w:r>
          </w:p>
          <w:p w14:paraId="55729B50" w14:textId="77777777" w:rsidR="00544BE2" w:rsidRPr="00C42277"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Backup Contract Administrator – This person must differ from the Contract Administrator.</w:t>
            </w:r>
          </w:p>
          <w:p w14:paraId="28BD2B99" w14:textId="77777777" w:rsidR="00544BE2" w:rsidRPr="00C42277" w:rsidRDefault="00544BE2" w:rsidP="00200BB8">
            <w:pPr>
              <w:pStyle w:val="Answer"/>
            </w:pPr>
          </w:p>
          <w:p w14:paraId="7C3E56C2" w14:textId="77777777" w:rsidR="00544BE2" w:rsidRPr="00C42277" w:rsidRDefault="00544BE2" w:rsidP="00236424">
            <w:pPr>
              <w:pStyle w:val="Answer"/>
              <w:rPr>
                <w:b/>
              </w:rPr>
            </w:pPr>
            <w:r w:rsidRPr="00C42277">
              <w:t>Enter your answers here...</w:t>
            </w:r>
          </w:p>
          <w:p w14:paraId="288674A7" w14:textId="7E9349EF" w:rsidR="00544BE2" w:rsidRPr="008E74E2" w:rsidRDefault="00544BE2" w:rsidP="00C42277">
            <w:pPr>
              <w:pStyle w:val="Answer"/>
            </w:pPr>
          </w:p>
        </w:tc>
      </w:tr>
      <w:tr w:rsidR="007C1CE4" w:rsidRPr="00BC41A7" w14:paraId="6372C786" w14:textId="69D6288A" w:rsidTr="007C1CE4">
        <w:trPr>
          <w:trHeight w:val="706"/>
        </w:trPr>
        <w:tc>
          <w:tcPr>
            <w:tcW w:w="10205" w:type="dxa"/>
            <w:tcBorders>
              <w:right w:val="single" w:sz="4" w:space="0" w:color="auto"/>
            </w:tcBorders>
          </w:tcPr>
          <w:p w14:paraId="6D2D294C" w14:textId="77777777" w:rsidR="00544BE2" w:rsidRDefault="00544BE2" w:rsidP="00560D0C">
            <w:pPr>
              <w:numPr>
                <w:ilvl w:val="1"/>
                <w:numId w:val="8"/>
              </w:numPr>
              <w:autoSpaceDE w:val="0"/>
              <w:autoSpaceDN w:val="0"/>
              <w:spacing w:before="120"/>
              <w:rPr>
                <w:b/>
              </w:rPr>
            </w:pPr>
            <w:r>
              <w:rPr>
                <w:b/>
              </w:rPr>
              <w:t xml:space="preserve">Eligibility </w:t>
            </w:r>
          </w:p>
          <w:p w14:paraId="4C7AAFF8" w14:textId="77777777" w:rsidR="00544BE2" w:rsidRDefault="00544BE2" w:rsidP="00200BB8">
            <w:pPr>
              <w:pStyle w:val="Question"/>
            </w:pPr>
            <w:r w:rsidRPr="006868DC">
              <w:t>Applicants must meet all the eligibility criteria below for their proposal to be assessed. Applicants who don’t meet these criteria will be declined funding on eligibility grounds.</w:t>
            </w:r>
          </w:p>
          <w:p w14:paraId="1B95E681" w14:textId="17C75C76" w:rsidR="00544BE2" w:rsidRPr="00EC7815" w:rsidRDefault="00544BE2" w:rsidP="00EC7815">
            <w:pPr>
              <w:pStyle w:val="ListBullet2"/>
            </w:pPr>
            <w:r w:rsidRPr="00EC7815">
              <w:t>The applicant of this proposal is a New Zealand-based research organisation or a New Zealand-based legal entity representing a New Zealand- based research organisation.</w:t>
            </w:r>
          </w:p>
          <w:p w14:paraId="26B3DF07" w14:textId="3BD734C5" w:rsidR="00544BE2" w:rsidRPr="00EC7815" w:rsidRDefault="00544BE2" w:rsidP="00EC7815">
            <w:pPr>
              <w:pStyle w:val="ListBullet2"/>
            </w:pPr>
            <w:r w:rsidRPr="00EC7815">
              <w:t>Your Principal Investigator is employed by a New Zealand-based research organisation, or a New Zealand-based legal entity representing a New Zealand-based research organisation.</w:t>
            </w:r>
          </w:p>
          <w:p w14:paraId="0A74BC77" w14:textId="5E32B0D5" w:rsidR="00544BE2" w:rsidRPr="00EC7815" w:rsidRDefault="00544BE2" w:rsidP="00EC7815">
            <w:pPr>
              <w:pStyle w:val="ListBullet2"/>
            </w:pPr>
            <w:r w:rsidRPr="00EC7815">
              <w:t>You have you identified suitable research collaborators from a Chinese research organisation/s.</w:t>
            </w:r>
          </w:p>
          <w:p w14:paraId="68ADC42F" w14:textId="59B6CBFF" w:rsidR="00544BE2" w:rsidRPr="00EC7815" w:rsidRDefault="00544BE2" w:rsidP="00EC7815">
            <w:pPr>
              <w:pStyle w:val="ListBullet2"/>
            </w:pPr>
            <w:r w:rsidRPr="00EC7815">
              <w:t>You do not represent a department of the public service as listed in Schedule 2 of the Public Service Act 2020.</w:t>
            </w:r>
          </w:p>
          <w:p w14:paraId="1D0B27AC" w14:textId="6ED058F4" w:rsidR="00544BE2" w:rsidRPr="00EC7815" w:rsidRDefault="00544BE2" w:rsidP="00EC7815">
            <w:pPr>
              <w:pStyle w:val="ListBullet2"/>
            </w:pPr>
            <w:r w:rsidRPr="00EC7815">
              <w:lastRenderedPageBreak/>
              <w:t>Your proposal will not benefit a Russian state institution (including but not limited to support for Russian military or security activity) or an organisation outside government that may be perceived as contributing to the war effort.</w:t>
            </w:r>
          </w:p>
          <w:p w14:paraId="0CB964A5" w14:textId="77777777" w:rsidR="00544BE2" w:rsidRPr="00EC7815" w:rsidRDefault="00544BE2" w:rsidP="00EC7815">
            <w:pPr>
              <w:pStyle w:val="ListBullet2"/>
            </w:pPr>
            <w:r w:rsidRPr="00EC7815">
              <w:t>Proposals must be submitted in Pītau - our investment management portal before the closing date and meet all the administrative requirements.</w:t>
            </w:r>
          </w:p>
          <w:p w14:paraId="67AEC230" w14:textId="77777777" w:rsidR="00544BE2" w:rsidRDefault="00544BE2" w:rsidP="000577B6">
            <w:pPr>
              <w:pStyle w:val="Answer"/>
            </w:pPr>
          </w:p>
          <w:p w14:paraId="5E2B9916" w14:textId="475C46B3" w:rsidR="00544BE2" w:rsidRDefault="00544BE2" w:rsidP="006868DC">
            <w:pPr>
              <w:pStyle w:val="Answer"/>
            </w:pPr>
            <w:r w:rsidRPr="006868DC">
              <w:t>Answer Yes or No (if you answer no, you are ineligible).</w:t>
            </w:r>
          </w:p>
          <w:p w14:paraId="2CDFA531" w14:textId="741ED9D1" w:rsidR="00544BE2" w:rsidRPr="006868DC" w:rsidRDefault="00544BE2" w:rsidP="00236424">
            <w:pPr>
              <w:pStyle w:val="Answer"/>
            </w:pPr>
          </w:p>
        </w:tc>
      </w:tr>
      <w:tr w:rsidR="007C1CE4" w:rsidRPr="00BC41A7" w14:paraId="6E5E4493" w14:textId="0005D361" w:rsidTr="007C1CE4">
        <w:trPr>
          <w:trHeight w:val="706"/>
        </w:trPr>
        <w:tc>
          <w:tcPr>
            <w:tcW w:w="10205" w:type="dxa"/>
            <w:tcBorders>
              <w:right w:val="single" w:sz="4" w:space="0" w:color="auto"/>
            </w:tcBorders>
          </w:tcPr>
          <w:p w14:paraId="3C0E6CDD" w14:textId="380FE4B2" w:rsidR="00544BE2" w:rsidRPr="00AF31E0" w:rsidRDefault="00544BE2" w:rsidP="00560D0C">
            <w:pPr>
              <w:numPr>
                <w:ilvl w:val="1"/>
                <w:numId w:val="8"/>
              </w:numPr>
              <w:autoSpaceDE w:val="0"/>
              <w:autoSpaceDN w:val="0"/>
              <w:spacing w:before="120"/>
              <w:rPr>
                <w:b/>
              </w:rPr>
            </w:pPr>
            <w:r>
              <w:rPr>
                <w:b/>
              </w:rPr>
              <w:lastRenderedPageBreak/>
              <w:t xml:space="preserve">Project </w:t>
            </w:r>
            <w:r w:rsidRPr="00AF31E0">
              <w:rPr>
                <w:b/>
              </w:rPr>
              <w:t>summary</w:t>
            </w:r>
            <w:r>
              <w:rPr>
                <w:b/>
              </w:rPr>
              <w:t xml:space="preserve"> (400 words maximum)</w:t>
            </w:r>
          </w:p>
          <w:p w14:paraId="10733A6C" w14:textId="40E40112" w:rsidR="00544BE2" w:rsidRPr="00AF31E0" w:rsidRDefault="00544BE2" w:rsidP="00AF31E0">
            <w:pPr>
              <w:pStyle w:val="Question"/>
            </w:pPr>
            <w:r>
              <w:t>P</w:t>
            </w:r>
            <w:r w:rsidRPr="00AF31E0">
              <w:t xml:space="preserve">rovide your </w:t>
            </w:r>
            <w:r>
              <w:t xml:space="preserve">project </w:t>
            </w:r>
            <w:r w:rsidRPr="00AF31E0">
              <w:t>summary. This will introduce your research, its potential impact(s), and your methodology. Summarise the overall objective of your proposal, including:</w:t>
            </w:r>
          </w:p>
          <w:p w14:paraId="2F94F66F" w14:textId="77777777" w:rsidR="00544BE2" w:rsidRPr="00AF31E0" w:rsidRDefault="00544BE2" w:rsidP="00EC7815">
            <w:pPr>
              <w:pStyle w:val="ListBullet2"/>
            </w:pPr>
            <w:r w:rsidRPr="00AF31E0">
              <w:t>why your research is needed (the issue or problem you are addressing)</w:t>
            </w:r>
          </w:p>
          <w:p w14:paraId="00BED8D2" w14:textId="77777777" w:rsidR="00544BE2" w:rsidRPr="00AF31E0" w:rsidRDefault="00544BE2" w:rsidP="00EC7815">
            <w:pPr>
              <w:pStyle w:val="ListBullet2"/>
            </w:pPr>
            <w:r w:rsidRPr="00AF31E0">
              <w:t>what you are aiming to achieve</w:t>
            </w:r>
          </w:p>
          <w:p w14:paraId="34909142" w14:textId="77777777" w:rsidR="00544BE2" w:rsidRPr="00AF31E0" w:rsidRDefault="00544BE2" w:rsidP="00EC7815">
            <w:pPr>
              <w:pStyle w:val="ListBullet2"/>
            </w:pPr>
            <w:r w:rsidRPr="00AF31E0">
              <w:t>what you propose to do (hypothesis and scientific approach)</w:t>
            </w:r>
          </w:p>
          <w:p w14:paraId="292167D2" w14:textId="77777777" w:rsidR="00544BE2" w:rsidRPr="00AF31E0" w:rsidRDefault="00544BE2" w:rsidP="00EC7815">
            <w:pPr>
              <w:pStyle w:val="ListBullet2"/>
            </w:pPr>
            <w:r w:rsidRPr="00AF31E0">
              <w:t>the results, impacts and outcomes you expect, how they will be achieved, and who will use or benefit from them.</w:t>
            </w:r>
          </w:p>
          <w:p w14:paraId="0198B647" w14:textId="77777777" w:rsidR="00544BE2" w:rsidRPr="00AF31E0" w:rsidRDefault="00544BE2" w:rsidP="00AF31E0">
            <w:pPr>
              <w:pStyle w:val="Question"/>
            </w:pPr>
            <w:r w:rsidRPr="00AF31E0">
              <w:t xml:space="preserve">Do not include references, hyperlinks, images, video, or audio files. </w:t>
            </w:r>
          </w:p>
          <w:p w14:paraId="5A95687E" w14:textId="77777777" w:rsidR="00544BE2" w:rsidRPr="00AF31E0" w:rsidRDefault="00544BE2" w:rsidP="00236424">
            <w:pPr>
              <w:pStyle w:val="Answer"/>
            </w:pPr>
          </w:p>
          <w:p w14:paraId="0F680E52" w14:textId="77777777" w:rsidR="00544BE2" w:rsidRDefault="00544BE2" w:rsidP="002D0D84">
            <w:pPr>
              <w:pStyle w:val="Answer"/>
            </w:pPr>
            <w:r w:rsidRPr="00AF31E0">
              <w:t>Enter your answer here...</w:t>
            </w:r>
          </w:p>
          <w:p w14:paraId="047294A1" w14:textId="30D68FCA" w:rsidR="00544BE2" w:rsidRDefault="00544BE2" w:rsidP="002D0D84">
            <w:pPr>
              <w:pStyle w:val="Answer"/>
            </w:pPr>
          </w:p>
        </w:tc>
      </w:tr>
      <w:tr w:rsidR="007C1CE4" w:rsidRPr="00BC41A7" w14:paraId="388D7D04" w14:textId="303F992E" w:rsidTr="007C1CE4">
        <w:trPr>
          <w:trHeight w:val="706"/>
        </w:trPr>
        <w:tc>
          <w:tcPr>
            <w:tcW w:w="10205" w:type="dxa"/>
            <w:tcBorders>
              <w:right w:val="single" w:sz="4" w:space="0" w:color="auto"/>
            </w:tcBorders>
          </w:tcPr>
          <w:p w14:paraId="3C0C01DA" w14:textId="55FAEB4D" w:rsidR="00544BE2" w:rsidRPr="00B4166D" w:rsidRDefault="00544BE2" w:rsidP="00560D0C">
            <w:pPr>
              <w:pStyle w:val="ListParagraph"/>
              <w:numPr>
                <w:ilvl w:val="1"/>
                <w:numId w:val="8"/>
              </w:numPr>
              <w:tabs>
                <w:tab w:val="left" w:pos="595"/>
              </w:tabs>
              <w:autoSpaceDE w:val="0"/>
              <w:autoSpaceDN w:val="0"/>
              <w:spacing w:before="120"/>
              <w:rPr>
                <w:b/>
              </w:rPr>
            </w:pPr>
            <w:r w:rsidRPr="00B4166D">
              <w:rPr>
                <w:b/>
              </w:rPr>
              <w:t>Public statement (</w:t>
            </w:r>
            <w:r w:rsidR="00033AB5">
              <w:rPr>
                <w:b/>
              </w:rPr>
              <w:t>4</w:t>
            </w:r>
            <w:r w:rsidR="008C765D">
              <w:rPr>
                <w:b/>
              </w:rPr>
              <w:t>0</w:t>
            </w:r>
            <w:r w:rsidR="00D17BBF">
              <w:rPr>
                <w:b/>
              </w:rPr>
              <w:t>0</w:t>
            </w:r>
            <w:r w:rsidRPr="00B4166D">
              <w:rPr>
                <w:b/>
              </w:rPr>
              <w:t xml:space="preserve"> words maximum)</w:t>
            </w:r>
          </w:p>
          <w:p w14:paraId="49627965" w14:textId="70353D93" w:rsidR="00D17BBF" w:rsidRPr="00D17BBF" w:rsidRDefault="00D17BBF" w:rsidP="00D17BBF">
            <w:pPr>
              <w:autoSpaceDE w:val="0"/>
              <w:autoSpaceDN w:val="0"/>
              <w:spacing w:before="120"/>
              <w:ind w:left="599"/>
              <w:rPr>
                <w:rFonts w:eastAsia="Yu Gothic UI Semilight" w:cstheme="minorHAnsi"/>
                <w:bCs/>
                <w:iCs/>
                <w:lang w:val="en-NZ"/>
              </w:rPr>
            </w:pPr>
            <w:r w:rsidRPr="00D17BBF">
              <w:rPr>
                <w:rFonts w:eastAsia="Yu Gothic UI Semilight" w:cstheme="minorHAnsi"/>
                <w:bCs/>
                <w:iCs/>
                <w:lang w:val="en-NZ"/>
              </w:rPr>
              <w:t xml:space="preserve">Answer the following three questions.  Limit your response to </w:t>
            </w:r>
            <w:r w:rsidR="00105E21">
              <w:rPr>
                <w:rFonts w:eastAsia="Yu Gothic UI Semilight" w:cstheme="minorHAnsi"/>
                <w:bCs/>
                <w:iCs/>
                <w:lang w:val="en-NZ"/>
              </w:rPr>
              <w:t>4</w:t>
            </w:r>
            <w:r w:rsidR="0057180B">
              <w:rPr>
                <w:rFonts w:eastAsia="Yu Gothic UI Semilight" w:cstheme="minorHAnsi"/>
                <w:bCs/>
                <w:iCs/>
                <w:lang w:val="en-NZ"/>
              </w:rPr>
              <w:t>00</w:t>
            </w:r>
            <w:r w:rsidRPr="00D17BBF">
              <w:rPr>
                <w:rFonts w:eastAsia="Yu Gothic UI Semilight" w:cstheme="minorHAnsi"/>
                <w:bCs/>
                <w:iCs/>
                <w:lang w:val="en-NZ"/>
              </w:rPr>
              <w:t xml:space="preserve"> words total. Suggested word count for each question is noted below.</w:t>
            </w:r>
          </w:p>
          <w:p w14:paraId="61D7F3DA" w14:textId="77777777" w:rsidR="00D17BBF" w:rsidRPr="00D17BBF" w:rsidRDefault="00D17BBF" w:rsidP="00D17BBF">
            <w:pPr>
              <w:widowControl/>
              <w:spacing w:before="120" w:after="120"/>
              <w:ind w:left="567"/>
              <w:contextualSpacing/>
              <w:rPr>
                <w:lang w:val="en-NZ"/>
              </w:rPr>
            </w:pPr>
          </w:p>
          <w:p w14:paraId="34B2DC12" w14:textId="2AD6593B" w:rsidR="00D17BBF" w:rsidRPr="00D17BBF" w:rsidRDefault="00D17BBF" w:rsidP="00D17BBF">
            <w:pPr>
              <w:widowControl/>
              <w:numPr>
                <w:ilvl w:val="0"/>
                <w:numId w:val="18"/>
              </w:numPr>
              <w:spacing w:before="120" w:after="120"/>
              <w:contextualSpacing/>
              <w:rPr>
                <w:b/>
                <w:bCs/>
                <w:lang w:val="en-NZ"/>
              </w:rPr>
            </w:pPr>
            <w:r w:rsidRPr="00D17BBF">
              <w:rPr>
                <w:b/>
                <w:bCs/>
                <w:lang w:val="en-NZ"/>
              </w:rPr>
              <w:t>What is your project about and why does it matter? ~</w:t>
            </w:r>
            <w:r w:rsidR="008C765D">
              <w:rPr>
                <w:b/>
                <w:bCs/>
                <w:lang w:val="en-NZ"/>
              </w:rPr>
              <w:t>1</w:t>
            </w:r>
            <w:r w:rsidR="00033AB5">
              <w:rPr>
                <w:b/>
                <w:bCs/>
                <w:lang w:val="en-NZ"/>
              </w:rPr>
              <w:t>4</w:t>
            </w:r>
            <w:r w:rsidRPr="00D17BBF">
              <w:rPr>
                <w:b/>
                <w:bCs/>
                <w:lang w:val="en-NZ"/>
              </w:rPr>
              <w:t>0 words</w:t>
            </w:r>
          </w:p>
          <w:p w14:paraId="4CB16B44" w14:textId="77777777" w:rsidR="00D17BBF" w:rsidRPr="00D17BBF" w:rsidRDefault="00D17BBF" w:rsidP="00D17BBF">
            <w:pPr>
              <w:widowControl/>
              <w:spacing w:before="120" w:after="120"/>
              <w:ind w:left="567"/>
              <w:contextualSpacing/>
              <w:rPr>
                <w:lang w:val="en-NZ"/>
              </w:rPr>
            </w:pPr>
            <w:r w:rsidRPr="00D17BBF">
              <w:rPr>
                <w:lang w:val="en-NZ"/>
              </w:rPr>
              <w:t>Explain the purpose of your project and why it’s important for individuals/communities/regions/New Zealand.</w:t>
            </w:r>
          </w:p>
          <w:p w14:paraId="4D6CE98B" w14:textId="77777777" w:rsidR="00D17BBF" w:rsidRPr="00D17BBF" w:rsidRDefault="00D17BBF" w:rsidP="00D17BBF">
            <w:pPr>
              <w:widowControl/>
              <w:spacing w:before="120" w:after="120"/>
              <w:ind w:left="567"/>
              <w:contextualSpacing/>
              <w:rPr>
                <w:lang w:val="en-NZ"/>
              </w:rPr>
            </w:pPr>
          </w:p>
          <w:p w14:paraId="66484B2A" w14:textId="7BBAB1EF" w:rsidR="00D17BBF" w:rsidRPr="00D17BBF" w:rsidRDefault="00D17BBF" w:rsidP="00D17BBF">
            <w:pPr>
              <w:widowControl/>
              <w:numPr>
                <w:ilvl w:val="0"/>
                <w:numId w:val="18"/>
              </w:numPr>
              <w:spacing w:before="120" w:after="120"/>
              <w:contextualSpacing/>
              <w:rPr>
                <w:b/>
                <w:bCs/>
                <w:lang w:val="en-NZ"/>
              </w:rPr>
            </w:pPr>
            <w:r w:rsidRPr="00D17BBF">
              <w:rPr>
                <w:b/>
                <w:bCs/>
                <w:lang w:val="en-NZ"/>
              </w:rPr>
              <w:t>How will you do it? ~</w:t>
            </w:r>
            <w:r w:rsidR="008C765D">
              <w:rPr>
                <w:b/>
                <w:bCs/>
                <w:lang w:val="en-NZ"/>
              </w:rPr>
              <w:t>1</w:t>
            </w:r>
            <w:r w:rsidR="00033AB5">
              <w:rPr>
                <w:b/>
                <w:bCs/>
                <w:lang w:val="en-NZ"/>
              </w:rPr>
              <w:t>30</w:t>
            </w:r>
            <w:r w:rsidRPr="00D17BBF">
              <w:rPr>
                <w:b/>
                <w:bCs/>
                <w:lang w:val="en-NZ"/>
              </w:rPr>
              <w:t xml:space="preserve"> words</w:t>
            </w:r>
          </w:p>
          <w:p w14:paraId="7E788A02" w14:textId="77777777" w:rsidR="00D17BBF" w:rsidRPr="00D17BBF" w:rsidRDefault="00D17BBF" w:rsidP="00D17BBF">
            <w:pPr>
              <w:widowControl/>
              <w:spacing w:before="120" w:after="120"/>
              <w:ind w:left="567"/>
              <w:contextualSpacing/>
              <w:rPr>
                <w:lang w:val="en-NZ"/>
              </w:rPr>
            </w:pPr>
            <w:r w:rsidRPr="00D17BBF">
              <w:rPr>
                <w:lang w:val="en-NZ"/>
              </w:rPr>
              <w:t>Summarise your approach, technology, and underpinning science in plain language.</w:t>
            </w:r>
          </w:p>
          <w:p w14:paraId="71536350" w14:textId="77777777" w:rsidR="00D17BBF" w:rsidRPr="00D17BBF" w:rsidRDefault="00D17BBF" w:rsidP="00D17BBF">
            <w:pPr>
              <w:widowControl/>
              <w:spacing w:before="120" w:after="120"/>
              <w:ind w:left="567"/>
              <w:contextualSpacing/>
              <w:rPr>
                <w:lang w:val="en-NZ"/>
              </w:rPr>
            </w:pPr>
          </w:p>
          <w:p w14:paraId="2715E62E" w14:textId="424E78AB" w:rsidR="00D17BBF" w:rsidRPr="00D17BBF" w:rsidRDefault="00D17BBF" w:rsidP="00D17BBF">
            <w:pPr>
              <w:widowControl/>
              <w:numPr>
                <w:ilvl w:val="0"/>
                <w:numId w:val="18"/>
              </w:numPr>
              <w:spacing w:before="120" w:after="120"/>
              <w:contextualSpacing/>
              <w:rPr>
                <w:b/>
                <w:bCs/>
                <w:lang w:val="en-NZ"/>
              </w:rPr>
            </w:pPr>
            <w:r w:rsidRPr="00D17BBF">
              <w:rPr>
                <w:b/>
                <w:bCs/>
                <w:lang w:val="en-NZ"/>
              </w:rPr>
              <w:t>What difference will it make? ~</w:t>
            </w:r>
            <w:r w:rsidR="008C765D">
              <w:rPr>
                <w:b/>
                <w:bCs/>
                <w:lang w:val="en-NZ"/>
              </w:rPr>
              <w:t>1</w:t>
            </w:r>
            <w:r w:rsidR="00033AB5">
              <w:rPr>
                <w:b/>
                <w:bCs/>
                <w:lang w:val="en-NZ"/>
              </w:rPr>
              <w:t>3</w:t>
            </w:r>
            <w:r w:rsidRPr="00D17BBF">
              <w:rPr>
                <w:b/>
                <w:bCs/>
                <w:lang w:val="en-NZ"/>
              </w:rPr>
              <w:t>0 words</w:t>
            </w:r>
          </w:p>
          <w:p w14:paraId="0E2C3EC4" w14:textId="77777777" w:rsidR="00D17BBF" w:rsidRPr="00D17BBF" w:rsidRDefault="00D17BBF" w:rsidP="00D17BBF">
            <w:pPr>
              <w:widowControl/>
              <w:spacing w:before="120" w:after="120"/>
              <w:ind w:left="567"/>
              <w:contextualSpacing/>
              <w:rPr>
                <w:lang w:val="en-NZ"/>
              </w:rPr>
            </w:pPr>
            <w:r w:rsidRPr="00D17BBF">
              <w:rPr>
                <w:lang w:val="en-NZ"/>
              </w:rPr>
              <w:t xml:space="preserve">Describe the potential impact (benefits and outcomes) – even if they are long-term or uncertain, taking into account the criteria/focus of funding sought.   </w:t>
            </w:r>
          </w:p>
          <w:p w14:paraId="5270A6B1" w14:textId="77777777" w:rsidR="00D17BBF" w:rsidRPr="00D17BBF" w:rsidRDefault="00D17BBF" w:rsidP="00D17BBF">
            <w:pPr>
              <w:widowControl/>
              <w:spacing w:before="120" w:after="120"/>
              <w:ind w:left="567"/>
              <w:contextualSpacing/>
              <w:rPr>
                <w:lang w:val="en-NZ"/>
              </w:rPr>
            </w:pPr>
          </w:p>
          <w:p w14:paraId="46B7A4B3" w14:textId="77777777" w:rsidR="00D17BBF" w:rsidRPr="00D17BBF" w:rsidRDefault="00D17BBF" w:rsidP="00D17BBF">
            <w:pPr>
              <w:widowControl/>
              <w:spacing w:before="120" w:after="120"/>
              <w:ind w:left="567"/>
              <w:contextualSpacing/>
              <w:rPr>
                <w:lang w:val="en-NZ"/>
              </w:rPr>
            </w:pPr>
            <w:r w:rsidRPr="00D17BBF">
              <w:rPr>
                <w:lang w:val="en-NZ"/>
              </w:rPr>
              <w:t>Your public statement helps the general public and media understand the purpose and benefits of your research and how science can make a difference to our lives. It will be published on MBIE’s website if your proposal is successful. Keep it simple, engaging, and jargon-free.</w:t>
            </w:r>
          </w:p>
          <w:p w14:paraId="0E363D0C" w14:textId="77777777" w:rsidR="00D17BBF" w:rsidRPr="00D17BBF" w:rsidRDefault="00D17BBF" w:rsidP="00D17BBF">
            <w:pPr>
              <w:widowControl/>
              <w:spacing w:before="120" w:after="120"/>
              <w:ind w:left="567"/>
              <w:contextualSpacing/>
              <w:rPr>
                <w:lang w:val="en-NZ"/>
              </w:rPr>
            </w:pPr>
          </w:p>
          <w:p w14:paraId="51D0BCEA" w14:textId="77777777" w:rsidR="00D17BBF" w:rsidRPr="00D17BBF" w:rsidRDefault="00D17BBF" w:rsidP="00D17BBF">
            <w:pPr>
              <w:widowControl/>
              <w:spacing w:before="120"/>
              <w:ind w:left="567"/>
              <w:contextualSpacing/>
              <w:rPr>
                <w:b/>
                <w:bCs/>
                <w:lang w:val="en-NZ"/>
              </w:rPr>
            </w:pPr>
            <w:r w:rsidRPr="00D17BBF">
              <w:rPr>
                <w:b/>
                <w:bCs/>
                <w:lang w:val="en-NZ"/>
              </w:rPr>
              <w:t>Tips for writing:</w:t>
            </w:r>
          </w:p>
          <w:p w14:paraId="4FEC48C1" w14:textId="77777777" w:rsidR="00D17BBF" w:rsidRPr="00D17BBF" w:rsidRDefault="00D17BBF" w:rsidP="00D17BBF">
            <w:pPr>
              <w:pStyle w:val="ListBullet2"/>
            </w:pPr>
            <w:r w:rsidRPr="00D17BBF">
              <w:t>Avoid technical jargon; use everyday language.</w:t>
            </w:r>
          </w:p>
          <w:p w14:paraId="36AFF599" w14:textId="77777777" w:rsidR="00D17BBF" w:rsidRPr="00D17BBF" w:rsidRDefault="00D17BBF" w:rsidP="00D17BBF">
            <w:pPr>
              <w:pStyle w:val="ListBullet2"/>
            </w:pPr>
            <w:r w:rsidRPr="00D17BBF">
              <w:t>Focus on why it matters to New Zealanders.</w:t>
            </w:r>
          </w:p>
          <w:p w14:paraId="176DAE20" w14:textId="77777777" w:rsidR="00D17BBF" w:rsidRPr="00D17BBF" w:rsidRDefault="00D17BBF" w:rsidP="00D17BBF">
            <w:pPr>
              <w:pStyle w:val="ListBullet2"/>
            </w:pPr>
            <w:r w:rsidRPr="00D17BBF">
              <w:t>If the end use is unclear, explain how it contributes to knowledge or future possibilities (considering the purpose/focus of the fund you are applying to).</w:t>
            </w:r>
          </w:p>
          <w:p w14:paraId="65BDB64C" w14:textId="77777777" w:rsidR="00D17BBF" w:rsidRPr="00D17BBF" w:rsidRDefault="00D17BBF" w:rsidP="00D17BBF">
            <w:pPr>
              <w:pStyle w:val="ListBullet2"/>
            </w:pPr>
            <w:r w:rsidRPr="00D17BBF">
              <w:lastRenderedPageBreak/>
              <w:t>Do not include confidential information, references, hyperlinks, images, or media.</w:t>
            </w:r>
          </w:p>
          <w:p w14:paraId="3A07760C" w14:textId="77777777" w:rsidR="00D17BBF" w:rsidRPr="00D17BBF" w:rsidRDefault="00D17BBF" w:rsidP="00D17BBF">
            <w:pPr>
              <w:pStyle w:val="ListBullet2"/>
            </w:pPr>
            <w:r w:rsidRPr="00D17BBF">
              <w:t>You may provide a version in te reo Māori, but please include an English translation.</w:t>
            </w:r>
          </w:p>
          <w:p w14:paraId="4B488E8A" w14:textId="77777777" w:rsidR="00D17BBF" w:rsidRPr="00D17BBF" w:rsidRDefault="00D17BBF" w:rsidP="00D17BBF">
            <w:pPr>
              <w:pStyle w:val="Question"/>
            </w:pPr>
          </w:p>
          <w:p w14:paraId="3DB7CB61" w14:textId="77777777" w:rsidR="00544BE2" w:rsidRPr="00D17BBF" w:rsidRDefault="00544BE2" w:rsidP="00D17BBF">
            <w:pPr>
              <w:pStyle w:val="Answer"/>
            </w:pPr>
            <w:r w:rsidRPr="00D17BBF">
              <w:t>Enter your answer here...</w:t>
            </w:r>
          </w:p>
          <w:p w14:paraId="0BABE837" w14:textId="5100EE67" w:rsidR="00544BE2" w:rsidRPr="00AF31E0" w:rsidRDefault="00544BE2" w:rsidP="000577B6">
            <w:pPr>
              <w:pStyle w:val="Answer"/>
            </w:pPr>
          </w:p>
        </w:tc>
      </w:tr>
    </w:tbl>
    <w:p w14:paraId="28CFFB80" w14:textId="77777777" w:rsidR="00595AD1" w:rsidRDefault="00595AD1" w:rsidP="00595AD1"/>
    <w:p w14:paraId="1428028A" w14:textId="29246441" w:rsidR="009A0F5D" w:rsidRDefault="009A0F5D" w:rsidP="005C7AEE">
      <w:pPr>
        <w:pStyle w:val="Heading3"/>
      </w:pPr>
      <w:r w:rsidRPr="00F04EBA">
        <w:t xml:space="preserve">Section </w:t>
      </w:r>
      <w:r w:rsidR="00C924A6">
        <w:t>2</w:t>
      </w:r>
      <w:r w:rsidRPr="00F04EBA">
        <w:t xml:space="preserve">: </w:t>
      </w:r>
      <w:r w:rsidR="00951CE7">
        <w:t>P</w:t>
      </w:r>
      <w:r w:rsidR="00C924A6">
        <w:t>erformance area</w:t>
      </w:r>
    </w:p>
    <w:p w14:paraId="5FE95035" w14:textId="681B64D8" w:rsidR="00C924A6" w:rsidRDefault="00240434" w:rsidP="00C924A6">
      <w:pPr>
        <w:rPr>
          <w:lang w:eastAsia="en-NZ"/>
        </w:rPr>
      </w:pPr>
      <w:r w:rsidRPr="0021782F">
        <w:rPr>
          <w:lang w:eastAsia="en-NZ"/>
        </w:rPr>
        <w:t xml:space="preserve">Proposed - </w:t>
      </w:r>
      <w:r w:rsidR="00C924A6" w:rsidRPr="0021782F">
        <w:rPr>
          <w:lang w:eastAsia="en-NZ"/>
        </w:rPr>
        <w:t>For each criterion, describe the excellence, connections, and impact of your research</w:t>
      </w:r>
      <w:r w:rsidR="008E7F8B" w:rsidRPr="0021782F">
        <w:rPr>
          <w:lang w:eastAsia="en-NZ"/>
        </w:rPr>
        <w:t>. En</w:t>
      </w:r>
      <w:r w:rsidR="00C924A6" w:rsidRPr="0021782F">
        <w:rPr>
          <w:lang w:eastAsia="en-NZ"/>
        </w:rPr>
        <w:t>sur</w:t>
      </w:r>
      <w:r w:rsidR="008E7F8B" w:rsidRPr="0021782F">
        <w:rPr>
          <w:lang w:eastAsia="en-NZ"/>
        </w:rPr>
        <w:t>e</w:t>
      </w:r>
      <w:r w:rsidR="00C924A6" w:rsidRPr="0021782F">
        <w:rPr>
          <w:lang w:eastAsia="en-NZ"/>
        </w:rPr>
        <w:t xml:space="preserve"> </w:t>
      </w:r>
      <w:r w:rsidR="008E7F8B" w:rsidRPr="0021782F">
        <w:rPr>
          <w:lang w:eastAsia="en-NZ"/>
        </w:rPr>
        <w:t xml:space="preserve">your explanations </w:t>
      </w:r>
      <w:r w:rsidR="00C924A6" w:rsidRPr="0021782F">
        <w:rPr>
          <w:lang w:eastAsia="en-NZ"/>
        </w:rPr>
        <w:t xml:space="preserve">contain </w:t>
      </w:r>
      <w:r w:rsidR="00490549" w:rsidRPr="0021782F">
        <w:rPr>
          <w:lang w:eastAsia="en-NZ"/>
        </w:rPr>
        <w:t>all</w:t>
      </w:r>
      <w:r w:rsidR="00C924A6" w:rsidRPr="0021782F">
        <w:rPr>
          <w:lang w:eastAsia="en-NZ"/>
        </w:rPr>
        <w:t xml:space="preserve"> the elements that would be expected to give full confidence that the work will be implemented as indicated. Please see our </w:t>
      </w:r>
      <w:hyperlink r:id="rId13" w:history="1">
        <w:r w:rsidR="00C924A6" w:rsidRPr="0021782F">
          <w:rPr>
            <w:rStyle w:val="Hyperlink"/>
            <w:rFonts w:cstheme="minorBidi"/>
            <w:szCs w:val="22"/>
            <w:lang w:eastAsia="en-NZ"/>
          </w:rPr>
          <w:t>webpages</w:t>
        </w:r>
      </w:hyperlink>
      <w:r w:rsidR="00C924A6" w:rsidRPr="0021782F">
        <w:rPr>
          <w:lang w:eastAsia="en-NZ"/>
        </w:rPr>
        <w:t xml:space="preserve"> for more information on assessment and the criteria.</w:t>
      </w:r>
    </w:p>
    <w:p w14:paraId="795895A7" w14:textId="77777777" w:rsidR="00C924A6" w:rsidRPr="00C924A6" w:rsidRDefault="00C924A6" w:rsidP="00C924A6">
      <w:pPr>
        <w:rPr>
          <w:lang w:eastAsia="en-NZ"/>
        </w:rPr>
      </w:pPr>
    </w:p>
    <w:tbl>
      <w:tblPr>
        <w:tblStyle w:val="TableGrid"/>
        <w:tblW w:w="10205" w:type="dxa"/>
        <w:tblLayout w:type="fixed"/>
        <w:tblLook w:val="04A0" w:firstRow="1" w:lastRow="0" w:firstColumn="1" w:lastColumn="0" w:noHBand="0" w:noVBand="1"/>
      </w:tblPr>
      <w:tblGrid>
        <w:gridCol w:w="10205"/>
      </w:tblGrid>
      <w:tr w:rsidR="00544BE2" w:rsidRPr="00871FCF" w14:paraId="24407A66" w14:textId="7573E624" w:rsidTr="007C1CE4">
        <w:tc>
          <w:tcPr>
            <w:tcW w:w="10205" w:type="dxa"/>
          </w:tcPr>
          <w:p w14:paraId="029AD11C" w14:textId="327AF70B" w:rsidR="00544BE2" w:rsidRDefault="00544BE2" w:rsidP="00560D0C">
            <w:pPr>
              <w:pStyle w:val="ListParagraph"/>
              <w:numPr>
                <w:ilvl w:val="1"/>
                <w:numId w:val="9"/>
              </w:numPr>
              <w:autoSpaceDE w:val="0"/>
              <w:autoSpaceDN w:val="0"/>
              <w:spacing w:before="120"/>
            </w:pPr>
            <w:bookmarkStart w:id="9" w:name="_Hlk119336065"/>
            <w:r w:rsidRPr="00A0215F">
              <w:rPr>
                <w:rStyle w:val="Strong"/>
              </w:rPr>
              <w:t xml:space="preserve">     </w:t>
            </w:r>
            <w:r w:rsidRPr="00CD3C9B">
              <w:rPr>
                <w:rStyle w:val="Strong"/>
              </w:rPr>
              <w:t xml:space="preserve">Excellence </w:t>
            </w:r>
            <w:r>
              <w:rPr>
                <w:rStyle w:val="Strong"/>
              </w:rPr>
              <w:softHyphen/>
              <w:t xml:space="preserve"> </w:t>
            </w:r>
            <w:r w:rsidRPr="00CD3C9B">
              <w:rPr>
                <w:rStyle w:val="Strong"/>
              </w:rPr>
              <w:t>40% weighting</w:t>
            </w:r>
            <w:r>
              <w:rPr>
                <w:rStyle w:val="Strong"/>
              </w:rPr>
              <w:t xml:space="preserve"> (500 words maximum)</w:t>
            </w:r>
          </w:p>
          <w:p w14:paraId="0854CA7C" w14:textId="2BD11C78" w:rsidR="00544BE2" w:rsidRDefault="00544BE2" w:rsidP="00D9610D">
            <w:pPr>
              <w:pStyle w:val="Question"/>
            </w:pPr>
            <w:r>
              <w:t xml:space="preserve">Will the </w:t>
            </w:r>
            <w:r w:rsidRPr="00366C32">
              <w:t>activity or project</w:t>
            </w:r>
            <w:r>
              <w:t xml:space="preserve"> lead to the creation of new knowledge through high quality research?</w:t>
            </w:r>
          </w:p>
          <w:p w14:paraId="746CFA1D" w14:textId="62ECDD0D" w:rsidR="00544BE2" w:rsidRDefault="00544BE2" w:rsidP="001220CB">
            <w:pPr>
              <w:pStyle w:val="Question"/>
            </w:pPr>
            <w:r>
              <w:t>The assessors will consider to what extent the proposal:</w:t>
            </w:r>
          </w:p>
          <w:p w14:paraId="13C4160F" w14:textId="414DB025" w:rsidR="00544BE2" w:rsidRDefault="00544BE2" w:rsidP="00EC7815">
            <w:pPr>
              <w:pStyle w:val="ListBullet2"/>
            </w:pPr>
            <w:r>
              <w:t>Will lead to the creation of new knowledge which is of the highest calibre, and that will have national and international scientific impact and recognition.</w:t>
            </w:r>
          </w:p>
          <w:p w14:paraId="648F0A19" w14:textId="4A3DD629" w:rsidR="00544BE2" w:rsidRDefault="00544BE2" w:rsidP="00EC7815">
            <w:pPr>
              <w:pStyle w:val="ListBullet2"/>
            </w:pPr>
            <w:r>
              <w:t>Utilises applicable scientific and technological principles, including a well-designed research plan and a credible approach to managing risk, that will enable delivery of the proposed research aims.</w:t>
            </w:r>
          </w:p>
          <w:p w14:paraId="5E835A51" w14:textId="331BBD67" w:rsidR="00544BE2" w:rsidRDefault="00544BE2" w:rsidP="00EC7815">
            <w:pPr>
              <w:pStyle w:val="ListBullet2"/>
            </w:pPr>
            <w:r>
              <w:t>Is ambitious in terms of scientific risk, novelty and/or innovative approaches, and leverages state-of the-art knowledge and facilities.</w:t>
            </w:r>
          </w:p>
          <w:p w14:paraId="702CAB37" w14:textId="08AEC081" w:rsidR="00544BE2" w:rsidRDefault="00544BE2" w:rsidP="00EC7815">
            <w:pPr>
              <w:pStyle w:val="ListBullet2"/>
            </w:pPr>
            <w:r>
              <w:t>Is led by world-class science leaders or potential future leaders, with the skills, knowledge and resources to deliver the proposed activities and to manage risk.</w:t>
            </w:r>
          </w:p>
          <w:p w14:paraId="37E8AA14" w14:textId="7D60E143" w:rsidR="00544BE2" w:rsidRDefault="00544BE2" w:rsidP="00EC7815">
            <w:pPr>
              <w:pStyle w:val="ListBullet2"/>
            </w:pPr>
            <w:r>
              <w:t>Explains the science and innovation opportunities and contributions of Māori knowledge, people and resources for the benefit of all New Zealand.</w:t>
            </w:r>
          </w:p>
          <w:p w14:paraId="4549C3F9" w14:textId="77777777" w:rsidR="00544BE2" w:rsidRDefault="00544BE2" w:rsidP="001220CB">
            <w:pPr>
              <w:pStyle w:val="Answer"/>
            </w:pPr>
          </w:p>
          <w:p w14:paraId="2CFA8F36" w14:textId="727B7C0C" w:rsidR="00544BE2" w:rsidRDefault="00544BE2" w:rsidP="006A751D">
            <w:pPr>
              <w:pStyle w:val="Answer"/>
            </w:pPr>
            <w:r>
              <w:t>Enter your answer here…</w:t>
            </w:r>
          </w:p>
          <w:p w14:paraId="73D1801E" w14:textId="77777777" w:rsidR="00544BE2" w:rsidRPr="008E74E2" w:rsidRDefault="00544BE2" w:rsidP="006A751D">
            <w:pPr>
              <w:pStyle w:val="Answer"/>
            </w:pPr>
          </w:p>
        </w:tc>
      </w:tr>
      <w:tr w:rsidR="00544BE2" w:rsidRPr="00871FCF" w14:paraId="7573F3EC" w14:textId="0CEB55D8" w:rsidTr="007C1CE4">
        <w:tc>
          <w:tcPr>
            <w:tcW w:w="10205" w:type="dxa"/>
          </w:tcPr>
          <w:p w14:paraId="58A46023" w14:textId="00975535" w:rsidR="00544BE2" w:rsidRPr="007B4F82" w:rsidRDefault="00544BE2" w:rsidP="009906E3">
            <w:pPr>
              <w:autoSpaceDE w:val="0"/>
              <w:autoSpaceDN w:val="0"/>
              <w:spacing w:before="120"/>
              <w:ind w:left="457" w:hanging="457"/>
              <w:rPr>
                <w:rStyle w:val="Strong"/>
              </w:rPr>
            </w:pPr>
            <w:r w:rsidRPr="00A03077">
              <w:rPr>
                <w:rStyle w:val="Strong"/>
                <w:b w:val="0"/>
                <w:bCs w:val="0"/>
              </w:rPr>
              <w:t>2.2</w:t>
            </w:r>
            <w:r>
              <w:rPr>
                <w:rStyle w:val="Strong"/>
              </w:rPr>
              <w:t xml:space="preserve">      </w:t>
            </w:r>
            <w:r w:rsidRPr="007B4F82">
              <w:rPr>
                <w:rStyle w:val="Strong"/>
              </w:rPr>
              <w:t xml:space="preserve">Connections </w:t>
            </w:r>
            <w:r>
              <w:rPr>
                <w:rStyle w:val="Strong"/>
              </w:rPr>
              <w:softHyphen/>
              <w:t xml:space="preserve"> </w:t>
            </w:r>
            <w:r w:rsidRPr="007B4F82">
              <w:rPr>
                <w:rStyle w:val="Strong"/>
              </w:rPr>
              <w:t>30%</w:t>
            </w:r>
            <w:r>
              <w:rPr>
                <w:rStyle w:val="Strong"/>
              </w:rPr>
              <w:t xml:space="preserve"> weighting (500 words maximum)</w:t>
            </w:r>
          </w:p>
          <w:p w14:paraId="35090AB0" w14:textId="6E467991" w:rsidR="00544BE2" w:rsidRPr="00E96ED9" w:rsidRDefault="00544BE2" w:rsidP="001220CB">
            <w:pPr>
              <w:pStyle w:val="Question"/>
              <w:rPr>
                <w:rStyle w:val="Strong"/>
                <w:b w:val="0"/>
                <w:bCs/>
              </w:rPr>
            </w:pPr>
            <w:r w:rsidRPr="00E96ED9">
              <w:rPr>
                <w:rStyle w:val="Strong"/>
                <w:b w:val="0"/>
              </w:rPr>
              <w:t>Will the proposed activity establish an enduring collaboration with world class international collaborators?</w:t>
            </w:r>
          </w:p>
          <w:p w14:paraId="72AE3829" w14:textId="7B6D214A" w:rsidR="00544BE2" w:rsidRPr="002A2743" w:rsidRDefault="00544BE2" w:rsidP="002A2743">
            <w:pPr>
              <w:pStyle w:val="Question"/>
              <w:rPr>
                <w:rStyle w:val="Strong"/>
                <w:b w:val="0"/>
                <w:bCs/>
              </w:rPr>
            </w:pPr>
            <w:r w:rsidRPr="002A2743">
              <w:rPr>
                <w:rStyle w:val="Strong"/>
                <w:b w:val="0"/>
                <w:bCs/>
              </w:rPr>
              <w:t>The assessors will consider to what extent</w:t>
            </w:r>
            <w:r>
              <w:rPr>
                <w:rStyle w:val="Strong"/>
                <w:b w:val="0"/>
                <w:bCs/>
              </w:rPr>
              <w:t xml:space="preserve"> the</w:t>
            </w:r>
            <w:r w:rsidRPr="002A2743">
              <w:rPr>
                <w:rStyle w:val="Strong"/>
                <w:b w:val="0"/>
                <w:bCs/>
              </w:rPr>
              <w:t>:</w:t>
            </w:r>
          </w:p>
          <w:p w14:paraId="20AD5F6D" w14:textId="32235A8E" w:rsidR="00544BE2" w:rsidRPr="001220CB" w:rsidRDefault="00544BE2" w:rsidP="00EC7815">
            <w:pPr>
              <w:pStyle w:val="ListBullet2"/>
              <w:rPr>
                <w:rStyle w:val="Strong"/>
                <w:b w:val="0"/>
                <w:bCs w:val="0"/>
              </w:rPr>
            </w:pPr>
            <w:r w:rsidRPr="001220CB">
              <w:rPr>
                <w:rStyle w:val="Strong"/>
                <w:b w:val="0"/>
                <w:bCs w:val="0"/>
              </w:rPr>
              <w:t>New Zealand research team and its proposed international partners have excellent track records of collaborating with other institutions and delivering research results.</w:t>
            </w:r>
          </w:p>
          <w:p w14:paraId="3632AD0B" w14:textId="0D042936" w:rsidR="00544BE2" w:rsidRPr="001220CB" w:rsidRDefault="00544BE2" w:rsidP="00EC7815">
            <w:pPr>
              <w:pStyle w:val="ListBullet2"/>
              <w:rPr>
                <w:rStyle w:val="Strong"/>
                <w:b w:val="0"/>
                <w:bCs w:val="0"/>
              </w:rPr>
            </w:pPr>
            <w:r w:rsidRPr="001220CB">
              <w:rPr>
                <w:rStyle w:val="Strong"/>
                <w:b w:val="0"/>
                <w:bCs w:val="0"/>
              </w:rPr>
              <w:t>Proposed partners offer highly complementary, world-class expertise, knowledge, capabilities, and resources, building a high-performing and connected research team.</w:t>
            </w:r>
          </w:p>
          <w:p w14:paraId="51254DAC" w14:textId="2CBDB2EE" w:rsidR="00544BE2" w:rsidRPr="001220CB" w:rsidRDefault="00544BE2" w:rsidP="00EC7815">
            <w:pPr>
              <w:pStyle w:val="ListBullet2"/>
              <w:rPr>
                <w:rStyle w:val="Strong"/>
                <w:b w:val="0"/>
                <w:bCs w:val="0"/>
              </w:rPr>
            </w:pPr>
            <w:r w:rsidRPr="001220CB">
              <w:rPr>
                <w:rStyle w:val="Strong"/>
                <w:b w:val="0"/>
                <w:bCs w:val="0"/>
              </w:rPr>
              <w:t>Research team and its partner have outstanding capabilities and capacity to build and manage a substantive international partnership and fully realise the stated international opportunities.</w:t>
            </w:r>
          </w:p>
          <w:p w14:paraId="1F218EB0" w14:textId="4184EDD0" w:rsidR="00544BE2" w:rsidRPr="001220CB" w:rsidRDefault="00544BE2" w:rsidP="00EC7815">
            <w:pPr>
              <w:pStyle w:val="ListBullet2"/>
              <w:rPr>
                <w:rStyle w:val="Strong"/>
                <w:b w:val="0"/>
                <w:bCs w:val="0"/>
              </w:rPr>
            </w:pPr>
            <w:r w:rsidRPr="001220CB">
              <w:rPr>
                <w:rStyle w:val="Strong"/>
                <w:b w:val="0"/>
                <w:bCs w:val="0"/>
              </w:rPr>
              <w:t>Research team and its partners have outstanding and comprehensive capabilities including scientific and other resourcing, and supporting infrastructure, to deliver the proposed activities.</w:t>
            </w:r>
          </w:p>
          <w:p w14:paraId="460631F6" w14:textId="1A22C931" w:rsidR="00544BE2" w:rsidRPr="001220CB" w:rsidRDefault="00544BE2" w:rsidP="00EC7815">
            <w:pPr>
              <w:pStyle w:val="ListBullet2"/>
              <w:rPr>
                <w:rStyle w:val="Strong"/>
                <w:b w:val="0"/>
                <w:bCs w:val="0"/>
              </w:rPr>
            </w:pPr>
            <w:r w:rsidRPr="001220CB">
              <w:rPr>
                <w:rStyle w:val="Strong"/>
                <w:b w:val="0"/>
                <w:bCs w:val="0"/>
              </w:rPr>
              <w:lastRenderedPageBreak/>
              <w:t>Proposed project will give effect to Vision Mātauranga policy, creating connections with and for Māori in a genuine and meaningful way.</w:t>
            </w:r>
          </w:p>
          <w:p w14:paraId="7B4340CF" w14:textId="77777777" w:rsidR="00544BE2" w:rsidRPr="007B4F82" w:rsidRDefault="00544BE2" w:rsidP="001220CB">
            <w:pPr>
              <w:pStyle w:val="Answer"/>
              <w:rPr>
                <w:rStyle w:val="Strong"/>
                <w:b w:val="0"/>
                <w:bCs w:val="0"/>
              </w:rPr>
            </w:pPr>
          </w:p>
          <w:p w14:paraId="0AFE0BFB" w14:textId="6EE3D536" w:rsidR="00544BE2" w:rsidRDefault="00544BE2" w:rsidP="006A751D">
            <w:pPr>
              <w:pStyle w:val="Answer"/>
            </w:pPr>
            <w:r w:rsidRPr="008E74E2">
              <w:t>Enter your answer here</w:t>
            </w:r>
            <w:r>
              <w:t>…</w:t>
            </w:r>
          </w:p>
          <w:p w14:paraId="0FE2A3E9" w14:textId="77777777" w:rsidR="00544BE2" w:rsidRPr="008E74E2" w:rsidRDefault="00544BE2" w:rsidP="006A751D">
            <w:pPr>
              <w:pStyle w:val="Answer"/>
            </w:pPr>
          </w:p>
        </w:tc>
      </w:tr>
      <w:tr w:rsidR="00544BE2" w:rsidRPr="00871FCF" w14:paraId="496C3A95" w14:textId="775B0E11" w:rsidTr="007C1CE4">
        <w:tc>
          <w:tcPr>
            <w:tcW w:w="10205" w:type="dxa"/>
          </w:tcPr>
          <w:p w14:paraId="7C6197D2" w14:textId="4C71ACBB" w:rsidR="00544BE2" w:rsidRDefault="00544BE2" w:rsidP="00560D0C">
            <w:pPr>
              <w:pStyle w:val="ListParagraph"/>
              <w:numPr>
                <w:ilvl w:val="1"/>
                <w:numId w:val="14"/>
              </w:numPr>
              <w:autoSpaceDE w:val="0"/>
              <w:autoSpaceDN w:val="0"/>
              <w:spacing w:before="120"/>
              <w:ind w:left="599" w:hanging="599"/>
            </w:pPr>
            <w:r w:rsidRPr="00AF1C27">
              <w:rPr>
                <w:rStyle w:val="Strong"/>
              </w:rPr>
              <w:lastRenderedPageBreak/>
              <w:t xml:space="preserve">Impact </w:t>
            </w:r>
            <w:r>
              <w:rPr>
                <w:rStyle w:val="Strong"/>
              </w:rPr>
              <w:softHyphen/>
              <w:t xml:space="preserve"> </w:t>
            </w:r>
            <w:r w:rsidRPr="00AF1C27">
              <w:rPr>
                <w:rStyle w:val="Strong"/>
              </w:rPr>
              <w:t>30% weighting</w:t>
            </w:r>
            <w:r>
              <w:rPr>
                <w:rStyle w:val="Strong"/>
              </w:rPr>
              <w:t xml:space="preserve"> (500 words maximum)</w:t>
            </w:r>
          </w:p>
          <w:p w14:paraId="470A537E" w14:textId="7A741CCC" w:rsidR="00544BE2" w:rsidRDefault="00544BE2" w:rsidP="001220CB">
            <w:pPr>
              <w:pStyle w:val="Question"/>
            </w:pPr>
            <w:r>
              <w:t>Will the project deliver benefit aligned to wider economic, social, and environmental goals of New Zealand?</w:t>
            </w:r>
          </w:p>
          <w:p w14:paraId="23D82D78" w14:textId="6A4AF17C" w:rsidR="00544BE2" w:rsidRDefault="00544BE2" w:rsidP="00B41836">
            <w:pPr>
              <w:pStyle w:val="Question"/>
            </w:pPr>
            <w:r>
              <w:t>The assessors will consider to what extent the:</w:t>
            </w:r>
          </w:p>
          <w:p w14:paraId="3755201F" w14:textId="4485E720" w:rsidR="00544BE2" w:rsidRDefault="00544BE2" w:rsidP="00EC7815">
            <w:pPr>
              <w:pStyle w:val="ListBullet2"/>
            </w:pPr>
            <w:r>
              <w:t xml:space="preserve">Proposal has a strong line of sight to expected benefits that are of national and global significance, where the analysis supporting the estimates of benefits and uncertainty is excellent. </w:t>
            </w:r>
          </w:p>
          <w:p w14:paraId="57BE22B2" w14:textId="78AA9E40" w:rsidR="00544BE2" w:rsidRDefault="00544BE2" w:rsidP="00EC7815">
            <w:pPr>
              <w:pStyle w:val="ListBullet2"/>
            </w:pPr>
            <w:r>
              <w:t>New Zealand and international partners have excellent records of engagement with end-users, with the potential to bring together New Zealand research capabilities.</w:t>
            </w:r>
          </w:p>
          <w:p w14:paraId="3445F3E9" w14:textId="53BF9B03" w:rsidR="00544BE2" w:rsidRDefault="00544BE2" w:rsidP="00EC7815">
            <w:pPr>
              <w:pStyle w:val="ListBullet2"/>
            </w:pPr>
            <w:r>
              <w:t>Proposal identifies opportunities and needs that are important/relevant to New Zealand and connected to multiple end-users or end-user research sectors.</w:t>
            </w:r>
          </w:p>
          <w:p w14:paraId="7AAB0509" w14:textId="5A719DCD" w:rsidR="00544BE2" w:rsidRDefault="00544BE2" w:rsidP="00EC7815">
            <w:pPr>
              <w:pStyle w:val="ListBullet2"/>
            </w:pPr>
            <w:r>
              <w:t xml:space="preserve">Project has potential to support a pipeline of research/knowledge transfer within the wider science systems to build long-term capability and enable the development of new ideas/applications. </w:t>
            </w:r>
          </w:p>
          <w:p w14:paraId="61D19218" w14:textId="4EC85DFB" w:rsidR="00544BE2" w:rsidRDefault="00544BE2" w:rsidP="00EC7815">
            <w:pPr>
              <w:pStyle w:val="ListBullet2"/>
            </w:pPr>
            <w:r>
              <w:t>T</w:t>
            </w:r>
            <w:r w:rsidRPr="00EC7815">
              <w:t>he extent (where relevant) to which the project has identified and evaluated the potential impacts for Māori</w:t>
            </w:r>
            <w:r>
              <w:t>.</w:t>
            </w:r>
          </w:p>
          <w:p w14:paraId="193101F1" w14:textId="77777777" w:rsidR="00544BE2" w:rsidRDefault="00544BE2" w:rsidP="001220CB">
            <w:pPr>
              <w:pStyle w:val="Answer"/>
            </w:pPr>
          </w:p>
          <w:p w14:paraId="59D16D55" w14:textId="06D6A1DE" w:rsidR="00544BE2" w:rsidRDefault="00544BE2" w:rsidP="006A751D">
            <w:pPr>
              <w:pStyle w:val="Answer"/>
            </w:pPr>
            <w:r w:rsidRPr="008E74E2">
              <w:t>Enter your answer here</w:t>
            </w:r>
            <w:r>
              <w:t>…</w:t>
            </w:r>
          </w:p>
          <w:p w14:paraId="7D9900AC" w14:textId="77777777" w:rsidR="00544BE2" w:rsidRPr="008E74E2" w:rsidRDefault="00544BE2" w:rsidP="006A751D">
            <w:pPr>
              <w:pStyle w:val="Answer"/>
            </w:pPr>
          </w:p>
        </w:tc>
      </w:tr>
      <w:tr w:rsidR="00544BE2" w:rsidRPr="00871FCF" w14:paraId="26D9994E" w14:textId="26569B49" w:rsidTr="007C1CE4">
        <w:tc>
          <w:tcPr>
            <w:tcW w:w="10205" w:type="dxa"/>
          </w:tcPr>
          <w:p w14:paraId="31CCBE92" w14:textId="40CBE0EC" w:rsidR="00544BE2" w:rsidRPr="00A0215F" w:rsidRDefault="00544BE2" w:rsidP="00A0215F">
            <w:pPr>
              <w:autoSpaceDE w:val="0"/>
              <w:autoSpaceDN w:val="0"/>
              <w:spacing w:before="120"/>
              <w:rPr>
                <w:b/>
                <w:bCs/>
              </w:rPr>
            </w:pPr>
            <w:r w:rsidRPr="00A0215F">
              <w:t>2.</w:t>
            </w:r>
            <w:r w:rsidR="0022255C">
              <w:t>4</w:t>
            </w:r>
            <w:r w:rsidRPr="00A0215F">
              <w:rPr>
                <w:b/>
                <w:bCs/>
              </w:rPr>
              <w:t xml:space="preserve">     </w:t>
            </w:r>
            <w:r>
              <w:rPr>
                <w:b/>
                <w:bCs/>
              </w:rPr>
              <w:t xml:space="preserve"> </w:t>
            </w:r>
            <w:r w:rsidRPr="00A0215F">
              <w:rPr>
                <w:b/>
                <w:bCs/>
              </w:rPr>
              <w:t>Research plan</w:t>
            </w:r>
            <w:r>
              <w:rPr>
                <w:b/>
                <w:bCs/>
              </w:rPr>
              <w:t xml:space="preserve"> (400 words maximum)</w:t>
            </w:r>
          </w:p>
          <w:p w14:paraId="16B7ABC0" w14:textId="0F56C48F" w:rsidR="00544BE2" w:rsidRDefault="00544BE2" w:rsidP="007240E3">
            <w:pPr>
              <w:pStyle w:val="Question"/>
            </w:pPr>
            <w:r>
              <w:t>Describe your Research Plan which should be understandable to Assessors, regardless of their specific field of expertise. Explain:</w:t>
            </w:r>
          </w:p>
          <w:p w14:paraId="1F44ADE2" w14:textId="77777777" w:rsidR="00544BE2" w:rsidRDefault="00544BE2" w:rsidP="00EC7815">
            <w:pPr>
              <w:pStyle w:val="ListBullet2"/>
            </w:pPr>
            <w:r>
              <w:t>your chosen approach and how it will achieve your objectives</w:t>
            </w:r>
          </w:p>
          <w:p w14:paraId="28CF755E" w14:textId="34F3BB2B" w:rsidR="00544BE2" w:rsidRPr="00366C32" w:rsidRDefault="00544BE2" w:rsidP="00EC7815">
            <w:pPr>
              <w:pStyle w:val="ListBullet2"/>
            </w:pPr>
            <w:r w:rsidRPr="00366C32">
              <w:t>the technical risks you have identified and the steps you have taken or will take to mitigate or manage them</w:t>
            </w:r>
            <w:r>
              <w:t>.</w:t>
            </w:r>
          </w:p>
          <w:p w14:paraId="72660F54" w14:textId="77777777" w:rsidR="00544BE2" w:rsidRDefault="00544BE2" w:rsidP="007240E3">
            <w:pPr>
              <w:pStyle w:val="Question"/>
            </w:pPr>
            <w:r>
              <w:t>You may include images but not hyperlinks, video, or audio files.</w:t>
            </w:r>
          </w:p>
          <w:p w14:paraId="50670DB0" w14:textId="77777777" w:rsidR="00544BE2" w:rsidRDefault="00544BE2" w:rsidP="001220CB">
            <w:pPr>
              <w:pStyle w:val="Answer"/>
            </w:pPr>
          </w:p>
          <w:p w14:paraId="796583BF" w14:textId="67F5A526" w:rsidR="00544BE2" w:rsidRDefault="00544BE2" w:rsidP="007240E3">
            <w:pPr>
              <w:pStyle w:val="Answer"/>
            </w:pPr>
            <w:r>
              <w:t>Enter your answer here…</w:t>
            </w:r>
          </w:p>
          <w:p w14:paraId="06E7F7AC" w14:textId="1C8502AA" w:rsidR="00544BE2" w:rsidRDefault="00544BE2" w:rsidP="007240E3">
            <w:pPr>
              <w:pStyle w:val="Answer"/>
            </w:pPr>
          </w:p>
        </w:tc>
      </w:tr>
      <w:tr w:rsidR="00544BE2" w:rsidRPr="00871FCF" w14:paraId="10D7C173" w14:textId="27F654F2" w:rsidTr="007C1CE4">
        <w:tc>
          <w:tcPr>
            <w:tcW w:w="10205" w:type="dxa"/>
          </w:tcPr>
          <w:p w14:paraId="390D0E9D" w14:textId="57AFCDE9" w:rsidR="00544BE2" w:rsidRDefault="00544BE2" w:rsidP="0022255C">
            <w:pPr>
              <w:pStyle w:val="Question"/>
              <w:numPr>
                <w:ilvl w:val="1"/>
                <w:numId w:val="11"/>
              </w:numPr>
              <w:ind w:left="598" w:hanging="598"/>
            </w:pPr>
            <w:r w:rsidRPr="0099500C">
              <w:rPr>
                <w:rStyle w:val="Strong"/>
              </w:rPr>
              <w:t>Risks (300 words maximum)</w:t>
            </w:r>
          </w:p>
          <w:p w14:paraId="44F66916" w14:textId="77777777" w:rsidR="00544BE2" w:rsidRPr="001220CB" w:rsidRDefault="00544BE2" w:rsidP="001220CB">
            <w:pPr>
              <w:pStyle w:val="Question"/>
              <w:rPr>
                <w:rStyle w:val="Strong"/>
                <w:b w:val="0"/>
                <w:bCs/>
              </w:rPr>
            </w:pPr>
            <w:r w:rsidRPr="001220CB">
              <w:rPr>
                <w:rStyle w:val="Strong"/>
                <w:b w:val="0"/>
                <w:bCs/>
              </w:rPr>
              <w:t>Provide a brief description of the major risks to the project achieving the intended outcomes. Include potential barriers that may pose a risk to the success of the project. Where possible, give an indication of the likelihood and significance of the risk and any mitigation strategies which will be put in place to minimise and/or manage the risk(s).</w:t>
            </w:r>
          </w:p>
          <w:p w14:paraId="3C2A58D8" w14:textId="77777777" w:rsidR="00544BE2" w:rsidRPr="001220CB" w:rsidRDefault="00544BE2" w:rsidP="001220CB">
            <w:pPr>
              <w:pStyle w:val="Answer"/>
              <w:rPr>
                <w:rStyle w:val="Strong"/>
                <w:b w:val="0"/>
                <w:bCs w:val="0"/>
              </w:rPr>
            </w:pPr>
          </w:p>
          <w:p w14:paraId="29E4F73B" w14:textId="4BA5E466" w:rsidR="00544BE2" w:rsidRDefault="00544BE2" w:rsidP="00A36EA8">
            <w:pPr>
              <w:pStyle w:val="Answer"/>
            </w:pPr>
            <w:r w:rsidRPr="008E74E2">
              <w:t>Enter your answer here</w:t>
            </w:r>
            <w:r>
              <w:t>…</w:t>
            </w:r>
          </w:p>
          <w:p w14:paraId="2431081D" w14:textId="76FE2897" w:rsidR="00544BE2" w:rsidRPr="00676DBD" w:rsidRDefault="00544BE2" w:rsidP="00676DBD">
            <w:pPr>
              <w:pStyle w:val="Answer"/>
            </w:pPr>
          </w:p>
        </w:tc>
      </w:tr>
      <w:tr w:rsidR="00544BE2" w:rsidRPr="00871FCF" w14:paraId="248C87BD" w14:textId="2B6B40F0" w:rsidTr="007C1CE4">
        <w:tc>
          <w:tcPr>
            <w:tcW w:w="10205" w:type="dxa"/>
          </w:tcPr>
          <w:p w14:paraId="0F50AF38" w14:textId="44BBB924" w:rsidR="00544BE2" w:rsidRPr="00F728B5" w:rsidRDefault="00544BE2" w:rsidP="00560D0C">
            <w:pPr>
              <w:pStyle w:val="ListParagraph"/>
              <w:numPr>
                <w:ilvl w:val="1"/>
                <w:numId w:val="11"/>
              </w:numPr>
              <w:autoSpaceDE w:val="0"/>
              <w:autoSpaceDN w:val="0"/>
              <w:spacing w:before="120" w:after="120"/>
              <w:ind w:left="599" w:hanging="599"/>
              <w:rPr>
                <w:rFonts w:eastAsia="Yu Gothic UI Semilight" w:cstheme="minorHAnsi"/>
                <w:bCs/>
                <w:iCs/>
                <w:lang w:val="en-NZ"/>
              </w:rPr>
            </w:pPr>
            <w:r w:rsidRPr="00F728B5">
              <w:rPr>
                <w:rFonts w:eastAsia="Yu Gothic UI Semilight" w:cstheme="minorHAnsi"/>
                <w:b/>
                <w:iCs/>
                <w:lang w:val="en-NZ"/>
              </w:rPr>
              <w:lastRenderedPageBreak/>
              <w:t xml:space="preserve">Key Performance Indicators </w:t>
            </w:r>
          </w:p>
          <w:p w14:paraId="255EA773" w14:textId="77777777" w:rsidR="00544BE2" w:rsidRDefault="00544BE2" w:rsidP="001220CB">
            <w:pPr>
              <w:pStyle w:val="Question"/>
            </w:pPr>
            <w:r w:rsidRPr="001D660E">
              <w:t xml:space="preserve">Detail how the Project will measure its performance throughout the life of the Project through Key Performance Indicators (KPIs). </w:t>
            </w:r>
          </w:p>
          <w:p w14:paraId="3B9318AD" w14:textId="47AB3E33" w:rsidR="00544BE2" w:rsidRDefault="00544BE2" w:rsidP="001220CB">
            <w:pPr>
              <w:pStyle w:val="Question"/>
            </w:pPr>
            <w:r w:rsidRPr="001D660E">
              <w:t xml:space="preserve">The KPIs should show how progress towards delivery of the Project’s objective and post-contract outcomes will be measured with targets to be achieved during the life of the contract. </w:t>
            </w:r>
            <w:r>
              <w:t>T</w:t>
            </w:r>
            <w:r w:rsidRPr="00F728B5">
              <w:t xml:space="preserve">hey may be selected from the following </w:t>
            </w:r>
            <w:r w:rsidRPr="001D660E">
              <w:t>areas:</w:t>
            </w:r>
          </w:p>
          <w:p w14:paraId="15268895" w14:textId="77777777" w:rsidR="00544BE2" w:rsidRPr="001D660E" w:rsidRDefault="00544BE2" w:rsidP="00EC7815">
            <w:pPr>
              <w:pStyle w:val="ListBullet2"/>
            </w:pPr>
            <w:r w:rsidRPr="001D660E">
              <w:t>Capability Development</w:t>
            </w:r>
          </w:p>
          <w:p w14:paraId="0252668B" w14:textId="77777777" w:rsidR="00544BE2" w:rsidRPr="001D660E" w:rsidRDefault="00544BE2" w:rsidP="00EC7815">
            <w:pPr>
              <w:pStyle w:val="ListBullet2"/>
            </w:pPr>
            <w:r w:rsidRPr="001D660E">
              <w:t>Collaboration and Partnerships</w:t>
            </w:r>
          </w:p>
          <w:p w14:paraId="2E348EA1" w14:textId="77777777" w:rsidR="00544BE2" w:rsidRPr="001D660E" w:rsidRDefault="00544BE2" w:rsidP="00EC7815">
            <w:pPr>
              <w:pStyle w:val="ListBullet2"/>
            </w:pPr>
            <w:r w:rsidRPr="001D660E">
              <w:t>Excellence</w:t>
            </w:r>
          </w:p>
          <w:p w14:paraId="31508FCE" w14:textId="77777777" w:rsidR="00544BE2" w:rsidRPr="001D660E" w:rsidRDefault="00544BE2" w:rsidP="00EC7815">
            <w:pPr>
              <w:pStyle w:val="ListBullet2"/>
            </w:pPr>
            <w:r w:rsidRPr="001D660E">
              <w:t>Financial Sustainability / independence</w:t>
            </w:r>
          </w:p>
          <w:p w14:paraId="7AA9B018" w14:textId="77777777" w:rsidR="00544BE2" w:rsidRPr="001D660E" w:rsidRDefault="00544BE2" w:rsidP="00EC7815">
            <w:pPr>
              <w:pStyle w:val="ListBullet2"/>
            </w:pPr>
            <w:r w:rsidRPr="001D660E">
              <w:t>Impact</w:t>
            </w:r>
          </w:p>
          <w:p w14:paraId="5AD575E3" w14:textId="77777777" w:rsidR="00544BE2" w:rsidRDefault="00544BE2" w:rsidP="00EC7815">
            <w:pPr>
              <w:pStyle w:val="ListBullet2"/>
            </w:pPr>
            <w:r w:rsidRPr="001D660E">
              <w:t>Vision Mātauranga</w:t>
            </w:r>
          </w:p>
          <w:p w14:paraId="27CD19D1" w14:textId="77777777" w:rsidR="00544BE2" w:rsidRPr="006E3BCD" w:rsidRDefault="00544BE2" w:rsidP="001B4097">
            <w:pPr>
              <w:pStyle w:val="Question"/>
            </w:pPr>
            <w:r w:rsidRPr="006E3BCD">
              <w:t>MBIE will discuss with you and agree your KPIs at the contracting process.</w:t>
            </w:r>
          </w:p>
          <w:p w14:paraId="55F6ABD9" w14:textId="6C1754C2" w:rsidR="00544BE2" w:rsidRPr="006E3BCD" w:rsidRDefault="00544BE2" w:rsidP="001B4097">
            <w:pPr>
              <w:pStyle w:val="Question"/>
            </w:pPr>
            <w:r w:rsidRPr="006E3BCD">
              <w:t>Enter a schedule for each of the above KPIs, using the table below as an example. Please include a target for June each year to be reviewed as part of your project’s annual progress.</w:t>
            </w:r>
            <w:r>
              <w:br/>
            </w:r>
          </w:p>
          <w:tbl>
            <w:tblPr>
              <w:tblStyle w:val="TableGrid"/>
              <w:tblW w:w="9467" w:type="dxa"/>
              <w:tblInd w:w="601" w:type="dxa"/>
              <w:tblLayout w:type="fixed"/>
              <w:tblLook w:val="04A0" w:firstRow="1" w:lastRow="0" w:firstColumn="1" w:lastColumn="0" w:noHBand="0" w:noVBand="1"/>
            </w:tblPr>
            <w:tblGrid>
              <w:gridCol w:w="1417"/>
              <w:gridCol w:w="1304"/>
              <w:gridCol w:w="1928"/>
              <w:gridCol w:w="1020"/>
              <w:gridCol w:w="1020"/>
              <w:gridCol w:w="1304"/>
              <w:gridCol w:w="1474"/>
            </w:tblGrid>
            <w:tr w:rsidR="007C1CE4" w:rsidRPr="006E3BCD" w14:paraId="4A482AB6" w14:textId="77777777" w:rsidTr="007C1CE4">
              <w:tc>
                <w:tcPr>
                  <w:tcW w:w="1417" w:type="dxa"/>
                </w:tcPr>
                <w:p w14:paraId="6658D9F8" w14:textId="77777777" w:rsidR="00544BE2" w:rsidRPr="0069585A" w:rsidRDefault="00544BE2" w:rsidP="00003E1A">
                  <w:pPr>
                    <w:spacing w:before="40" w:after="40"/>
                    <w:rPr>
                      <w:lang w:val="en-NZ"/>
                    </w:rPr>
                  </w:pPr>
                  <w:r w:rsidRPr="0069585A">
                    <w:rPr>
                      <w:lang w:val="en-NZ"/>
                    </w:rPr>
                    <w:t>Performance Area</w:t>
                  </w:r>
                </w:p>
              </w:tc>
              <w:tc>
                <w:tcPr>
                  <w:tcW w:w="1304" w:type="dxa"/>
                </w:tcPr>
                <w:p w14:paraId="79AEE2D2" w14:textId="77777777" w:rsidR="00544BE2" w:rsidRPr="0069585A" w:rsidRDefault="00544BE2" w:rsidP="00003E1A">
                  <w:pPr>
                    <w:spacing w:before="40" w:after="40"/>
                    <w:rPr>
                      <w:lang w:val="en-NZ"/>
                    </w:rPr>
                  </w:pPr>
                  <w:r w:rsidRPr="0069585A">
                    <w:rPr>
                      <w:lang w:val="en-NZ"/>
                    </w:rPr>
                    <w:t xml:space="preserve">Title </w:t>
                  </w:r>
                </w:p>
              </w:tc>
              <w:tc>
                <w:tcPr>
                  <w:tcW w:w="1928" w:type="dxa"/>
                </w:tcPr>
                <w:p w14:paraId="4540896D" w14:textId="77777777" w:rsidR="00544BE2" w:rsidRPr="0069585A" w:rsidRDefault="00544BE2" w:rsidP="00003E1A">
                  <w:pPr>
                    <w:spacing w:before="40" w:after="40"/>
                    <w:rPr>
                      <w:lang w:val="en-NZ"/>
                    </w:rPr>
                  </w:pPr>
                  <w:r w:rsidRPr="0069585A">
                    <w:rPr>
                      <w:lang w:val="en-NZ"/>
                    </w:rPr>
                    <w:t>Description</w:t>
                  </w:r>
                </w:p>
              </w:tc>
              <w:tc>
                <w:tcPr>
                  <w:tcW w:w="1020" w:type="dxa"/>
                </w:tcPr>
                <w:p w14:paraId="57E4ED3E" w14:textId="77777777" w:rsidR="00544BE2" w:rsidRPr="0069585A" w:rsidRDefault="00544BE2" w:rsidP="00003E1A">
                  <w:pPr>
                    <w:spacing w:before="40" w:after="40"/>
                    <w:rPr>
                      <w:lang w:val="en-NZ"/>
                    </w:rPr>
                  </w:pPr>
                  <w:r w:rsidRPr="0069585A">
                    <w:rPr>
                      <w:lang w:val="en-NZ"/>
                    </w:rPr>
                    <w:t>Start</w:t>
                  </w:r>
                </w:p>
              </w:tc>
              <w:tc>
                <w:tcPr>
                  <w:tcW w:w="1020" w:type="dxa"/>
                </w:tcPr>
                <w:p w14:paraId="046E4AC7" w14:textId="77777777" w:rsidR="00544BE2" w:rsidRPr="0069585A" w:rsidRDefault="00544BE2" w:rsidP="00003E1A">
                  <w:pPr>
                    <w:spacing w:before="40" w:after="40"/>
                    <w:rPr>
                      <w:lang w:val="en-NZ"/>
                    </w:rPr>
                  </w:pPr>
                  <w:r w:rsidRPr="0069585A">
                    <w:rPr>
                      <w:lang w:val="en-NZ"/>
                    </w:rPr>
                    <w:t>Due</w:t>
                  </w:r>
                </w:p>
              </w:tc>
              <w:tc>
                <w:tcPr>
                  <w:tcW w:w="1304" w:type="dxa"/>
                </w:tcPr>
                <w:p w14:paraId="1637734F" w14:textId="77777777" w:rsidR="00544BE2" w:rsidRPr="0069585A" w:rsidRDefault="00544BE2" w:rsidP="00003E1A">
                  <w:pPr>
                    <w:spacing w:before="40" w:after="40"/>
                    <w:rPr>
                      <w:lang w:val="en-NZ"/>
                    </w:rPr>
                  </w:pPr>
                  <w:r w:rsidRPr="0069585A">
                    <w:rPr>
                      <w:lang w:val="en-NZ"/>
                    </w:rPr>
                    <w:t>Target</w:t>
                  </w:r>
                </w:p>
              </w:tc>
              <w:tc>
                <w:tcPr>
                  <w:tcW w:w="1474" w:type="dxa"/>
                </w:tcPr>
                <w:p w14:paraId="684F6E52" w14:textId="03315194" w:rsidR="00544BE2" w:rsidRPr="0069585A" w:rsidRDefault="00544BE2" w:rsidP="00003E1A">
                  <w:pPr>
                    <w:spacing w:before="40" w:after="40"/>
                    <w:rPr>
                      <w:lang w:val="en-NZ"/>
                    </w:rPr>
                  </w:pPr>
                  <w:r w:rsidRPr="0069585A">
                    <w:rPr>
                      <w:lang w:val="en-NZ"/>
                    </w:rPr>
                    <w:t>Reoccurrence</w:t>
                  </w:r>
                </w:p>
              </w:tc>
            </w:tr>
            <w:tr w:rsidR="007C1CE4" w:rsidRPr="006E3BCD" w14:paraId="1B887FEF" w14:textId="77777777" w:rsidTr="007C1CE4">
              <w:tc>
                <w:tcPr>
                  <w:tcW w:w="1417" w:type="dxa"/>
                </w:tcPr>
                <w:p w14:paraId="4D9B69AC" w14:textId="77777777" w:rsidR="00544BE2" w:rsidRPr="00B91EB7" w:rsidRDefault="00544BE2" w:rsidP="00003E1A">
                  <w:pPr>
                    <w:spacing w:before="40" w:after="40"/>
                  </w:pPr>
                  <w:r w:rsidRPr="00B91EB7">
                    <w:t>Example:</w:t>
                  </w:r>
                </w:p>
                <w:p w14:paraId="5E31D85B" w14:textId="77777777" w:rsidR="00544BE2" w:rsidRPr="00B91EB7" w:rsidRDefault="00544BE2" w:rsidP="00003E1A">
                  <w:pPr>
                    <w:spacing w:before="40" w:after="40"/>
                    <w:rPr>
                      <w:i/>
                      <w:iCs/>
                    </w:rPr>
                  </w:pPr>
                  <w:r w:rsidRPr="00B91EB7">
                    <w:rPr>
                      <w:i/>
                      <w:iCs/>
                    </w:rPr>
                    <w:t>Delivery of the objective</w:t>
                  </w:r>
                </w:p>
              </w:tc>
              <w:tc>
                <w:tcPr>
                  <w:tcW w:w="1304" w:type="dxa"/>
                </w:tcPr>
                <w:p w14:paraId="3945F1FA" w14:textId="77777777" w:rsidR="00544BE2" w:rsidRPr="00B91EB7" w:rsidRDefault="00544BE2" w:rsidP="00003E1A">
                  <w:pPr>
                    <w:spacing w:before="40" w:after="40"/>
                  </w:pPr>
                  <w:r>
                    <w:t>Example: Develop the forecasting model</w:t>
                  </w:r>
                </w:p>
              </w:tc>
              <w:tc>
                <w:tcPr>
                  <w:tcW w:w="1928" w:type="dxa"/>
                </w:tcPr>
                <w:p w14:paraId="4B60D245" w14:textId="77777777" w:rsidR="00544BE2" w:rsidRPr="00B91EB7" w:rsidRDefault="00544BE2" w:rsidP="00003E1A">
                  <w:pPr>
                    <w:spacing w:before="40" w:after="40"/>
                  </w:pPr>
                  <w:r w:rsidRPr="00B91EB7">
                    <w:t>Example:</w:t>
                  </w:r>
                </w:p>
                <w:p w14:paraId="5C6F81B9" w14:textId="77777777" w:rsidR="00544BE2" w:rsidRPr="00B91EB7" w:rsidRDefault="00544BE2" w:rsidP="00003E1A">
                  <w:pPr>
                    <w:spacing w:before="40" w:after="40"/>
                    <w:rPr>
                      <w:i/>
                      <w:iCs/>
                    </w:rPr>
                  </w:pPr>
                  <w:r w:rsidRPr="00B91EB7">
                    <w:rPr>
                      <w:i/>
                      <w:iCs/>
                    </w:rPr>
                    <w:t>Number of technologies developed through</w:t>
                  </w:r>
                  <w:r>
                    <w:rPr>
                      <w:i/>
                      <w:iCs/>
                    </w:rPr>
                    <w:t xml:space="preserve"> </w:t>
                  </w:r>
                  <w:r w:rsidRPr="00B91EB7">
                    <w:rPr>
                      <w:i/>
                      <w:iCs/>
                    </w:rPr>
                    <w:t>the collaboration</w:t>
                  </w:r>
                </w:p>
              </w:tc>
              <w:tc>
                <w:tcPr>
                  <w:tcW w:w="1020" w:type="dxa"/>
                </w:tcPr>
                <w:p w14:paraId="3CD07C2F" w14:textId="44FE67AD" w:rsidR="00544BE2" w:rsidRPr="00B91EB7" w:rsidRDefault="00544BE2" w:rsidP="00003E1A">
                  <w:pPr>
                    <w:spacing w:before="40" w:after="40"/>
                  </w:pPr>
                  <w:r>
                    <w:t xml:space="preserve">1 </w:t>
                  </w:r>
                  <w:r w:rsidR="005975AF">
                    <w:t>June</w:t>
                  </w:r>
                  <w:r w:rsidR="0031698F">
                    <w:t xml:space="preserve"> 2027</w:t>
                  </w:r>
                </w:p>
              </w:tc>
              <w:tc>
                <w:tcPr>
                  <w:tcW w:w="1020" w:type="dxa"/>
                </w:tcPr>
                <w:p w14:paraId="2538F915" w14:textId="1BE4F668" w:rsidR="00544BE2" w:rsidRPr="00B91EB7" w:rsidRDefault="00544BE2" w:rsidP="00003E1A">
                  <w:pPr>
                    <w:spacing w:before="40" w:after="40"/>
                  </w:pPr>
                  <w:r>
                    <w:t xml:space="preserve">30 June </w:t>
                  </w:r>
                  <w:r w:rsidR="0031698F">
                    <w:t>2028</w:t>
                  </w:r>
                </w:p>
              </w:tc>
              <w:tc>
                <w:tcPr>
                  <w:tcW w:w="1304" w:type="dxa"/>
                </w:tcPr>
                <w:p w14:paraId="15B86496" w14:textId="77777777" w:rsidR="00544BE2" w:rsidRPr="00B91EB7" w:rsidRDefault="00544BE2" w:rsidP="00003E1A">
                  <w:pPr>
                    <w:spacing w:before="40" w:after="40"/>
                  </w:pPr>
                  <w:r w:rsidRPr="00B91EB7">
                    <w:t>Example:</w:t>
                  </w:r>
                </w:p>
                <w:p w14:paraId="5DF78CAE" w14:textId="487D1F94" w:rsidR="00544BE2" w:rsidRPr="003D561E" w:rsidRDefault="007C1CE4" w:rsidP="007C1CE4">
                  <w:pPr>
                    <w:spacing w:before="40" w:after="40"/>
                    <w:rPr>
                      <w:i/>
                      <w:iCs/>
                    </w:rPr>
                  </w:pPr>
                  <w:r>
                    <w:rPr>
                      <w:i/>
                      <w:iCs/>
                    </w:rPr>
                    <w:t xml:space="preserve">3 </w:t>
                  </w:r>
                  <w:r w:rsidR="00544BE2" w:rsidRPr="003D561E">
                    <w:rPr>
                      <w:i/>
                      <w:iCs/>
                    </w:rPr>
                    <w:t>to x stage</w:t>
                  </w:r>
                </w:p>
                <w:p w14:paraId="7CDCE645" w14:textId="77777777" w:rsidR="00544BE2" w:rsidRPr="00B91EB7" w:rsidRDefault="00544BE2" w:rsidP="00003E1A">
                  <w:pPr>
                    <w:spacing w:before="40" w:after="40"/>
                    <w:rPr>
                      <w:i/>
                      <w:iCs/>
                    </w:rPr>
                  </w:pPr>
                  <w:r w:rsidRPr="00B91EB7">
                    <w:rPr>
                      <w:i/>
                      <w:iCs/>
                    </w:rPr>
                    <w:t>4 to x stage</w:t>
                  </w:r>
                </w:p>
              </w:tc>
              <w:tc>
                <w:tcPr>
                  <w:tcW w:w="1474" w:type="dxa"/>
                </w:tcPr>
                <w:p w14:paraId="417AD6F5" w14:textId="77777777" w:rsidR="00544BE2" w:rsidRPr="00B91EB7" w:rsidRDefault="00544BE2" w:rsidP="00003E1A">
                  <w:pPr>
                    <w:spacing w:before="40" w:after="40"/>
                  </w:pPr>
                  <w:r w:rsidRPr="00B91EB7">
                    <w:t>Example:</w:t>
                  </w:r>
                </w:p>
                <w:p w14:paraId="20955271" w14:textId="77777777" w:rsidR="00544BE2" w:rsidRPr="00B91EB7" w:rsidRDefault="00544BE2" w:rsidP="00003E1A">
                  <w:pPr>
                    <w:spacing w:before="40" w:after="40"/>
                    <w:rPr>
                      <w:i/>
                      <w:iCs/>
                    </w:rPr>
                  </w:pPr>
                  <w:r>
                    <w:rPr>
                      <w:i/>
                      <w:iCs/>
                    </w:rPr>
                    <w:t>One off</w:t>
                  </w:r>
                </w:p>
              </w:tc>
            </w:tr>
            <w:tr w:rsidR="007C1CE4" w:rsidRPr="006E3BCD" w14:paraId="14546AF8" w14:textId="77777777" w:rsidTr="007C1CE4">
              <w:tc>
                <w:tcPr>
                  <w:tcW w:w="1417" w:type="dxa"/>
                </w:tcPr>
                <w:p w14:paraId="5EA0C738" w14:textId="77777777" w:rsidR="00544BE2" w:rsidRPr="006E3BCD" w:rsidRDefault="00544BE2" w:rsidP="00003E1A">
                  <w:pPr>
                    <w:spacing w:before="40" w:after="40"/>
                    <w:rPr>
                      <w:lang w:val="en-NZ"/>
                    </w:rPr>
                  </w:pPr>
                </w:p>
              </w:tc>
              <w:tc>
                <w:tcPr>
                  <w:tcW w:w="1304" w:type="dxa"/>
                </w:tcPr>
                <w:p w14:paraId="59078F8D" w14:textId="77777777" w:rsidR="00544BE2" w:rsidRPr="006E3BCD" w:rsidRDefault="00544BE2" w:rsidP="00003E1A">
                  <w:pPr>
                    <w:spacing w:before="40" w:after="40"/>
                    <w:rPr>
                      <w:lang w:val="en-NZ"/>
                    </w:rPr>
                  </w:pPr>
                </w:p>
              </w:tc>
              <w:tc>
                <w:tcPr>
                  <w:tcW w:w="1928" w:type="dxa"/>
                </w:tcPr>
                <w:p w14:paraId="121AF6C2" w14:textId="77777777" w:rsidR="00544BE2" w:rsidRPr="006E3BCD" w:rsidRDefault="00544BE2" w:rsidP="00003E1A">
                  <w:pPr>
                    <w:spacing w:before="40" w:after="40"/>
                    <w:rPr>
                      <w:lang w:val="en-NZ"/>
                    </w:rPr>
                  </w:pPr>
                </w:p>
              </w:tc>
              <w:tc>
                <w:tcPr>
                  <w:tcW w:w="1020" w:type="dxa"/>
                </w:tcPr>
                <w:p w14:paraId="2F791E7C" w14:textId="77777777" w:rsidR="00544BE2" w:rsidRPr="006E3BCD" w:rsidRDefault="00544BE2" w:rsidP="00003E1A">
                  <w:pPr>
                    <w:spacing w:before="40" w:after="40"/>
                    <w:rPr>
                      <w:lang w:val="en-NZ"/>
                    </w:rPr>
                  </w:pPr>
                </w:p>
              </w:tc>
              <w:tc>
                <w:tcPr>
                  <w:tcW w:w="1020" w:type="dxa"/>
                </w:tcPr>
                <w:p w14:paraId="549342C1" w14:textId="77777777" w:rsidR="00544BE2" w:rsidRPr="006E3BCD" w:rsidRDefault="00544BE2" w:rsidP="00003E1A">
                  <w:pPr>
                    <w:spacing w:before="40" w:after="40"/>
                    <w:rPr>
                      <w:lang w:val="en-NZ"/>
                    </w:rPr>
                  </w:pPr>
                </w:p>
              </w:tc>
              <w:tc>
                <w:tcPr>
                  <w:tcW w:w="1304" w:type="dxa"/>
                </w:tcPr>
                <w:p w14:paraId="3074B96F" w14:textId="77777777" w:rsidR="00544BE2" w:rsidRPr="006E3BCD" w:rsidRDefault="00544BE2" w:rsidP="00003E1A">
                  <w:pPr>
                    <w:spacing w:before="40" w:after="40"/>
                    <w:rPr>
                      <w:lang w:val="en-NZ"/>
                    </w:rPr>
                  </w:pPr>
                </w:p>
              </w:tc>
              <w:tc>
                <w:tcPr>
                  <w:tcW w:w="1474" w:type="dxa"/>
                </w:tcPr>
                <w:p w14:paraId="08FAB091" w14:textId="77777777" w:rsidR="00544BE2" w:rsidRPr="006E3BCD" w:rsidRDefault="00544BE2" w:rsidP="00003E1A">
                  <w:pPr>
                    <w:spacing w:before="40" w:after="40"/>
                    <w:rPr>
                      <w:lang w:val="en-NZ"/>
                    </w:rPr>
                  </w:pPr>
                </w:p>
              </w:tc>
            </w:tr>
            <w:tr w:rsidR="007C1CE4" w:rsidRPr="006E3BCD" w14:paraId="21276262" w14:textId="77777777" w:rsidTr="007C1CE4">
              <w:tc>
                <w:tcPr>
                  <w:tcW w:w="1417" w:type="dxa"/>
                </w:tcPr>
                <w:p w14:paraId="059859BB" w14:textId="77777777" w:rsidR="00544BE2" w:rsidRPr="006E3BCD" w:rsidRDefault="00544BE2" w:rsidP="00003E1A">
                  <w:pPr>
                    <w:spacing w:before="40" w:after="40"/>
                    <w:rPr>
                      <w:lang w:val="en-NZ"/>
                    </w:rPr>
                  </w:pPr>
                </w:p>
              </w:tc>
              <w:tc>
                <w:tcPr>
                  <w:tcW w:w="1304" w:type="dxa"/>
                </w:tcPr>
                <w:p w14:paraId="40B6FFCC" w14:textId="77777777" w:rsidR="00544BE2" w:rsidRPr="006E3BCD" w:rsidRDefault="00544BE2" w:rsidP="00003E1A">
                  <w:pPr>
                    <w:spacing w:before="40" w:after="40"/>
                    <w:rPr>
                      <w:lang w:val="en-NZ"/>
                    </w:rPr>
                  </w:pPr>
                </w:p>
              </w:tc>
              <w:tc>
                <w:tcPr>
                  <w:tcW w:w="1928" w:type="dxa"/>
                </w:tcPr>
                <w:p w14:paraId="47801D09" w14:textId="77777777" w:rsidR="00544BE2" w:rsidRPr="006E3BCD" w:rsidRDefault="00544BE2" w:rsidP="00003E1A">
                  <w:pPr>
                    <w:spacing w:before="40" w:after="40"/>
                    <w:rPr>
                      <w:lang w:val="en-NZ"/>
                    </w:rPr>
                  </w:pPr>
                </w:p>
              </w:tc>
              <w:tc>
                <w:tcPr>
                  <w:tcW w:w="1020" w:type="dxa"/>
                </w:tcPr>
                <w:p w14:paraId="18E6B9A3" w14:textId="77777777" w:rsidR="00544BE2" w:rsidRPr="006E3BCD" w:rsidRDefault="00544BE2" w:rsidP="00003E1A">
                  <w:pPr>
                    <w:spacing w:before="40" w:after="40"/>
                    <w:rPr>
                      <w:lang w:val="en-NZ"/>
                    </w:rPr>
                  </w:pPr>
                </w:p>
              </w:tc>
              <w:tc>
                <w:tcPr>
                  <w:tcW w:w="1020" w:type="dxa"/>
                </w:tcPr>
                <w:p w14:paraId="666C741C" w14:textId="77777777" w:rsidR="00544BE2" w:rsidRPr="006E3BCD" w:rsidRDefault="00544BE2" w:rsidP="00003E1A">
                  <w:pPr>
                    <w:spacing w:before="40" w:after="40"/>
                    <w:rPr>
                      <w:lang w:val="en-NZ"/>
                    </w:rPr>
                  </w:pPr>
                </w:p>
              </w:tc>
              <w:tc>
                <w:tcPr>
                  <w:tcW w:w="1304" w:type="dxa"/>
                </w:tcPr>
                <w:p w14:paraId="69AF4477" w14:textId="77777777" w:rsidR="00544BE2" w:rsidRPr="006E3BCD" w:rsidRDefault="00544BE2" w:rsidP="00003E1A">
                  <w:pPr>
                    <w:spacing w:before="40" w:after="40"/>
                    <w:rPr>
                      <w:lang w:val="en-NZ"/>
                    </w:rPr>
                  </w:pPr>
                </w:p>
              </w:tc>
              <w:tc>
                <w:tcPr>
                  <w:tcW w:w="1474" w:type="dxa"/>
                </w:tcPr>
                <w:p w14:paraId="03E27176" w14:textId="77777777" w:rsidR="00544BE2" w:rsidRPr="006E3BCD" w:rsidRDefault="00544BE2" w:rsidP="00003E1A">
                  <w:pPr>
                    <w:spacing w:before="40" w:after="40"/>
                    <w:rPr>
                      <w:lang w:val="en-NZ"/>
                    </w:rPr>
                  </w:pPr>
                </w:p>
              </w:tc>
            </w:tr>
            <w:tr w:rsidR="007C1CE4" w:rsidRPr="006E3BCD" w14:paraId="6979CA0A" w14:textId="77777777" w:rsidTr="007C1CE4">
              <w:tc>
                <w:tcPr>
                  <w:tcW w:w="1417" w:type="dxa"/>
                </w:tcPr>
                <w:p w14:paraId="7EF60B03" w14:textId="77777777" w:rsidR="00544BE2" w:rsidRPr="006E3BCD" w:rsidRDefault="00544BE2" w:rsidP="00003E1A">
                  <w:pPr>
                    <w:spacing w:before="40" w:after="40"/>
                    <w:rPr>
                      <w:lang w:val="en-NZ"/>
                    </w:rPr>
                  </w:pPr>
                </w:p>
              </w:tc>
              <w:tc>
                <w:tcPr>
                  <w:tcW w:w="1304" w:type="dxa"/>
                </w:tcPr>
                <w:p w14:paraId="401161E2" w14:textId="77777777" w:rsidR="00544BE2" w:rsidRPr="006E3BCD" w:rsidRDefault="00544BE2" w:rsidP="00003E1A">
                  <w:pPr>
                    <w:spacing w:before="40" w:after="40"/>
                    <w:rPr>
                      <w:lang w:val="en-NZ"/>
                    </w:rPr>
                  </w:pPr>
                </w:p>
              </w:tc>
              <w:tc>
                <w:tcPr>
                  <w:tcW w:w="1928" w:type="dxa"/>
                </w:tcPr>
                <w:p w14:paraId="75E4F53D" w14:textId="77777777" w:rsidR="00544BE2" w:rsidRPr="006E3BCD" w:rsidRDefault="00544BE2" w:rsidP="00003E1A">
                  <w:pPr>
                    <w:spacing w:before="40" w:after="40"/>
                    <w:rPr>
                      <w:lang w:val="en-NZ"/>
                    </w:rPr>
                  </w:pPr>
                </w:p>
              </w:tc>
              <w:tc>
                <w:tcPr>
                  <w:tcW w:w="1020" w:type="dxa"/>
                </w:tcPr>
                <w:p w14:paraId="6BA112B4" w14:textId="77777777" w:rsidR="00544BE2" w:rsidRPr="006E3BCD" w:rsidRDefault="00544BE2" w:rsidP="00003E1A">
                  <w:pPr>
                    <w:spacing w:before="40" w:after="40"/>
                    <w:rPr>
                      <w:lang w:val="en-NZ"/>
                    </w:rPr>
                  </w:pPr>
                </w:p>
              </w:tc>
              <w:tc>
                <w:tcPr>
                  <w:tcW w:w="1020" w:type="dxa"/>
                </w:tcPr>
                <w:p w14:paraId="1D5772D0" w14:textId="77777777" w:rsidR="00544BE2" w:rsidRPr="006E3BCD" w:rsidRDefault="00544BE2" w:rsidP="00003E1A">
                  <w:pPr>
                    <w:spacing w:before="40" w:after="40"/>
                    <w:rPr>
                      <w:lang w:val="en-NZ"/>
                    </w:rPr>
                  </w:pPr>
                </w:p>
              </w:tc>
              <w:tc>
                <w:tcPr>
                  <w:tcW w:w="1304" w:type="dxa"/>
                </w:tcPr>
                <w:p w14:paraId="3EDC4CEF" w14:textId="77777777" w:rsidR="00544BE2" w:rsidRPr="006E3BCD" w:rsidRDefault="00544BE2" w:rsidP="00003E1A">
                  <w:pPr>
                    <w:spacing w:before="40" w:after="40"/>
                    <w:rPr>
                      <w:lang w:val="en-NZ"/>
                    </w:rPr>
                  </w:pPr>
                </w:p>
              </w:tc>
              <w:tc>
                <w:tcPr>
                  <w:tcW w:w="1474" w:type="dxa"/>
                </w:tcPr>
                <w:p w14:paraId="24804F95" w14:textId="77777777" w:rsidR="00544BE2" w:rsidRPr="006E3BCD" w:rsidRDefault="00544BE2" w:rsidP="00003E1A">
                  <w:pPr>
                    <w:spacing w:before="40" w:after="40"/>
                    <w:rPr>
                      <w:lang w:val="en-NZ"/>
                    </w:rPr>
                  </w:pPr>
                </w:p>
              </w:tc>
            </w:tr>
            <w:tr w:rsidR="007C1CE4" w:rsidRPr="006E3BCD" w14:paraId="6ABC71DB" w14:textId="77777777" w:rsidTr="007C1CE4">
              <w:tc>
                <w:tcPr>
                  <w:tcW w:w="1417" w:type="dxa"/>
                </w:tcPr>
                <w:p w14:paraId="0048C358" w14:textId="77777777" w:rsidR="00544BE2" w:rsidRPr="006E3BCD" w:rsidRDefault="00544BE2" w:rsidP="00003E1A">
                  <w:pPr>
                    <w:spacing w:before="40" w:after="40"/>
                    <w:rPr>
                      <w:lang w:val="en-NZ"/>
                    </w:rPr>
                  </w:pPr>
                </w:p>
              </w:tc>
              <w:tc>
                <w:tcPr>
                  <w:tcW w:w="1304" w:type="dxa"/>
                </w:tcPr>
                <w:p w14:paraId="027AB50E" w14:textId="77777777" w:rsidR="00544BE2" w:rsidRPr="006E3BCD" w:rsidRDefault="00544BE2" w:rsidP="00003E1A">
                  <w:pPr>
                    <w:spacing w:before="40" w:after="40"/>
                    <w:rPr>
                      <w:lang w:val="en-NZ"/>
                    </w:rPr>
                  </w:pPr>
                </w:p>
              </w:tc>
              <w:tc>
                <w:tcPr>
                  <w:tcW w:w="1928" w:type="dxa"/>
                </w:tcPr>
                <w:p w14:paraId="38808266" w14:textId="77777777" w:rsidR="00544BE2" w:rsidRPr="006E3BCD" w:rsidRDefault="00544BE2" w:rsidP="00003E1A">
                  <w:pPr>
                    <w:spacing w:before="40" w:after="40"/>
                    <w:rPr>
                      <w:lang w:val="en-NZ"/>
                    </w:rPr>
                  </w:pPr>
                </w:p>
              </w:tc>
              <w:tc>
                <w:tcPr>
                  <w:tcW w:w="1020" w:type="dxa"/>
                </w:tcPr>
                <w:p w14:paraId="351760A1" w14:textId="77777777" w:rsidR="00544BE2" w:rsidRPr="006E3BCD" w:rsidRDefault="00544BE2" w:rsidP="00003E1A">
                  <w:pPr>
                    <w:spacing w:before="40" w:after="40"/>
                    <w:rPr>
                      <w:lang w:val="en-NZ"/>
                    </w:rPr>
                  </w:pPr>
                </w:p>
              </w:tc>
              <w:tc>
                <w:tcPr>
                  <w:tcW w:w="1020" w:type="dxa"/>
                </w:tcPr>
                <w:p w14:paraId="5CE2D561" w14:textId="77777777" w:rsidR="00544BE2" w:rsidRPr="006E3BCD" w:rsidRDefault="00544BE2" w:rsidP="00003E1A">
                  <w:pPr>
                    <w:spacing w:before="40" w:after="40"/>
                    <w:rPr>
                      <w:lang w:val="en-NZ"/>
                    </w:rPr>
                  </w:pPr>
                </w:p>
              </w:tc>
              <w:tc>
                <w:tcPr>
                  <w:tcW w:w="1304" w:type="dxa"/>
                </w:tcPr>
                <w:p w14:paraId="0520E2BA" w14:textId="77777777" w:rsidR="00544BE2" w:rsidRPr="006E3BCD" w:rsidRDefault="00544BE2" w:rsidP="00003E1A">
                  <w:pPr>
                    <w:spacing w:before="40" w:after="40"/>
                    <w:rPr>
                      <w:lang w:val="en-NZ"/>
                    </w:rPr>
                  </w:pPr>
                </w:p>
              </w:tc>
              <w:tc>
                <w:tcPr>
                  <w:tcW w:w="1474" w:type="dxa"/>
                </w:tcPr>
                <w:p w14:paraId="59A6B00B" w14:textId="77777777" w:rsidR="00544BE2" w:rsidRPr="006E3BCD" w:rsidRDefault="00544BE2" w:rsidP="00003E1A">
                  <w:pPr>
                    <w:spacing w:before="40" w:after="40"/>
                    <w:rPr>
                      <w:lang w:val="en-NZ"/>
                    </w:rPr>
                  </w:pPr>
                </w:p>
              </w:tc>
            </w:tr>
            <w:tr w:rsidR="007C1CE4" w:rsidRPr="006E3BCD" w14:paraId="5EA014CD" w14:textId="77777777" w:rsidTr="007C1CE4">
              <w:tc>
                <w:tcPr>
                  <w:tcW w:w="1417" w:type="dxa"/>
                </w:tcPr>
                <w:p w14:paraId="5A68D2EC" w14:textId="77777777" w:rsidR="00544BE2" w:rsidRPr="006E3BCD" w:rsidRDefault="00544BE2" w:rsidP="00003E1A">
                  <w:pPr>
                    <w:spacing w:before="40" w:after="40"/>
                    <w:rPr>
                      <w:lang w:val="en-NZ"/>
                    </w:rPr>
                  </w:pPr>
                </w:p>
              </w:tc>
              <w:tc>
                <w:tcPr>
                  <w:tcW w:w="1304" w:type="dxa"/>
                </w:tcPr>
                <w:p w14:paraId="027084F3" w14:textId="77777777" w:rsidR="00544BE2" w:rsidRPr="006E3BCD" w:rsidRDefault="00544BE2" w:rsidP="00003E1A">
                  <w:pPr>
                    <w:spacing w:before="40" w:after="40"/>
                    <w:rPr>
                      <w:lang w:val="en-NZ"/>
                    </w:rPr>
                  </w:pPr>
                </w:p>
              </w:tc>
              <w:tc>
                <w:tcPr>
                  <w:tcW w:w="1928" w:type="dxa"/>
                </w:tcPr>
                <w:p w14:paraId="31A91041" w14:textId="77777777" w:rsidR="00544BE2" w:rsidRPr="006E3BCD" w:rsidRDefault="00544BE2" w:rsidP="00003E1A">
                  <w:pPr>
                    <w:spacing w:before="40" w:after="40"/>
                    <w:rPr>
                      <w:lang w:val="en-NZ"/>
                    </w:rPr>
                  </w:pPr>
                </w:p>
              </w:tc>
              <w:tc>
                <w:tcPr>
                  <w:tcW w:w="1020" w:type="dxa"/>
                </w:tcPr>
                <w:p w14:paraId="3DE16D60" w14:textId="77777777" w:rsidR="00544BE2" w:rsidRPr="006E3BCD" w:rsidRDefault="00544BE2" w:rsidP="00003E1A">
                  <w:pPr>
                    <w:spacing w:before="40" w:after="40"/>
                    <w:rPr>
                      <w:lang w:val="en-NZ"/>
                    </w:rPr>
                  </w:pPr>
                </w:p>
              </w:tc>
              <w:tc>
                <w:tcPr>
                  <w:tcW w:w="1020" w:type="dxa"/>
                </w:tcPr>
                <w:p w14:paraId="0C2DCB9A" w14:textId="77777777" w:rsidR="00544BE2" w:rsidRPr="006E3BCD" w:rsidRDefault="00544BE2" w:rsidP="00003E1A">
                  <w:pPr>
                    <w:spacing w:before="40" w:after="40"/>
                    <w:rPr>
                      <w:lang w:val="en-NZ"/>
                    </w:rPr>
                  </w:pPr>
                </w:p>
              </w:tc>
              <w:tc>
                <w:tcPr>
                  <w:tcW w:w="1304" w:type="dxa"/>
                </w:tcPr>
                <w:p w14:paraId="53E8909C" w14:textId="77777777" w:rsidR="00544BE2" w:rsidRPr="006E3BCD" w:rsidRDefault="00544BE2" w:rsidP="00003E1A">
                  <w:pPr>
                    <w:spacing w:before="40" w:after="40"/>
                    <w:rPr>
                      <w:lang w:val="en-NZ"/>
                    </w:rPr>
                  </w:pPr>
                </w:p>
              </w:tc>
              <w:tc>
                <w:tcPr>
                  <w:tcW w:w="1474" w:type="dxa"/>
                </w:tcPr>
                <w:p w14:paraId="1C009D52" w14:textId="77777777" w:rsidR="00544BE2" w:rsidRPr="006E3BCD" w:rsidRDefault="00544BE2" w:rsidP="00003E1A">
                  <w:pPr>
                    <w:spacing w:before="40" w:after="40"/>
                    <w:rPr>
                      <w:lang w:val="en-NZ"/>
                    </w:rPr>
                  </w:pPr>
                </w:p>
              </w:tc>
            </w:tr>
            <w:tr w:rsidR="007C1CE4" w:rsidRPr="006E3BCD" w14:paraId="560239F8" w14:textId="77777777" w:rsidTr="007C1CE4">
              <w:tc>
                <w:tcPr>
                  <w:tcW w:w="1417" w:type="dxa"/>
                </w:tcPr>
                <w:p w14:paraId="3E4AD749" w14:textId="77777777" w:rsidR="00544BE2" w:rsidRPr="006E3BCD" w:rsidRDefault="00544BE2" w:rsidP="00003E1A">
                  <w:pPr>
                    <w:spacing w:before="40" w:after="40"/>
                    <w:rPr>
                      <w:lang w:val="en-NZ"/>
                    </w:rPr>
                  </w:pPr>
                </w:p>
              </w:tc>
              <w:tc>
                <w:tcPr>
                  <w:tcW w:w="1304" w:type="dxa"/>
                </w:tcPr>
                <w:p w14:paraId="5831EB0D" w14:textId="77777777" w:rsidR="00544BE2" w:rsidRPr="006E3BCD" w:rsidRDefault="00544BE2" w:rsidP="00003E1A">
                  <w:pPr>
                    <w:spacing w:before="40" w:after="40"/>
                    <w:rPr>
                      <w:lang w:val="en-NZ"/>
                    </w:rPr>
                  </w:pPr>
                </w:p>
              </w:tc>
              <w:tc>
                <w:tcPr>
                  <w:tcW w:w="1928" w:type="dxa"/>
                </w:tcPr>
                <w:p w14:paraId="0E134245" w14:textId="77777777" w:rsidR="00544BE2" w:rsidRPr="006E3BCD" w:rsidRDefault="00544BE2" w:rsidP="00003E1A">
                  <w:pPr>
                    <w:spacing w:before="40" w:after="40"/>
                    <w:rPr>
                      <w:lang w:val="en-NZ"/>
                    </w:rPr>
                  </w:pPr>
                </w:p>
              </w:tc>
              <w:tc>
                <w:tcPr>
                  <w:tcW w:w="1020" w:type="dxa"/>
                </w:tcPr>
                <w:p w14:paraId="13E1FDCD" w14:textId="77777777" w:rsidR="00544BE2" w:rsidRPr="006E3BCD" w:rsidRDefault="00544BE2" w:rsidP="00003E1A">
                  <w:pPr>
                    <w:spacing w:before="40" w:after="40"/>
                    <w:rPr>
                      <w:lang w:val="en-NZ"/>
                    </w:rPr>
                  </w:pPr>
                </w:p>
              </w:tc>
              <w:tc>
                <w:tcPr>
                  <w:tcW w:w="1020" w:type="dxa"/>
                </w:tcPr>
                <w:p w14:paraId="5FD265CE" w14:textId="77777777" w:rsidR="00544BE2" w:rsidRPr="006E3BCD" w:rsidRDefault="00544BE2" w:rsidP="00003E1A">
                  <w:pPr>
                    <w:spacing w:before="40" w:after="40"/>
                    <w:rPr>
                      <w:lang w:val="en-NZ"/>
                    </w:rPr>
                  </w:pPr>
                </w:p>
              </w:tc>
              <w:tc>
                <w:tcPr>
                  <w:tcW w:w="1304" w:type="dxa"/>
                </w:tcPr>
                <w:p w14:paraId="259882DA" w14:textId="77777777" w:rsidR="00544BE2" w:rsidRPr="006E3BCD" w:rsidRDefault="00544BE2" w:rsidP="00003E1A">
                  <w:pPr>
                    <w:spacing w:before="40" w:after="40"/>
                    <w:rPr>
                      <w:lang w:val="en-NZ"/>
                    </w:rPr>
                  </w:pPr>
                </w:p>
              </w:tc>
              <w:tc>
                <w:tcPr>
                  <w:tcW w:w="1474" w:type="dxa"/>
                </w:tcPr>
                <w:p w14:paraId="66E0B810" w14:textId="77777777" w:rsidR="00544BE2" w:rsidRPr="006E3BCD" w:rsidRDefault="00544BE2" w:rsidP="00003E1A">
                  <w:pPr>
                    <w:spacing w:before="40" w:after="40"/>
                    <w:rPr>
                      <w:lang w:val="en-NZ"/>
                    </w:rPr>
                  </w:pPr>
                </w:p>
              </w:tc>
            </w:tr>
          </w:tbl>
          <w:p w14:paraId="4D2BCE0C" w14:textId="03053275" w:rsidR="00544BE2" w:rsidRPr="009906E3" w:rsidRDefault="00544BE2" w:rsidP="00003E1A">
            <w:pPr>
              <w:pStyle w:val="Answer"/>
              <w:rPr>
                <w:rStyle w:val="Strong"/>
                <w:b w:val="0"/>
                <w:bCs w:val="0"/>
              </w:rPr>
            </w:pPr>
            <w:r>
              <w:rPr>
                <w:rStyle w:val="Strong"/>
              </w:rPr>
              <w:br/>
            </w:r>
          </w:p>
        </w:tc>
      </w:tr>
      <w:bookmarkEnd w:id="9"/>
    </w:tbl>
    <w:p w14:paraId="6CE723C5" w14:textId="77777777" w:rsidR="00C924A6" w:rsidRDefault="00C924A6" w:rsidP="000E6E91"/>
    <w:p w14:paraId="4B458DE6" w14:textId="02A99E4D" w:rsidR="009A0F5D" w:rsidRDefault="009A0F5D" w:rsidP="005C7AEE">
      <w:pPr>
        <w:pStyle w:val="Heading3"/>
      </w:pPr>
      <w:bookmarkStart w:id="10" w:name="_Hlk119335845"/>
      <w:r w:rsidRPr="00F04EBA">
        <w:t xml:space="preserve">Section </w:t>
      </w:r>
      <w:r w:rsidR="008821D3">
        <w:t>3</w:t>
      </w:r>
      <w:r w:rsidRPr="00F04EBA">
        <w:t xml:space="preserve">: </w:t>
      </w:r>
      <w:r w:rsidR="008821D3">
        <w:t>Resources</w:t>
      </w:r>
    </w:p>
    <w:tbl>
      <w:tblPr>
        <w:tblStyle w:val="TableGrid"/>
        <w:tblW w:w="10205" w:type="dxa"/>
        <w:tblLayout w:type="fixed"/>
        <w:tblLook w:val="04A0" w:firstRow="1" w:lastRow="0" w:firstColumn="1" w:lastColumn="0" w:noHBand="0" w:noVBand="1"/>
      </w:tblPr>
      <w:tblGrid>
        <w:gridCol w:w="10205"/>
      </w:tblGrid>
      <w:tr w:rsidR="00544BE2" w:rsidRPr="00871FCF" w14:paraId="4C02A08B" w14:textId="68B087A4" w:rsidTr="00271F25">
        <w:trPr>
          <w:hidden/>
        </w:trPr>
        <w:tc>
          <w:tcPr>
            <w:tcW w:w="10205" w:type="dxa"/>
            <w:tcBorders>
              <w:right w:val="single" w:sz="4" w:space="0" w:color="auto"/>
            </w:tcBorders>
          </w:tcPr>
          <w:p w14:paraId="60B428B5" w14:textId="0E96687D" w:rsidR="00544BE2" w:rsidRPr="008821D3" w:rsidRDefault="00544BE2" w:rsidP="008821D3">
            <w:pPr>
              <w:autoSpaceDE w:val="0"/>
              <w:autoSpaceDN w:val="0"/>
              <w:spacing w:before="120"/>
              <w:rPr>
                <w:rFonts w:eastAsia="Yu Gothic UI Semilight" w:cstheme="minorHAnsi"/>
                <w:bCs/>
                <w:iCs/>
                <w:lang w:val="en-NZ"/>
              </w:rPr>
            </w:pPr>
            <w:r>
              <w:rPr>
                <w:rFonts w:eastAsia="Yu Gothic UI Semilight" w:cstheme="minorHAnsi"/>
                <w:bCs/>
                <w:iCs/>
                <w:vanish/>
                <w:lang w:val="en-NZ"/>
              </w:rPr>
              <w:t>3.1</w:t>
            </w:r>
            <w:r w:rsidRPr="008821D3">
              <w:rPr>
                <w:rFonts w:eastAsia="Yu Gothic UI Semilight" w:cstheme="minorHAnsi"/>
                <w:bCs/>
                <w:iCs/>
                <w:vanish/>
                <w:lang w:val="en-NZ"/>
              </w:rPr>
              <w:t xml:space="preserve">     </w:t>
            </w:r>
            <w:r w:rsidRPr="00B347A4">
              <w:rPr>
                <w:rFonts w:eastAsia="Yu Gothic UI Semilight" w:cstheme="minorHAnsi"/>
                <w:b/>
                <w:iCs/>
                <w:lang w:val="en-NZ"/>
              </w:rPr>
              <w:t>Team capability (500 words maximum)</w:t>
            </w:r>
          </w:p>
          <w:p w14:paraId="689152D8" w14:textId="0C3E3CF5" w:rsidR="00544BE2" w:rsidRPr="0021782F" w:rsidRDefault="00544BE2" w:rsidP="00B347A4">
            <w:pPr>
              <w:autoSpaceDE w:val="0"/>
              <w:autoSpaceDN w:val="0"/>
              <w:spacing w:before="120"/>
              <w:ind w:left="570"/>
              <w:rPr>
                <w:rFonts w:eastAsia="Yu Gothic UI Semilight" w:cstheme="minorHAnsi"/>
                <w:bCs/>
                <w:iCs/>
                <w:lang w:val="en-NZ"/>
              </w:rPr>
            </w:pPr>
            <w:r w:rsidRPr="0021782F">
              <w:rPr>
                <w:rFonts w:eastAsia="Yu Gothic UI Semilight" w:cstheme="minorHAnsi"/>
                <w:bCs/>
                <w:iCs/>
                <w:lang w:val="en-NZ"/>
              </w:rPr>
              <w:t>Proposed - For the New Zealand project team, outline the research capability, providing a description of each team member’s role in the project and:</w:t>
            </w:r>
          </w:p>
          <w:p w14:paraId="4398D570" w14:textId="2AFFF66F" w:rsidR="00544BE2" w:rsidRPr="0021782F" w:rsidRDefault="00544BE2" w:rsidP="00EC7815">
            <w:pPr>
              <w:pStyle w:val="ListBullet2"/>
            </w:pPr>
            <w:r w:rsidRPr="0021782F">
              <w:t>the tasks they will be responsible for</w:t>
            </w:r>
          </w:p>
          <w:p w14:paraId="339B4A46" w14:textId="77777777" w:rsidR="00544BE2" w:rsidRPr="0021782F" w:rsidRDefault="00544BE2" w:rsidP="00EC7815">
            <w:pPr>
              <w:pStyle w:val="ListBullet2"/>
            </w:pPr>
            <w:r w:rsidRPr="0021782F">
              <w:t>the expertise they bring to the project</w:t>
            </w:r>
          </w:p>
          <w:p w14:paraId="2EABB51E" w14:textId="2965E2BE" w:rsidR="00544BE2" w:rsidRPr="0021782F" w:rsidRDefault="00544BE2" w:rsidP="00EC7815">
            <w:pPr>
              <w:pStyle w:val="ListBullet2"/>
            </w:pPr>
            <w:r w:rsidRPr="0021782F">
              <w:lastRenderedPageBreak/>
              <w:t xml:space="preserve">why those skills are necessary to deliver the project. </w:t>
            </w:r>
          </w:p>
          <w:p w14:paraId="743264C8" w14:textId="35A9799C" w:rsidR="00544BE2" w:rsidRPr="008821D3" w:rsidRDefault="00544BE2" w:rsidP="007C3694">
            <w:pPr>
              <w:pStyle w:val="Answer"/>
            </w:pPr>
          </w:p>
          <w:p w14:paraId="4C515001" w14:textId="77777777" w:rsidR="00544BE2" w:rsidRPr="008821D3" w:rsidRDefault="00544BE2" w:rsidP="00676DBD">
            <w:pPr>
              <w:pStyle w:val="Answer"/>
            </w:pPr>
            <w:r w:rsidRPr="008821D3">
              <w:t>Enter your answer here...</w:t>
            </w:r>
          </w:p>
          <w:p w14:paraId="1254DA66" w14:textId="2F295BD1" w:rsidR="00544BE2" w:rsidRPr="00DD5631" w:rsidRDefault="00544BE2" w:rsidP="006A751D">
            <w:pPr>
              <w:pStyle w:val="Answer"/>
            </w:pPr>
          </w:p>
        </w:tc>
      </w:tr>
      <w:tr w:rsidR="00544BE2" w:rsidRPr="00871FCF" w14:paraId="282E1FFE" w14:textId="4A2A78DD" w:rsidTr="00271F25">
        <w:tc>
          <w:tcPr>
            <w:tcW w:w="10205" w:type="dxa"/>
            <w:tcBorders>
              <w:right w:val="single" w:sz="4" w:space="0" w:color="auto"/>
            </w:tcBorders>
          </w:tcPr>
          <w:p w14:paraId="0C8E09C0" w14:textId="206296EB" w:rsidR="00544BE2" w:rsidRDefault="00544BE2" w:rsidP="00D251EF">
            <w:pPr>
              <w:pStyle w:val="Question"/>
              <w:ind w:left="0"/>
            </w:pPr>
            <w:r w:rsidRPr="00D251EF">
              <w:rPr>
                <w:rStyle w:val="Strong"/>
                <w:b w:val="0"/>
                <w:bCs/>
              </w:rPr>
              <w:lastRenderedPageBreak/>
              <w:t>3.2</w:t>
            </w:r>
            <w:r>
              <w:rPr>
                <w:rStyle w:val="Strong"/>
              </w:rPr>
              <w:t xml:space="preserve">      </w:t>
            </w:r>
            <w:r w:rsidRPr="00C500A6">
              <w:rPr>
                <w:rStyle w:val="Strong"/>
              </w:rPr>
              <w:t>I</w:t>
            </w:r>
            <w:r>
              <w:rPr>
                <w:rStyle w:val="Strong"/>
              </w:rPr>
              <w:t xml:space="preserve">nternational collaboration </w:t>
            </w:r>
            <w:r w:rsidRPr="00B347A4">
              <w:rPr>
                <w:b/>
              </w:rPr>
              <w:t>(500 words maximum)</w:t>
            </w:r>
          </w:p>
          <w:p w14:paraId="4018C040" w14:textId="08A40306" w:rsidR="00544BE2" w:rsidRDefault="00544BE2" w:rsidP="00BB442D">
            <w:pPr>
              <w:pStyle w:val="Question"/>
            </w:pPr>
            <w:r w:rsidRPr="0021782F">
              <w:t>Proposed - Describe your partners and their contribution to the proposed research, including any resources they will contribute (for example - access to specialised equipment).</w:t>
            </w:r>
          </w:p>
          <w:p w14:paraId="5C9E600D" w14:textId="77777777" w:rsidR="00544BE2" w:rsidRDefault="00544BE2" w:rsidP="00BB442D">
            <w:pPr>
              <w:pStyle w:val="Answer"/>
            </w:pPr>
          </w:p>
          <w:p w14:paraId="1E65E577" w14:textId="77777777" w:rsidR="00544BE2" w:rsidRDefault="00544BE2" w:rsidP="00D251EF">
            <w:pPr>
              <w:pStyle w:val="Answer"/>
            </w:pPr>
            <w:r w:rsidRPr="008E74E2">
              <w:t>Enter your answer here...</w:t>
            </w:r>
          </w:p>
          <w:p w14:paraId="5EF4EAD8" w14:textId="77777777" w:rsidR="00544BE2" w:rsidRDefault="00544BE2" w:rsidP="00D251EF">
            <w:pPr>
              <w:pStyle w:val="Answer"/>
            </w:pPr>
          </w:p>
        </w:tc>
      </w:tr>
      <w:tr w:rsidR="00544BE2" w:rsidRPr="00871FCF" w14:paraId="1A78BED8" w14:textId="6BF7E81F" w:rsidTr="00271F25">
        <w:tc>
          <w:tcPr>
            <w:tcW w:w="10205" w:type="dxa"/>
            <w:tcBorders>
              <w:right w:val="single" w:sz="4" w:space="0" w:color="auto"/>
            </w:tcBorders>
          </w:tcPr>
          <w:p w14:paraId="253E1DCA" w14:textId="1D2C30B5" w:rsidR="00544BE2" w:rsidRPr="00D9610D" w:rsidRDefault="00544BE2" w:rsidP="00560D0C">
            <w:pPr>
              <w:pStyle w:val="ListParagraph"/>
              <w:numPr>
                <w:ilvl w:val="1"/>
                <w:numId w:val="10"/>
              </w:numPr>
              <w:autoSpaceDE w:val="0"/>
              <w:autoSpaceDN w:val="0"/>
              <w:spacing w:before="120" w:after="120"/>
              <w:rPr>
                <w:rFonts w:eastAsia="Yu Gothic UI Semilight" w:cstheme="minorHAnsi"/>
                <w:bCs/>
                <w:iCs/>
                <w:lang w:val="en-NZ"/>
              </w:rPr>
            </w:pPr>
            <w:r w:rsidRPr="00D9610D">
              <w:rPr>
                <w:rFonts w:eastAsia="Yu Gothic UI Semilight" w:cstheme="minorHAnsi"/>
                <w:bCs/>
                <w:iCs/>
                <w:lang w:val="en-NZ"/>
              </w:rPr>
              <w:t xml:space="preserve">     </w:t>
            </w:r>
            <w:r w:rsidRPr="00D9610D">
              <w:rPr>
                <w:rFonts w:eastAsia="Yu Gothic UI Semilight" w:cstheme="minorHAnsi"/>
                <w:b/>
                <w:iCs/>
                <w:lang w:val="en-NZ"/>
              </w:rPr>
              <w:t>Project Team</w:t>
            </w:r>
          </w:p>
          <w:p w14:paraId="5B09A67F" w14:textId="6AFFA751" w:rsidR="00544BE2" w:rsidRPr="00683F7A" w:rsidRDefault="00544BE2" w:rsidP="00BB442D">
            <w:pPr>
              <w:pStyle w:val="Question"/>
            </w:pPr>
            <w:r w:rsidRPr="00683F7A">
              <w:t>Using the following table</w:t>
            </w:r>
            <w:r>
              <w:t>s</w:t>
            </w:r>
            <w:r w:rsidRPr="00683F7A">
              <w:t xml:space="preserve"> as a guide detail the key personnel that will be involved for the New Zealand </w:t>
            </w:r>
            <w:r>
              <w:t xml:space="preserve">and International </w:t>
            </w:r>
            <w:r w:rsidRPr="00683F7A">
              <w:t>team</w:t>
            </w:r>
            <w:r>
              <w:t>s</w:t>
            </w:r>
            <w:r w:rsidRPr="00683F7A">
              <w:t xml:space="preserve"> in each year of funding and provide Full Time Equivalents (FTEs).</w:t>
            </w:r>
          </w:p>
          <w:p w14:paraId="1C45475B" w14:textId="2ADFD79F"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*Roles with an asterisk are mandatory to complete</w:t>
            </w:r>
            <w:r>
              <w:rPr>
                <w:rFonts w:ascii="Calibri" w:eastAsia="Calibri" w:hAnsi="Calibri" w:cs="Times New Roman"/>
                <w:lang w:val="en-NZ"/>
              </w:rPr>
              <w:t>.</w:t>
            </w:r>
          </w:p>
          <w:p w14:paraId="28CF3325"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time commitment for each team member is entered as FTEs. For example, a full-time team member is ‘1’ FTE and a team member who works 20 hours in a 40-hour week is a 0.5 FTE.</w:t>
            </w:r>
          </w:p>
          <w:p w14:paraId="2FE9D80D"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FTE of any unnamed project personnel (non-student) at the time of application should be included in ‘Project Support’. A description of the contribution they would make to the project should be included in ‘Team Capability’.</w:t>
            </w:r>
          </w:p>
          <w:p w14:paraId="39123ABF"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MBIE will not fund salaries of individuals employed by local or central government but may fund other costs associated with their involvement.</w:t>
            </w:r>
          </w:p>
          <w:p w14:paraId="0B648AEE" w14:textId="0059BD70"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 xml:space="preserve">A supporting CV must be provided for the </w:t>
            </w:r>
            <w:r>
              <w:rPr>
                <w:rFonts w:ascii="Calibri" w:eastAsia="Calibri" w:hAnsi="Calibri" w:cs="Times New Roman"/>
                <w:lang w:val="en-NZ"/>
              </w:rPr>
              <w:t xml:space="preserve">New Zealand </w:t>
            </w:r>
            <w:r w:rsidRPr="00683F7A">
              <w:rPr>
                <w:rFonts w:ascii="Calibri" w:eastAsia="Calibri" w:hAnsi="Calibri" w:cs="Times New Roman"/>
                <w:lang w:val="en-NZ"/>
              </w:rPr>
              <w:t xml:space="preserve">Principal Investigator/Programme Leader. </w:t>
            </w:r>
          </w:p>
          <w:p w14:paraId="2B328243"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CVs do not have to comply with the standard New Zealand Research, Science and Innovation (RS&amp;T) CV template. Narrative CVs may be provided.</w:t>
            </w:r>
          </w:p>
          <w:p w14:paraId="2AC918C7" w14:textId="77777777" w:rsidR="00544BE2" w:rsidRDefault="00544BE2" w:rsidP="003F0985">
            <w:pPr>
              <w:widowControl/>
              <w:spacing w:before="120" w:after="120"/>
              <w:ind w:left="601"/>
              <w:contextualSpacing/>
              <w:rPr>
                <w:lang w:val="en-NZ"/>
              </w:rPr>
            </w:pPr>
          </w:p>
          <w:p w14:paraId="4BBC07DA" w14:textId="1DA3AA4D" w:rsidR="00544BE2" w:rsidRPr="00683F7A" w:rsidRDefault="00544BE2" w:rsidP="003F0985">
            <w:pPr>
              <w:widowControl/>
              <w:spacing w:before="120" w:after="120"/>
              <w:ind w:left="601"/>
              <w:contextualSpacing/>
              <w:rPr>
                <w:lang w:val="en-NZ"/>
              </w:rPr>
            </w:pPr>
            <w:r w:rsidRPr="00683F7A">
              <w:rPr>
                <w:lang w:val="en-NZ"/>
              </w:rPr>
              <w:t xml:space="preserve">For more information on the narrative-style CV format, please visit MBIE’s </w:t>
            </w:r>
            <w:hyperlink r:id="rId14" w:history="1">
              <w:r w:rsidRPr="00683F7A">
                <w:rPr>
                  <w:bCs/>
                  <w:iCs/>
                  <w:color w:val="BB6917"/>
                  <w:u w:val="single"/>
                  <w:lang w:val="en-NZ"/>
                </w:rPr>
                <w:t>website</w:t>
              </w:r>
            </w:hyperlink>
          </w:p>
          <w:p w14:paraId="7A9B22B5" w14:textId="77777777" w:rsidR="00544BE2" w:rsidRDefault="00544BE2" w:rsidP="003F0985">
            <w:pPr>
              <w:widowControl/>
              <w:spacing w:before="120" w:after="120"/>
              <w:ind w:left="601"/>
              <w:contextualSpacing/>
              <w:rPr>
                <w:lang w:val="en-NZ"/>
              </w:rPr>
            </w:pPr>
          </w:p>
          <w:p w14:paraId="078602ED" w14:textId="57ABF321" w:rsidR="00544BE2" w:rsidRPr="006616FB" w:rsidRDefault="00544BE2" w:rsidP="003F0985">
            <w:pPr>
              <w:widowControl/>
              <w:spacing w:before="120" w:after="120"/>
              <w:ind w:left="601"/>
              <w:contextualSpacing/>
              <w:rPr>
                <w:b/>
                <w:bCs/>
                <w:lang w:val="en-NZ"/>
              </w:rPr>
            </w:pPr>
            <w:r w:rsidRPr="006616FB">
              <w:rPr>
                <w:b/>
                <w:bCs/>
                <w:lang w:val="en-NZ"/>
              </w:rPr>
              <w:t xml:space="preserve">New Zealand team </w:t>
            </w:r>
          </w:p>
          <w:tbl>
            <w:tblPr>
              <w:tblStyle w:val="TableGrid"/>
              <w:tblW w:w="9354" w:type="dxa"/>
              <w:tblInd w:w="601" w:type="dxa"/>
              <w:tblLayout w:type="fixed"/>
              <w:tblLook w:val="04A0" w:firstRow="1" w:lastRow="0" w:firstColumn="1" w:lastColumn="0" w:noHBand="0" w:noVBand="1"/>
            </w:tblPr>
            <w:tblGrid>
              <w:gridCol w:w="2381"/>
              <w:gridCol w:w="1928"/>
              <w:gridCol w:w="1077"/>
              <w:gridCol w:w="1644"/>
              <w:gridCol w:w="2324"/>
            </w:tblGrid>
            <w:tr w:rsidR="00271F25" w:rsidRPr="00683F7A" w14:paraId="7FF75FE0" w14:textId="77777777" w:rsidTr="00271F25">
              <w:tc>
                <w:tcPr>
                  <w:tcW w:w="2381" w:type="dxa"/>
                </w:tcPr>
                <w:p w14:paraId="3B2AF193" w14:textId="77777777" w:rsidR="00544BE2" w:rsidRPr="00683F7A" w:rsidRDefault="00544BE2" w:rsidP="006B34AC">
                  <w:pPr>
                    <w:spacing w:before="60" w:after="60"/>
                    <w:rPr>
                      <w:lang w:val="en-NZ"/>
                    </w:rPr>
                  </w:pPr>
                  <w:r w:rsidRPr="00683F7A">
                    <w:rPr>
                      <w:lang w:val="en-NZ"/>
                    </w:rPr>
                    <w:t>Role</w:t>
                  </w:r>
                </w:p>
              </w:tc>
              <w:tc>
                <w:tcPr>
                  <w:tcW w:w="1928" w:type="dxa"/>
                </w:tcPr>
                <w:p w14:paraId="79826612" w14:textId="1E2E27D9" w:rsidR="00544BE2" w:rsidRPr="00683F7A" w:rsidRDefault="006107F6" w:rsidP="006B34AC">
                  <w:pPr>
                    <w:spacing w:before="60" w:after="60"/>
                    <w:rPr>
                      <w:lang w:val="en-NZ"/>
                    </w:rPr>
                  </w:pPr>
                  <w:r>
                    <w:rPr>
                      <w:lang w:val="en-NZ"/>
                    </w:rPr>
                    <w:t>Role</w:t>
                  </w:r>
                  <w:r w:rsidR="00544BE2" w:rsidRPr="00683F7A">
                    <w:rPr>
                      <w:lang w:val="en-NZ"/>
                    </w:rPr>
                    <w:t xml:space="preserve"> required</w:t>
                  </w:r>
                </w:p>
              </w:tc>
              <w:tc>
                <w:tcPr>
                  <w:tcW w:w="1077" w:type="dxa"/>
                </w:tcPr>
                <w:p w14:paraId="1A92C04B" w14:textId="77777777" w:rsidR="00544BE2" w:rsidRPr="00683F7A" w:rsidRDefault="00544BE2" w:rsidP="006B34AC">
                  <w:pPr>
                    <w:spacing w:before="60" w:after="60"/>
                    <w:rPr>
                      <w:lang w:val="en-NZ"/>
                    </w:rPr>
                  </w:pPr>
                  <w:r w:rsidRPr="00683F7A">
                    <w:rPr>
                      <w:lang w:val="en-NZ"/>
                    </w:rPr>
                    <w:t>CV</w:t>
                  </w:r>
                </w:p>
              </w:tc>
              <w:tc>
                <w:tcPr>
                  <w:tcW w:w="1644" w:type="dxa"/>
                </w:tcPr>
                <w:p w14:paraId="0AE7CB8D" w14:textId="77777777" w:rsidR="00544BE2" w:rsidRPr="00683F7A" w:rsidRDefault="00544BE2" w:rsidP="006B34AC">
                  <w:pPr>
                    <w:spacing w:before="60" w:after="60"/>
                    <w:rPr>
                      <w:lang w:val="en-NZ"/>
                    </w:rPr>
                  </w:pPr>
                  <w:r w:rsidRPr="00683F7A">
                    <w:rPr>
                      <w:lang w:val="en-NZ"/>
                    </w:rPr>
                    <w:t xml:space="preserve">Minimum </w:t>
                  </w:r>
                </w:p>
                <w:p w14:paraId="79788C94" w14:textId="77777777" w:rsidR="00544BE2" w:rsidRPr="00683F7A" w:rsidRDefault="00544BE2" w:rsidP="006B34AC">
                  <w:pPr>
                    <w:spacing w:before="60" w:after="60"/>
                    <w:rPr>
                      <w:lang w:val="en-NZ"/>
                    </w:rPr>
                  </w:pPr>
                  <w:r w:rsidRPr="00683F7A">
                    <w:rPr>
                      <w:lang w:val="en-NZ"/>
                    </w:rPr>
                    <w:t>FTE required</w:t>
                  </w:r>
                </w:p>
              </w:tc>
              <w:tc>
                <w:tcPr>
                  <w:tcW w:w="2324" w:type="dxa"/>
                </w:tcPr>
                <w:p w14:paraId="20B5F7FD" w14:textId="77777777" w:rsidR="00544BE2" w:rsidRPr="00683F7A" w:rsidRDefault="00544BE2" w:rsidP="006B34AC">
                  <w:pPr>
                    <w:spacing w:before="60" w:after="60"/>
                    <w:rPr>
                      <w:lang w:val="en-NZ"/>
                    </w:rPr>
                  </w:pPr>
                  <w:r w:rsidRPr="00683F7A">
                    <w:rPr>
                      <w:lang w:val="en-NZ"/>
                    </w:rPr>
                    <w:t>Diversity information required for submission of proposal</w:t>
                  </w:r>
                </w:p>
              </w:tc>
            </w:tr>
            <w:tr w:rsidR="00271F25" w:rsidRPr="00683F7A" w14:paraId="1CED0CBA" w14:textId="77777777" w:rsidTr="00271F25">
              <w:tc>
                <w:tcPr>
                  <w:tcW w:w="2381" w:type="dxa"/>
                </w:tcPr>
                <w:p w14:paraId="502612B4" w14:textId="77777777" w:rsidR="00544BE2" w:rsidRPr="00683F7A" w:rsidRDefault="00544BE2" w:rsidP="006B34AC">
                  <w:pPr>
                    <w:spacing w:before="60" w:after="60"/>
                    <w:rPr>
                      <w:lang w:val="en-NZ"/>
                    </w:rPr>
                  </w:pPr>
                  <w:r w:rsidRPr="00683F7A">
                    <w:rPr>
                      <w:lang w:val="en-NZ"/>
                    </w:rPr>
                    <w:t>*Principal Investigator/</w:t>
                  </w:r>
                </w:p>
                <w:p w14:paraId="5FA866D2" w14:textId="77777777" w:rsidR="00544BE2" w:rsidRPr="00683F7A" w:rsidRDefault="00544BE2" w:rsidP="006B34AC">
                  <w:pPr>
                    <w:spacing w:before="60" w:after="60"/>
                    <w:rPr>
                      <w:lang w:val="en-NZ"/>
                    </w:rPr>
                  </w:pPr>
                  <w:r w:rsidRPr="00683F7A">
                    <w:rPr>
                      <w:lang w:val="en-NZ"/>
                    </w:rPr>
                    <w:t>Programme Leader</w:t>
                  </w:r>
                </w:p>
              </w:tc>
              <w:tc>
                <w:tcPr>
                  <w:tcW w:w="1928" w:type="dxa"/>
                </w:tcPr>
                <w:p w14:paraId="5A7D618D" w14:textId="77777777" w:rsidR="00544BE2" w:rsidRPr="00683F7A" w:rsidRDefault="00544BE2" w:rsidP="006B34AC">
                  <w:pPr>
                    <w:spacing w:before="60" w:after="60"/>
                    <w:rPr>
                      <w:lang w:val="en-NZ"/>
                    </w:rPr>
                  </w:pPr>
                  <w:r w:rsidRPr="00683F7A">
                    <w:rPr>
                      <w:lang w:val="en-NZ"/>
                    </w:rPr>
                    <w:t>Mandatory</w:t>
                  </w:r>
                </w:p>
              </w:tc>
              <w:tc>
                <w:tcPr>
                  <w:tcW w:w="1077" w:type="dxa"/>
                </w:tcPr>
                <w:p w14:paraId="17144135" w14:textId="77777777" w:rsidR="00544BE2" w:rsidRPr="00EE3B95" w:rsidRDefault="00544BE2" w:rsidP="006B34AC">
                  <w:pPr>
                    <w:spacing w:before="60" w:after="60"/>
                    <w:rPr>
                      <w:lang w:val="en-NZ"/>
                    </w:rPr>
                  </w:pPr>
                  <w:r w:rsidRPr="00EE3B95">
                    <w:rPr>
                      <w:lang w:val="en-NZ"/>
                    </w:rPr>
                    <w:t>Yes</w:t>
                  </w:r>
                </w:p>
              </w:tc>
              <w:tc>
                <w:tcPr>
                  <w:tcW w:w="1644" w:type="dxa"/>
                </w:tcPr>
                <w:p w14:paraId="7F163FB4" w14:textId="77777777" w:rsidR="00544BE2" w:rsidRPr="00EE3B95" w:rsidRDefault="00544BE2" w:rsidP="006B34AC">
                  <w:pPr>
                    <w:spacing w:before="60" w:after="60"/>
                    <w:rPr>
                      <w:lang w:val="en-NZ"/>
                    </w:rPr>
                  </w:pPr>
                  <w:r w:rsidRPr="00EE3B95">
                    <w:rPr>
                      <w:lang w:val="en-NZ"/>
                    </w:rPr>
                    <w:t>0.1</w:t>
                  </w:r>
                </w:p>
              </w:tc>
              <w:tc>
                <w:tcPr>
                  <w:tcW w:w="2324" w:type="dxa"/>
                </w:tcPr>
                <w:p w14:paraId="1396D81A" w14:textId="77777777" w:rsidR="00544BE2" w:rsidRPr="00683F7A" w:rsidRDefault="00544BE2" w:rsidP="006B34AC">
                  <w:pPr>
                    <w:spacing w:before="60" w:after="60"/>
                    <w:rPr>
                      <w:lang w:val="en-NZ"/>
                    </w:rPr>
                  </w:pPr>
                  <w:r w:rsidRPr="00683F7A">
                    <w:rPr>
                      <w:lang w:val="en-NZ"/>
                    </w:rPr>
                    <w:t>Yes</w:t>
                  </w:r>
                </w:p>
              </w:tc>
            </w:tr>
            <w:tr w:rsidR="00271F25" w:rsidRPr="00683F7A" w14:paraId="0ACB66A5" w14:textId="77777777" w:rsidTr="00271F25">
              <w:tc>
                <w:tcPr>
                  <w:tcW w:w="2381" w:type="dxa"/>
                </w:tcPr>
                <w:p w14:paraId="4D0E06A6" w14:textId="77777777" w:rsidR="00544BE2" w:rsidRPr="00683F7A" w:rsidRDefault="00544BE2" w:rsidP="006B34AC">
                  <w:pPr>
                    <w:spacing w:before="60" w:after="60"/>
                    <w:rPr>
                      <w:lang w:val="en-NZ"/>
                    </w:rPr>
                  </w:pPr>
                  <w:r w:rsidRPr="00683F7A">
                    <w:rPr>
                      <w:lang w:val="en-NZ"/>
                    </w:rPr>
                    <w:t>Key researcher</w:t>
                  </w:r>
                </w:p>
              </w:tc>
              <w:tc>
                <w:tcPr>
                  <w:tcW w:w="1928" w:type="dxa"/>
                </w:tcPr>
                <w:p w14:paraId="2E21E84C" w14:textId="77777777" w:rsidR="00544BE2" w:rsidRPr="00683F7A" w:rsidRDefault="00544BE2" w:rsidP="006B34AC">
                  <w:pPr>
                    <w:spacing w:before="60" w:after="60"/>
                    <w:rPr>
                      <w:lang w:val="en-NZ"/>
                    </w:rPr>
                  </w:pPr>
                  <w:r w:rsidRPr="00683F7A">
                    <w:rPr>
                      <w:lang w:val="en-NZ"/>
                    </w:rPr>
                    <w:t>Optional</w:t>
                  </w:r>
                </w:p>
              </w:tc>
              <w:tc>
                <w:tcPr>
                  <w:tcW w:w="1077" w:type="dxa"/>
                </w:tcPr>
                <w:p w14:paraId="65D964DA" w14:textId="77777777" w:rsidR="00544BE2" w:rsidRPr="00683F7A" w:rsidRDefault="00544BE2" w:rsidP="006B34AC">
                  <w:pPr>
                    <w:spacing w:before="60" w:after="60"/>
                    <w:rPr>
                      <w:lang w:val="en-NZ"/>
                    </w:rPr>
                  </w:pPr>
                  <w:r w:rsidRPr="00683F7A">
                    <w:rPr>
                      <w:lang w:val="en-NZ"/>
                    </w:rPr>
                    <w:t>No</w:t>
                  </w:r>
                </w:p>
              </w:tc>
              <w:tc>
                <w:tcPr>
                  <w:tcW w:w="1644" w:type="dxa"/>
                </w:tcPr>
                <w:p w14:paraId="5FFEF6B4" w14:textId="77777777" w:rsidR="00544BE2" w:rsidRPr="00683F7A" w:rsidRDefault="00544BE2" w:rsidP="006B34AC">
                  <w:pPr>
                    <w:spacing w:before="60" w:after="60"/>
                    <w:rPr>
                      <w:lang w:val="en-NZ"/>
                    </w:rPr>
                  </w:pPr>
                  <w:r w:rsidRPr="00683F7A">
                    <w:rPr>
                      <w:lang w:val="en-NZ"/>
                    </w:rPr>
                    <w:t>Not Required</w:t>
                  </w:r>
                </w:p>
              </w:tc>
              <w:tc>
                <w:tcPr>
                  <w:tcW w:w="2324" w:type="dxa"/>
                </w:tcPr>
                <w:p w14:paraId="534B4CBA" w14:textId="77777777" w:rsidR="00544BE2" w:rsidRPr="00683F7A" w:rsidRDefault="00544BE2" w:rsidP="006B34AC">
                  <w:pPr>
                    <w:spacing w:before="60" w:after="60"/>
                    <w:rPr>
                      <w:lang w:val="en-NZ"/>
                    </w:rPr>
                  </w:pPr>
                  <w:r w:rsidRPr="00683F7A">
                    <w:rPr>
                      <w:lang w:val="en-NZ"/>
                    </w:rPr>
                    <w:t>Yes</w:t>
                  </w:r>
                </w:p>
              </w:tc>
            </w:tr>
            <w:tr w:rsidR="00271F25" w:rsidRPr="00683F7A" w14:paraId="0F455307" w14:textId="77777777" w:rsidTr="00271F25">
              <w:tc>
                <w:tcPr>
                  <w:tcW w:w="2381" w:type="dxa"/>
                </w:tcPr>
                <w:p w14:paraId="382D9112" w14:textId="77777777" w:rsidR="00544BE2" w:rsidRPr="00683F7A" w:rsidRDefault="00544BE2" w:rsidP="006B34AC">
                  <w:pPr>
                    <w:spacing w:before="60" w:after="60"/>
                    <w:rPr>
                      <w:lang w:val="en-NZ"/>
                    </w:rPr>
                  </w:pPr>
                  <w:r w:rsidRPr="00683F7A">
                    <w:rPr>
                      <w:lang w:val="en-NZ"/>
                    </w:rPr>
                    <w:t>Key individual</w:t>
                  </w:r>
                </w:p>
              </w:tc>
              <w:tc>
                <w:tcPr>
                  <w:tcW w:w="1928" w:type="dxa"/>
                </w:tcPr>
                <w:p w14:paraId="4723442B" w14:textId="77777777" w:rsidR="00544BE2" w:rsidRPr="00683F7A" w:rsidRDefault="00544BE2" w:rsidP="006B34AC">
                  <w:pPr>
                    <w:spacing w:before="60" w:after="60"/>
                    <w:rPr>
                      <w:lang w:val="en-NZ"/>
                    </w:rPr>
                  </w:pPr>
                  <w:r w:rsidRPr="00683F7A">
                    <w:rPr>
                      <w:lang w:val="en-NZ"/>
                    </w:rPr>
                    <w:t>Optional</w:t>
                  </w:r>
                </w:p>
              </w:tc>
              <w:tc>
                <w:tcPr>
                  <w:tcW w:w="1077" w:type="dxa"/>
                </w:tcPr>
                <w:p w14:paraId="2EFAFD4A" w14:textId="77777777" w:rsidR="00544BE2" w:rsidRPr="00683F7A" w:rsidRDefault="00544BE2" w:rsidP="006B34AC">
                  <w:pPr>
                    <w:spacing w:before="60" w:after="60"/>
                    <w:rPr>
                      <w:lang w:val="en-NZ"/>
                    </w:rPr>
                  </w:pPr>
                  <w:r w:rsidRPr="00683F7A">
                    <w:rPr>
                      <w:lang w:val="en-NZ"/>
                    </w:rPr>
                    <w:t>No</w:t>
                  </w:r>
                </w:p>
              </w:tc>
              <w:tc>
                <w:tcPr>
                  <w:tcW w:w="1644" w:type="dxa"/>
                </w:tcPr>
                <w:p w14:paraId="6DD3C749" w14:textId="77777777" w:rsidR="00544BE2" w:rsidRPr="00683F7A" w:rsidRDefault="00544BE2" w:rsidP="006B34AC">
                  <w:pPr>
                    <w:spacing w:before="60" w:after="60"/>
                    <w:rPr>
                      <w:lang w:val="en-NZ"/>
                    </w:rPr>
                  </w:pPr>
                  <w:r w:rsidRPr="00683F7A">
                    <w:rPr>
                      <w:lang w:val="en-NZ"/>
                    </w:rPr>
                    <w:t>Not Required</w:t>
                  </w:r>
                </w:p>
              </w:tc>
              <w:tc>
                <w:tcPr>
                  <w:tcW w:w="2324" w:type="dxa"/>
                </w:tcPr>
                <w:p w14:paraId="70913FB1" w14:textId="77777777" w:rsidR="00544BE2" w:rsidRPr="00683F7A" w:rsidRDefault="00544BE2" w:rsidP="006B34AC">
                  <w:pPr>
                    <w:spacing w:before="60" w:after="60"/>
                    <w:rPr>
                      <w:lang w:val="en-NZ"/>
                    </w:rPr>
                  </w:pPr>
                  <w:r w:rsidRPr="00683F7A">
                    <w:rPr>
                      <w:lang w:val="en-NZ"/>
                    </w:rPr>
                    <w:t>Yes</w:t>
                  </w:r>
                </w:p>
              </w:tc>
            </w:tr>
            <w:tr w:rsidR="00271F25" w:rsidRPr="00683F7A" w14:paraId="3E0B9A8F" w14:textId="77777777" w:rsidTr="00271F25">
              <w:tc>
                <w:tcPr>
                  <w:tcW w:w="2381" w:type="dxa"/>
                </w:tcPr>
                <w:p w14:paraId="718EF268" w14:textId="77777777" w:rsidR="00544BE2" w:rsidRPr="00683F7A" w:rsidRDefault="00544BE2" w:rsidP="006B34AC">
                  <w:pPr>
                    <w:spacing w:before="60" w:after="60"/>
                    <w:rPr>
                      <w:lang w:val="en-NZ"/>
                    </w:rPr>
                  </w:pPr>
                  <w:r w:rsidRPr="00683F7A">
                    <w:rPr>
                      <w:lang w:val="en-NZ"/>
                    </w:rPr>
                    <w:t xml:space="preserve">Researcher </w:t>
                  </w:r>
                </w:p>
              </w:tc>
              <w:tc>
                <w:tcPr>
                  <w:tcW w:w="1928" w:type="dxa"/>
                </w:tcPr>
                <w:p w14:paraId="13F668D5" w14:textId="77777777" w:rsidR="00544BE2" w:rsidRPr="00683F7A" w:rsidRDefault="00544BE2" w:rsidP="006B34AC">
                  <w:pPr>
                    <w:spacing w:before="60" w:after="60"/>
                    <w:rPr>
                      <w:lang w:val="en-NZ"/>
                    </w:rPr>
                  </w:pPr>
                  <w:r w:rsidRPr="00683F7A">
                    <w:rPr>
                      <w:lang w:val="en-NZ"/>
                    </w:rPr>
                    <w:t>Optional</w:t>
                  </w:r>
                </w:p>
              </w:tc>
              <w:tc>
                <w:tcPr>
                  <w:tcW w:w="1077" w:type="dxa"/>
                </w:tcPr>
                <w:p w14:paraId="6F208054" w14:textId="77777777" w:rsidR="00544BE2" w:rsidRPr="00683F7A" w:rsidRDefault="00544BE2" w:rsidP="006B34AC">
                  <w:pPr>
                    <w:spacing w:before="60" w:after="60"/>
                    <w:rPr>
                      <w:lang w:val="en-NZ"/>
                    </w:rPr>
                  </w:pPr>
                  <w:r w:rsidRPr="00683F7A">
                    <w:rPr>
                      <w:lang w:val="en-NZ"/>
                    </w:rPr>
                    <w:t>No</w:t>
                  </w:r>
                </w:p>
              </w:tc>
              <w:tc>
                <w:tcPr>
                  <w:tcW w:w="1644" w:type="dxa"/>
                </w:tcPr>
                <w:p w14:paraId="4CE80542" w14:textId="77777777" w:rsidR="00544BE2" w:rsidRPr="00683F7A" w:rsidRDefault="00544BE2" w:rsidP="006B34AC">
                  <w:pPr>
                    <w:spacing w:before="60" w:after="60"/>
                    <w:rPr>
                      <w:lang w:val="en-NZ"/>
                    </w:rPr>
                  </w:pPr>
                  <w:r w:rsidRPr="00683F7A">
                    <w:rPr>
                      <w:lang w:val="en-NZ"/>
                    </w:rPr>
                    <w:t>Not Required</w:t>
                  </w:r>
                </w:p>
              </w:tc>
              <w:tc>
                <w:tcPr>
                  <w:tcW w:w="2324" w:type="dxa"/>
                </w:tcPr>
                <w:p w14:paraId="7C1EA0CC" w14:textId="77777777" w:rsidR="00544BE2" w:rsidRPr="00683F7A" w:rsidRDefault="00544BE2" w:rsidP="006B34AC">
                  <w:pPr>
                    <w:spacing w:before="60" w:after="60"/>
                    <w:rPr>
                      <w:lang w:val="en-NZ"/>
                    </w:rPr>
                  </w:pPr>
                  <w:r w:rsidRPr="00683F7A">
                    <w:rPr>
                      <w:lang w:val="en-NZ"/>
                    </w:rPr>
                    <w:t>Yes</w:t>
                  </w:r>
                </w:p>
              </w:tc>
            </w:tr>
            <w:tr w:rsidR="00271F25" w:rsidRPr="00683F7A" w14:paraId="478306E8" w14:textId="77777777" w:rsidTr="00271F25">
              <w:tc>
                <w:tcPr>
                  <w:tcW w:w="2381" w:type="dxa"/>
                </w:tcPr>
                <w:p w14:paraId="5E3541E1" w14:textId="77777777" w:rsidR="00544BE2" w:rsidRPr="00683F7A" w:rsidRDefault="00544BE2" w:rsidP="006B34AC">
                  <w:pPr>
                    <w:spacing w:before="60" w:after="60"/>
                    <w:rPr>
                      <w:lang w:val="en-NZ"/>
                    </w:rPr>
                  </w:pPr>
                  <w:r w:rsidRPr="00683F7A">
                    <w:rPr>
                      <w:lang w:val="en-NZ"/>
                    </w:rPr>
                    <w:t>Expert/mentor</w:t>
                  </w:r>
                </w:p>
              </w:tc>
              <w:tc>
                <w:tcPr>
                  <w:tcW w:w="1928" w:type="dxa"/>
                </w:tcPr>
                <w:p w14:paraId="3C2D3E17" w14:textId="77777777" w:rsidR="00544BE2" w:rsidRPr="00683F7A" w:rsidRDefault="00544BE2" w:rsidP="006B34AC">
                  <w:pPr>
                    <w:spacing w:before="60" w:after="60"/>
                    <w:rPr>
                      <w:lang w:val="en-NZ"/>
                    </w:rPr>
                  </w:pPr>
                  <w:r w:rsidRPr="00683F7A">
                    <w:rPr>
                      <w:lang w:val="en-NZ"/>
                    </w:rPr>
                    <w:t>Optional</w:t>
                  </w:r>
                </w:p>
              </w:tc>
              <w:tc>
                <w:tcPr>
                  <w:tcW w:w="1077" w:type="dxa"/>
                </w:tcPr>
                <w:p w14:paraId="2EB3BAAB" w14:textId="77777777" w:rsidR="00544BE2" w:rsidRPr="00683F7A" w:rsidRDefault="00544BE2" w:rsidP="006B34AC">
                  <w:pPr>
                    <w:spacing w:before="60" w:after="60"/>
                    <w:rPr>
                      <w:lang w:val="en-NZ"/>
                    </w:rPr>
                  </w:pPr>
                  <w:r w:rsidRPr="00683F7A">
                    <w:rPr>
                      <w:lang w:val="en-NZ"/>
                    </w:rPr>
                    <w:t>No</w:t>
                  </w:r>
                </w:p>
              </w:tc>
              <w:tc>
                <w:tcPr>
                  <w:tcW w:w="1644" w:type="dxa"/>
                </w:tcPr>
                <w:p w14:paraId="400D0272" w14:textId="77777777" w:rsidR="00544BE2" w:rsidRPr="00683F7A" w:rsidRDefault="00544BE2" w:rsidP="006B34AC">
                  <w:pPr>
                    <w:spacing w:before="60" w:after="60"/>
                    <w:rPr>
                      <w:lang w:val="en-NZ"/>
                    </w:rPr>
                  </w:pPr>
                  <w:r w:rsidRPr="00683F7A">
                    <w:rPr>
                      <w:lang w:val="en-NZ"/>
                    </w:rPr>
                    <w:t>Not Required</w:t>
                  </w:r>
                </w:p>
              </w:tc>
              <w:tc>
                <w:tcPr>
                  <w:tcW w:w="2324" w:type="dxa"/>
                </w:tcPr>
                <w:p w14:paraId="4E239E76" w14:textId="77777777" w:rsidR="00544BE2" w:rsidRPr="00683F7A" w:rsidRDefault="00544BE2" w:rsidP="006B34AC">
                  <w:pPr>
                    <w:spacing w:before="60" w:after="60"/>
                    <w:rPr>
                      <w:lang w:val="en-NZ"/>
                    </w:rPr>
                  </w:pPr>
                  <w:r w:rsidRPr="00683F7A">
                    <w:rPr>
                      <w:lang w:val="en-NZ"/>
                    </w:rPr>
                    <w:t>Yes</w:t>
                  </w:r>
                </w:p>
              </w:tc>
            </w:tr>
            <w:tr w:rsidR="00271F25" w:rsidRPr="00683F7A" w14:paraId="14C6D9D0" w14:textId="77777777" w:rsidTr="00271F25">
              <w:tc>
                <w:tcPr>
                  <w:tcW w:w="2381" w:type="dxa"/>
                </w:tcPr>
                <w:p w14:paraId="08ACDDA8" w14:textId="77777777" w:rsidR="00544BE2" w:rsidRPr="00683F7A" w:rsidRDefault="00544BE2" w:rsidP="006B34AC">
                  <w:pPr>
                    <w:spacing w:before="60" w:after="60"/>
                    <w:rPr>
                      <w:lang w:val="en-NZ"/>
                    </w:rPr>
                  </w:pPr>
                  <w:r w:rsidRPr="00683F7A">
                    <w:rPr>
                      <w:lang w:val="en-NZ"/>
                    </w:rPr>
                    <w:t xml:space="preserve">Student </w:t>
                  </w:r>
                </w:p>
              </w:tc>
              <w:tc>
                <w:tcPr>
                  <w:tcW w:w="1928" w:type="dxa"/>
                </w:tcPr>
                <w:p w14:paraId="6AC034AB" w14:textId="77777777" w:rsidR="00544BE2" w:rsidRPr="00683F7A" w:rsidRDefault="00544BE2" w:rsidP="006B34AC">
                  <w:pPr>
                    <w:spacing w:before="60" w:after="60"/>
                    <w:rPr>
                      <w:lang w:val="en-NZ"/>
                    </w:rPr>
                  </w:pPr>
                  <w:r w:rsidRPr="00683F7A">
                    <w:rPr>
                      <w:lang w:val="en-NZ"/>
                    </w:rPr>
                    <w:t>Optional</w:t>
                  </w:r>
                </w:p>
              </w:tc>
              <w:tc>
                <w:tcPr>
                  <w:tcW w:w="1077" w:type="dxa"/>
                </w:tcPr>
                <w:p w14:paraId="6AB17EA0" w14:textId="77777777" w:rsidR="00544BE2" w:rsidRPr="00683F7A" w:rsidRDefault="00544BE2" w:rsidP="006B34AC">
                  <w:pPr>
                    <w:spacing w:before="60" w:after="60"/>
                    <w:rPr>
                      <w:lang w:val="en-NZ"/>
                    </w:rPr>
                  </w:pPr>
                  <w:r w:rsidRPr="00683F7A">
                    <w:rPr>
                      <w:lang w:val="en-NZ"/>
                    </w:rPr>
                    <w:t>No</w:t>
                  </w:r>
                </w:p>
              </w:tc>
              <w:tc>
                <w:tcPr>
                  <w:tcW w:w="1644" w:type="dxa"/>
                </w:tcPr>
                <w:p w14:paraId="3653BFA7" w14:textId="77777777" w:rsidR="00544BE2" w:rsidRPr="00683F7A" w:rsidRDefault="00544BE2" w:rsidP="006B34AC">
                  <w:pPr>
                    <w:spacing w:before="60" w:after="60"/>
                    <w:rPr>
                      <w:lang w:val="en-NZ"/>
                    </w:rPr>
                  </w:pPr>
                  <w:r w:rsidRPr="00683F7A">
                    <w:rPr>
                      <w:lang w:val="en-NZ"/>
                    </w:rPr>
                    <w:t>Not Required</w:t>
                  </w:r>
                </w:p>
              </w:tc>
              <w:tc>
                <w:tcPr>
                  <w:tcW w:w="2324" w:type="dxa"/>
                </w:tcPr>
                <w:p w14:paraId="45EC495A" w14:textId="77777777" w:rsidR="00544BE2" w:rsidRPr="00683F7A" w:rsidRDefault="00544BE2" w:rsidP="006B34AC">
                  <w:pPr>
                    <w:spacing w:before="60" w:after="60"/>
                    <w:rPr>
                      <w:lang w:val="en-NZ"/>
                    </w:rPr>
                  </w:pPr>
                  <w:r w:rsidRPr="00683F7A">
                    <w:rPr>
                      <w:lang w:val="en-NZ"/>
                    </w:rPr>
                    <w:t>Not Required</w:t>
                  </w:r>
                </w:p>
              </w:tc>
            </w:tr>
            <w:tr w:rsidR="00271F25" w:rsidRPr="00683F7A" w14:paraId="70ED8512" w14:textId="77777777" w:rsidTr="00271F25">
              <w:tc>
                <w:tcPr>
                  <w:tcW w:w="2381" w:type="dxa"/>
                </w:tcPr>
                <w:p w14:paraId="2B9ECB6B" w14:textId="77777777" w:rsidR="00544BE2" w:rsidRPr="00683F7A" w:rsidRDefault="00544BE2" w:rsidP="006B34AC">
                  <w:pPr>
                    <w:spacing w:before="60" w:after="60"/>
                    <w:rPr>
                      <w:lang w:val="en-NZ"/>
                    </w:rPr>
                  </w:pPr>
                  <w:r w:rsidRPr="00683F7A">
                    <w:rPr>
                      <w:lang w:val="en-NZ"/>
                    </w:rPr>
                    <w:t xml:space="preserve">Project support </w:t>
                  </w:r>
                </w:p>
              </w:tc>
              <w:tc>
                <w:tcPr>
                  <w:tcW w:w="1928" w:type="dxa"/>
                </w:tcPr>
                <w:p w14:paraId="05EE8CF5" w14:textId="77777777" w:rsidR="00544BE2" w:rsidRPr="00683F7A" w:rsidRDefault="00544BE2" w:rsidP="006B34AC">
                  <w:pPr>
                    <w:spacing w:before="60" w:after="60"/>
                    <w:rPr>
                      <w:lang w:val="en-NZ"/>
                    </w:rPr>
                  </w:pPr>
                  <w:r w:rsidRPr="00683F7A">
                    <w:rPr>
                      <w:lang w:val="en-NZ"/>
                    </w:rPr>
                    <w:t>Optional</w:t>
                  </w:r>
                </w:p>
              </w:tc>
              <w:tc>
                <w:tcPr>
                  <w:tcW w:w="1077" w:type="dxa"/>
                </w:tcPr>
                <w:p w14:paraId="2BA2589D" w14:textId="77777777" w:rsidR="00544BE2" w:rsidRPr="00683F7A" w:rsidRDefault="00544BE2" w:rsidP="006B34AC">
                  <w:pPr>
                    <w:spacing w:before="60" w:after="60"/>
                    <w:rPr>
                      <w:lang w:val="en-NZ"/>
                    </w:rPr>
                  </w:pPr>
                  <w:r w:rsidRPr="00683F7A">
                    <w:rPr>
                      <w:lang w:val="en-NZ"/>
                    </w:rPr>
                    <w:t>No</w:t>
                  </w:r>
                </w:p>
              </w:tc>
              <w:tc>
                <w:tcPr>
                  <w:tcW w:w="1644" w:type="dxa"/>
                </w:tcPr>
                <w:p w14:paraId="0E2E4F10" w14:textId="77777777" w:rsidR="00544BE2" w:rsidRPr="00683F7A" w:rsidRDefault="00544BE2" w:rsidP="006B34AC">
                  <w:pPr>
                    <w:spacing w:before="60" w:after="60"/>
                    <w:rPr>
                      <w:lang w:val="en-NZ"/>
                    </w:rPr>
                  </w:pPr>
                  <w:r w:rsidRPr="00683F7A">
                    <w:rPr>
                      <w:lang w:val="en-NZ"/>
                    </w:rPr>
                    <w:t>Not Required</w:t>
                  </w:r>
                </w:p>
              </w:tc>
              <w:tc>
                <w:tcPr>
                  <w:tcW w:w="2324" w:type="dxa"/>
                </w:tcPr>
                <w:p w14:paraId="219BCBFE" w14:textId="77777777" w:rsidR="00544BE2" w:rsidRPr="00683F7A" w:rsidRDefault="00544BE2" w:rsidP="006B34AC">
                  <w:pPr>
                    <w:spacing w:before="60" w:after="60"/>
                    <w:rPr>
                      <w:lang w:val="en-NZ"/>
                    </w:rPr>
                  </w:pPr>
                  <w:r w:rsidRPr="00683F7A">
                    <w:rPr>
                      <w:lang w:val="en-NZ"/>
                    </w:rPr>
                    <w:t>Not Required</w:t>
                  </w:r>
                </w:p>
              </w:tc>
            </w:tr>
          </w:tbl>
          <w:p w14:paraId="6316ED69" w14:textId="77777777" w:rsidR="00544BE2" w:rsidRDefault="00544BE2" w:rsidP="003F0985">
            <w:pPr>
              <w:widowControl/>
              <w:spacing w:before="120" w:after="120"/>
              <w:ind w:left="567"/>
              <w:contextualSpacing/>
              <w:rPr>
                <w:lang w:val="en-NZ"/>
              </w:rPr>
            </w:pPr>
          </w:p>
          <w:p w14:paraId="25521BAD" w14:textId="77777777" w:rsidR="00544BE2" w:rsidRPr="00683F7A" w:rsidRDefault="00544BE2" w:rsidP="00EF738F">
            <w:pPr>
              <w:widowControl/>
              <w:spacing w:before="120" w:after="120"/>
              <w:ind w:left="567"/>
              <w:contextualSpacing/>
              <w:rPr>
                <w:lang w:val="en-NZ"/>
              </w:rPr>
            </w:pPr>
            <w:r w:rsidRPr="00683F7A">
              <w:rPr>
                <w:lang w:val="en-NZ"/>
              </w:rPr>
              <w:lastRenderedPageBreak/>
              <w:t>As part of MBIE’s diversity policy, the Principal Investigator/Programme Leader and any other named personnel</w:t>
            </w:r>
            <w:r>
              <w:rPr>
                <w:lang w:val="en-NZ"/>
              </w:rPr>
              <w:t xml:space="preserve"> for the New Zealand team</w:t>
            </w:r>
            <w:r w:rsidRPr="00683F7A">
              <w:rPr>
                <w:lang w:val="en-NZ"/>
              </w:rPr>
              <w:t>, will be invited to register separately in the online portal where the following information will be captured:</w:t>
            </w:r>
          </w:p>
          <w:p w14:paraId="59FC76E4"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gender</w:t>
            </w:r>
          </w:p>
          <w:p w14:paraId="4569E7C3"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ethnicity</w:t>
            </w:r>
          </w:p>
          <w:p w14:paraId="0AED0301"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career stage</w:t>
            </w:r>
          </w:p>
          <w:p w14:paraId="4198E4B3" w14:textId="77777777" w:rsidR="00544BE2" w:rsidRPr="00683F7A" w:rsidRDefault="00544BE2" w:rsidP="00560D0C">
            <w:pPr>
              <w:widowControl/>
              <w:numPr>
                <w:ilvl w:val="1"/>
                <w:numId w:val="6"/>
              </w:numPr>
              <w:tabs>
                <w:tab w:val="left" w:pos="890"/>
                <w:tab w:val="left" w:pos="1418"/>
              </w:tabs>
              <w:spacing w:before="40" w:after="120"/>
              <w:ind w:left="851" w:hanging="284"/>
              <w:rPr>
                <w:rFonts w:ascii="Calibri" w:eastAsia="Calibri" w:hAnsi="Calibri" w:cs="Times New Roman"/>
                <w:lang w:val="en-NZ"/>
              </w:rPr>
            </w:pPr>
            <w:r w:rsidRPr="00683F7A">
              <w:rPr>
                <w:rFonts w:ascii="Calibri" w:eastAsia="Calibri" w:hAnsi="Calibri" w:cs="Times New Roman"/>
                <w:lang w:val="en-NZ"/>
              </w:rPr>
              <w:t>date of birth.</w:t>
            </w:r>
          </w:p>
          <w:p w14:paraId="218A8EBB" w14:textId="77777777" w:rsidR="00544BE2" w:rsidRPr="00683F7A" w:rsidRDefault="00544BE2" w:rsidP="00EF738F">
            <w:pPr>
              <w:widowControl/>
              <w:spacing w:before="120" w:after="120"/>
              <w:ind w:left="567"/>
              <w:contextualSpacing/>
              <w:rPr>
                <w:b/>
                <w:bCs/>
                <w:lang w:val="en-NZ"/>
              </w:rPr>
            </w:pPr>
            <w:r w:rsidRPr="00683F7A">
              <w:rPr>
                <w:b/>
                <w:bCs/>
                <w:lang w:val="en-NZ"/>
              </w:rPr>
              <w:t>All diversity information must be completed before the application can be submitted.</w:t>
            </w:r>
          </w:p>
          <w:p w14:paraId="5B925E65" w14:textId="77777777" w:rsidR="00544BE2" w:rsidRPr="00683F7A" w:rsidRDefault="00544BE2" w:rsidP="00EF738F">
            <w:pPr>
              <w:widowControl/>
              <w:spacing w:before="120" w:after="120"/>
              <w:ind w:left="567"/>
              <w:contextualSpacing/>
              <w:rPr>
                <w:lang w:val="en-NZ"/>
              </w:rPr>
            </w:pPr>
          </w:p>
          <w:p w14:paraId="227A5600" w14:textId="193C26F4" w:rsidR="00544BE2" w:rsidRDefault="00544BE2" w:rsidP="00EF738F">
            <w:pPr>
              <w:widowControl/>
              <w:spacing w:before="120" w:after="120"/>
              <w:ind w:left="567"/>
              <w:contextualSpacing/>
              <w:rPr>
                <w:lang w:val="en-NZ"/>
              </w:rPr>
            </w:pPr>
            <w:r w:rsidRPr="00683F7A">
              <w:t xml:space="preserve">For more information on the collection of diversity information, see </w:t>
            </w:r>
            <w:hyperlink r:id="rId15" w:history="1">
              <w:r w:rsidRPr="00683F7A">
                <w:rPr>
                  <w:color w:val="BB6917"/>
                  <w:u w:val="single"/>
                </w:rPr>
                <w:t>MBIE’s Pītau portal webpage</w:t>
              </w:r>
            </w:hyperlink>
          </w:p>
          <w:p w14:paraId="61B985E2" w14:textId="77777777" w:rsidR="00544BE2" w:rsidRDefault="00544BE2" w:rsidP="003F0985">
            <w:pPr>
              <w:widowControl/>
              <w:spacing w:before="120" w:after="120"/>
              <w:ind w:left="567"/>
              <w:contextualSpacing/>
              <w:rPr>
                <w:lang w:val="en-NZ"/>
              </w:rPr>
            </w:pPr>
          </w:p>
          <w:p w14:paraId="0F50DC27" w14:textId="3C17842D" w:rsidR="00544BE2" w:rsidRPr="006616FB" w:rsidRDefault="00544BE2" w:rsidP="003F0985">
            <w:pPr>
              <w:widowControl/>
              <w:spacing w:before="120" w:after="120"/>
              <w:ind w:left="567"/>
              <w:contextualSpacing/>
              <w:rPr>
                <w:b/>
                <w:bCs/>
                <w:lang w:val="en-NZ"/>
              </w:rPr>
            </w:pPr>
            <w:r w:rsidRPr="006616FB">
              <w:rPr>
                <w:b/>
                <w:bCs/>
                <w:lang w:val="en-NZ"/>
              </w:rPr>
              <w:t>International team</w:t>
            </w:r>
          </w:p>
          <w:tbl>
            <w:tblPr>
              <w:tblStyle w:val="TableGrid"/>
              <w:tblW w:w="9410" w:type="dxa"/>
              <w:tblInd w:w="601" w:type="dxa"/>
              <w:tblLayout w:type="fixed"/>
              <w:tblLook w:val="04A0" w:firstRow="1" w:lastRow="0" w:firstColumn="1" w:lastColumn="0" w:noHBand="0" w:noVBand="1"/>
            </w:tblPr>
            <w:tblGrid>
              <w:gridCol w:w="2381"/>
              <w:gridCol w:w="1984"/>
              <w:gridCol w:w="1077"/>
              <w:gridCol w:w="1644"/>
              <w:gridCol w:w="2324"/>
            </w:tblGrid>
            <w:tr w:rsidR="00F07F38" w:rsidRPr="00683F7A" w14:paraId="702C1770" w14:textId="77777777" w:rsidTr="00F07F38">
              <w:tc>
                <w:tcPr>
                  <w:tcW w:w="2381" w:type="dxa"/>
                </w:tcPr>
                <w:p w14:paraId="170F54E7" w14:textId="77777777" w:rsidR="00544BE2" w:rsidRPr="00683F7A" w:rsidRDefault="00544BE2" w:rsidP="00EF738F">
                  <w:pPr>
                    <w:spacing w:before="60" w:after="60"/>
                    <w:rPr>
                      <w:lang w:val="en-NZ"/>
                    </w:rPr>
                  </w:pPr>
                  <w:r w:rsidRPr="00683F7A">
                    <w:rPr>
                      <w:lang w:val="en-NZ"/>
                    </w:rPr>
                    <w:t>Role</w:t>
                  </w:r>
                </w:p>
              </w:tc>
              <w:tc>
                <w:tcPr>
                  <w:tcW w:w="1984" w:type="dxa"/>
                </w:tcPr>
                <w:p w14:paraId="4238EBDF" w14:textId="726D1733" w:rsidR="00544BE2" w:rsidRPr="00683F7A" w:rsidRDefault="006107F6" w:rsidP="00EF738F">
                  <w:pPr>
                    <w:spacing w:before="60" w:after="60"/>
                    <w:rPr>
                      <w:lang w:val="en-NZ"/>
                    </w:rPr>
                  </w:pPr>
                  <w:r>
                    <w:rPr>
                      <w:lang w:val="en-NZ"/>
                    </w:rPr>
                    <w:t>Role</w:t>
                  </w:r>
                  <w:r w:rsidR="00544BE2" w:rsidRPr="00683F7A">
                    <w:rPr>
                      <w:lang w:val="en-NZ"/>
                    </w:rPr>
                    <w:t xml:space="preserve"> required</w:t>
                  </w:r>
                </w:p>
              </w:tc>
              <w:tc>
                <w:tcPr>
                  <w:tcW w:w="1077" w:type="dxa"/>
                </w:tcPr>
                <w:p w14:paraId="1CBDAE91" w14:textId="5C6AFF63" w:rsidR="00544BE2" w:rsidRPr="00683F7A" w:rsidRDefault="00544BE2" w:rsidP="00EF738F">
                  <w:pPr>
                    <w:spacing w:before="60" w:after="60"/>
                    <w:rPr>
                      <w:lang w:val="en-NZ"/>
                    </w:rPr>
                  </w:pPr>
                  <w:r w:rsidRPr="00683F7A">
                    <w:rPr>
                      <w:lang w:val="en-NZ"/>
                    </w:rPr>
                    <w:t>CV</w:t>
                  </w:r>
                  <w:r>
                    <w:rPr>
                      <w:lang w:val="en-NZ"/>
                    </w:rPr>
                    <w:t xml:space="preserve"> not required</w:t>
                  </w:r>
                </w:p>
              </w:tc>
              <w:tc>
                <w:tcPr>
                  <w:tcW w:w="1644" w:type="dxa"/>
                </w:tcPr>
                <w:p w14:paraId="33DEC160" w14:textId="77777777" w:rsidR="00544BE2" w:rsidRPr="00683F7A" w:rsidRDefault="00544BE2" w:rsidP="00EF738F">
                  <w:pPr>
                    <w:spacing w:before="60" w:after="60"/>
                    <w:rPr>
                      <w:lang w:val="en-NZ"/>
                    </w:rPr>
                  </w:pPr>
                  <w:r w:rsidRPr="00683F7A">
                    <w:rPr>
                      <w:lang w:val="en-NZ"/>
                    </w:rPr>
                    <w:t xml:space="preserve">Minimum </w:t>
                  </w:r>
                </w:p>
                <w:p w14:paraId="03AD4B68" w14:textId="77777777" w:rsidR="00544BE2" w:rsidRPr="00683F7A" w:rsidRDefault="00544BE2" w:rsidP="00EF738F">
                  <w:pPr>
                    <w:spacing w:before="60" w:after="60"/>
                    <w:rPr>
                      <w:lang w:val="en-NZ"/>
                    </w:rPr>
                  </w:pPr>
                  <w:r w:rsidRPr="00683F7A">
                    <w:rPr>
                      <w:lang w:val="en-NZ"/>
                    </w:rPr>
                    <w:t>FTE required</w:t>
                  </w:r>
                </w:p>
              </w:tc>
              <w:tc>
                <w:tcPr>
                  <w:tcW w:w="2324" w:type="dxa"/>
                </w:tcPr>
                <w:p w14:paraId="2A328BDB" w14:textId="61FA7DAB" w:rsidR="00544BE2" w:rsidRPr="00683F7A" w:rsidRDefault="00544BE2" w:rsidP="00EF738F">
                  <w:pPr>
                    <w:spacing w:before="60" w:after="60"/>
                    <w:rPr>
                      <w:lang w:val="en-NZ"/>
                    </w:rPr>
                  </w:pPr>
                  <w:r w:rsidRPr="00683F7A">
                    <w:rPr>
                      <w:lang w:val="en-NZ"/>
                    </w:rPr>
                    <w:t xml:space="preserve">Diversity information </w:t>
                  </w:r>
                  <w:r>
                    <w:rPr>
                      <w:lang w:val="en-NZ"/>
                    </w:rPr>
                    <w:t xml:space="preserve">not </w:t>
                  </w:r>
                  <w:r w:rsidRPr="00683F7A">
                    <w:rPr>
                      <w:lang w:val="en-NZ"/>
                    </w:rPr>
                    <w:t xml:space="preserve">required </w:t>
                  </w:r>
                </w:p>
              </w:tc>
            </w:tr>
            <w:tr w:rsidR="00F07F38" w:rsidRPr="00683F7A" w14:paraId="3FD3E906" w14:textId="77777777" w:rsidTr="00F07F38">
              <w:tc>
                <w:tcPr>
                  <w:tcW w:w="2381" w:type="dxa"/>
                </w:tcPr>
                <w:p w14:paraId="668C1D72" w14:textId="77777777" w:rsidR="00544BE2" w:rsidRPr="00683F7A" w:rsidRDefault="00544BE2" w:rsidP="00EF738F">
                  <w:pPr>
                    <w:spacing w:before="60" w:after="60"/>
                    <w:rPr>
                      <w:lang w:val="en-NZ"/>
                    </w:rPr>
                  </w:pPr>
                  <w:r w:rsidRPr="00683F7A">
                    <w:rPr>
                      <w:lang w:val="en-NZ"/>
                    </w:rPr>
                    <w:t>*Principal Investigator/</w:t>
                  </w:r>
                </w:p>
                <w:p w14:paraId="28527EB3" w14:textId="3C6AAF78" w:rsidR="00544BE2" w:rsidRPr="00683F7A" w:rsidRDefault="00544BE2" w:rsidP="00EF738F">
                  <w:pPr>
                    <w:spacing w:before="60" w:after="60"/>
                    <w:rPr>
                      <w:lang w:val="en-NZ"/>
                    </w:rPr>
                  </w:pPr>
                  <w:r w:rsidRPr="00683F7A">
                    <w:rPr>
                      <w:lang w:val="en-NZ"/>
                    </w:rPr>
                    <w:t>Programme Leader</w:t>
                  </w:r>
                  <w:r>
                    <w:rPr>
                      <w:lang w:val="en-NZ"/>
                    </w:rPr>
                    <w:t xml:space="preserve"> – International</w:t>
                  </w:r>
                </w:p>
              </w:tc>
              <w:tc>
                <w:tcPr>
                  <w:tcW w:w="1984" w:type="dxa"/>
                </w:tcPr>
                <w:p w14:paraId="7FD35C29" w14:textId="77777777" w:rsidR="00544BE2" w:rsidRPr="00683F7A" w:rsidRDefault="00544BE2" w:rsidP="00EF738F">
                  <w:pPr>
                    <w:spacing w:before="60" w:after="60"/>
                    <w:rPr>
                      <w:lang w:val="en-NZ"/>
                    </w:rPr>
                  </w:pPr>
                  <w:r w:rsidRPr="00683F7A">
                    <w:rPr>
                      <w:lang w:val="en-NZ"/>
                    </w:rPr>
                    <w:t>Mandatory</w:t>
                  </w:r>
                </w:p>
              </w:tc>
              <w:tc>
                <w:tcPr>
                  <w:tcW w:w="1077" w:type="dxa"/>
                </w:tcPr>
                <w:p w14:paraId="6A838781" w14:textId="6D710A2E" w:rsidR="00544BE2" w:rsidRPr="00683F7A" w:rsidRDefault="00544BE2" w:rsidP="00EF738F">
                  <w:pPr>
                    <w:spacing w:before="60" w:after="60"/>
                    <w:rPr>
                      <w:lang w:val="en-NZ"/>
                    </w:rPr>
                  </w:pPr>
                  <w:r>
                    <w:rPr>
                      <w:lang w:val="en-NZ"/>
                    </w:rPr>
                    <w:t>N/A</w:t>
                  </w:r>
                </w:p>
              </w:tc>
              <w:tc>
                <w:tcPr>
                  <w:tcW w:w="1644" w:type="dxa"/>
                </w:tcPr>
                <w:p w14:paraId="52F24E62" w14:textId="77777777" w:rsidR="00544BE2" w:rsidRPr="00683F7A" w:rsidRDefault="00544BE2" w:rsidP="00EF738F">
                  <w:pPr>
                    <w:spacing w:before="60" w:after="60"/>
                    <w:rPr>
                      <w:lang w:val="en-NZ"/>
                    </w:rPr>
                  </w:pPr>
                  <w:r w:rsidRPr="00EE3B95">
                    <w:rPr>
                      <w:lang w:val="en-NZ"/>
                    </w:rPr>
                    <w:t>0.1</w:t>
                  </w:r>
                </w:p>
              </w:tc>
              <w:tc>
                <w:tcPr>
                  <w:tcW w:w="2324" w:type="dxa"/>
                </w:tcPr>
                <w:p w14:paraId="34B5DC5F" w14:textId="58FD1A0F" w:rsidR="00544BE2" w:rsidRPr="00683F7A" w:rsidRDefault="00544BE2" w:rsidP="00EF738F">
                  <w:pPr>
                    <w:spacing w:before="60" w:after="60"/>
                    <w:rPr>
                      <w:lang w:val="en-NZ"/>
                    </w:rPr>
                  </w:pPr>
                  <w:r w:rsidRPr="00E51548">
                    <w:t>N/A</w:t>
                  </w:r>
                </w:p>
              </w:tc>
            </w:tr>
            <w:tr w:rsidR="00F07F38" w:rsidRPr="00683F7A" w14:paraId="18CCAED5" w14:textId="77777777" w:rsidTr="00F07F38">
              <w:tc>
                <w:tcPr>
                  <w:tcW w:w="2381" w:type="dxa"/>
                </w:tcPr>
                <w:p w14:paraId="3F9F7414" w14:textId="7B1985ED" w:rsidR="00544BE2" w:rsidRPr="00683F7A" w:rsidRDefault="00544BE2" w:rsidP="00EF738F">
                  <w:pPr>
                    <w:spacing w:before="60" w:after="60"/>
                    <w:rPr>
                      <w:lang w:val="en-NZ"/>
                    </w:rPr>
                  </w:pPr>
                  <w:r w:rsidRPr="00683F7A">
                    <w:rPr>
                      <w:lang w:val="en-NZ"/>
                    </w:rPr>
                    <w:t>Key researcher</w:t>
                  </w:r>
                  <w:r>
                    <w:rPr>
                      <w:lang w:val="en-NZ"/>
                    </w:rPr>
                    <w:t xml:space="preserve"> – International</w:t>
                  </w:r>
                </w:p>
              </w:tc>
              <w:tc>
                <w:tcPr>
                  <w:tcW w:w="1984" w:type="dxa"/>
                </w:tcPr>
                <w:p w14:paraId="6335087E" w14:textId="77777777" w:rsidR="00544BE2" w:rsidRPr="00683F7A" w:rsidRDefault="00544BE2" w:rsidP="00EF738F">
                  <w:pPr>
                    <w:spacing w:before="60" w:after="60"/>
                    <w:rPr>
                      <w:lang w:val="en-NZ"/>
                    </w:rPr>
                  </w:pPr>
                  <w:r w:rsidRPr="00683F7A">
                    <w:rPr>
                      <w:lang w:val="en-NZ"/>
                    </w:rPr>
                    <w:t>Optional</w:t>
                  </w:r>
                </w:p>
              </w:tc>
              <w:tc>
                <w:tcPr>
                  <w:tcW w:w="1077" w:type="dxa"/>
                </w:tcPr>
                <w:p w14:paraId="0493B2D4" w14:textId="179E402B" w:rsidR="00544BE2" w:rsidRPr="00683F7A" w:rsidRDefault="00544BE2" w:rsidP="006B34AC">
                  <w:pPr>
                    <w:spacing w:before="60" w:after="60"/>
                    <w:rPr>
                      <w:lang w:val="en-NZ"/>
                    </w:rPr>
                  </w:pPr>
                  <w:r w:rsidRPr="00683F7A">
                    <w:rPr>
                      <w:lang w:val="en-NZ"/>
                    </w:rPr>
                    <w:t>N</w:t>
                  </w:r>
                  <w:r>
                    <w:rPr>
                      <w:lang w:val="en-NZ"/>
                    </w:rPr>
                    <w:t>/A</w:t>
                  </w:r>
                </w:p>
              </w:tc>
              <w:tc>
                <w:tcPr>
                  <w:tcW w:w="1644" w:type="dxa"/>
                </w:tcPr>
                <w:p w14:paraId="31401574" w14:textId="77777777" w:rsidR="00544BE2" w:rsidRPr="00683F7A" w:rsidRDefault="00544BE2" w:rsidP="00EF738F">
                  <w:pPr>
                    <w:spacing w:before="60" w:after="60"/>
                    <w:rPr>
                      <w:lang w:val="en-NZ"/>
                    </w:rPr>
                  </w:pPr>
                  <w:r w:rsidRPr="00683F7A">
                    <w:rPr>
                      <w:lang w:val="en-NZ"/>
                    </w:rPr>
                    <w:t>Not Required</w:t>
                  </w:r>
                </w:p>
              </w:tc>
              <w:tc>
                <w:tcPr>
                  <w:tcW w:w="2324" w:type="dxa"/>
                </w:tcPr>
                <w:p w14:paraId="0283E3F4" w14:textId="4DBF8CDB" w:rsidR="00544BE2" w:rsidRPr="00683F7A" w:rsidRDefault="00544BE2" w:rsidP="00EF738F">
                  <w:pPr>
                    <w:spacing w:before="60" w:after="60"/>
                    <w:rPr>
                      <w:lang w:val="en-NZ"/>
                    </w:rPr>
                  </w:pPr>
                  <w:r w:rsidRPr="00E51548">
                    <w:t>N/A</w:t>
                  </w:r>
                </w:p>
              </w:tc>
            </w:tr>
            <w:tr w:rsidR="00F07F38" w:rsidRPr="00683F7A" w14:paraId="29BEA758" w14:textId="77777777" w:rsidTr="00F07F38">
              <w:tc>
                <w:tcPr>
                  <w:tcW w:w="2381" w:type="dxa"/>
                </w:tcPr>
                <w:p w14:paraId="7F5BD4C7" w14:textId="259CF4BC" w:rsidR="00544BE2" w:rsidRPr="00683F7A" w:rsidRDefault="00544BE2" w:rsidP="00EF738F">
                  <w:pPr>
                    <w:spacing w:before="60" w:after="60"/>
                    <w:rPr>
                      <w:lang w:val="en-NZ"/>
                    </w:rPr>
                  </w:pPr>
                  <w:r w:rsidRPr="00683F7A">
                    <w:rPr>
                      <w:lang w:val="en-NZ"/>
                    </w:rPr>
                    <w:t>Key individual</w:t>
                  </w:r>
                  <w:r>
                    <w:rPr>
                      <w:lang w:val="en-NZ"/>
                    </w:rPr>
                    <w:t xml:space="preserve"> – International </w:t>
                  </w:r>
                </w:p>
              </w:tc>
              <w:tc>
                <w:tcPr>
                  <w:tcW w:w="1984" w:type="dxa"/>
                </w:tcPr>
                <w:p w14:paraId="00FEDE5E" w14:textId="77777777" w:rsidR="00544BE2" w:rsidRPr="00683F7A" w:rsidRDefault="00544BE2" w:rsidP="00EF738F">
                  <w:pPr>
                    <w:spacing w:before="60" w:after="60"/>
                    <w:rPr>
                      <w:lang w:val="en-NZ"/>
                    </w:rPr>
                  </w:pPr>
                  <w:r w:rsidRPr="00683F7A">
                    <w:rPr>
                      <w:lang w:val="en-NZ"/>
                    </w:rPr>
                    <w:t>Optional</w:t>
                  </w:r>
                </w:p>
              </w:tc>
              <w:tc>
                <w:tcPr>
                  <w:tcW w:w="1077" w:type="dxa"/>
                </w:tcPr>
                <w:p w14:paraId="4CA56A3B" w14:textId="7376775B"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00E9281D" w14:textId="77777777" w:rsidR="00544BE2" w:rsidRPr="00683F7A" w:rsidRDefault="00544BE2" w:rsidP="00EF738F">
                  <w:pPr>
                    <w:spacing w:before="60" w:after="60"/>
                    <w:rPr>
                      <w:lang w:val="en-NZ"/>
                    </w:rPr>
                  </w:pPr>
                  <w:r w:rsidRPr="00683F7A">
                    <w:rPr>
                      <w:lang w:val="en-NZ"/>
                    </w:rPr>
                    <w:t>Not Required</w:t>
                  </w:r>
                </w:p>
              </w:tc>
              <w:tc>
                <w:tcPr>
                  <w:tcW w:w="2324" w:type="dxa"/>
                </w:tcPr>
                <w:p w14:paraId="0BB494D7" w14:textId="2E17F733" w:rsidR="00544BE2" w:rsidRPr="00683F7A" w:rsidRDefault="00544BE2" w:rsidP="00EF738F">
                  <w:pPr>
                    <w:spacing w:before="60" w:after="60"/>
                    <w:rPr>
                      <w:lang w:val="en-NZ"/>
                    </w:rPr>
                  </w:pPr>
                  <w:r w:rsidRPr="00E51548">
                    <w:t>N/A</w:t>
                  </w:r>
                </w:p>
              </w:tc>
            </w:tr>
            <w:tr w:rsidR="00F07F38" w:rsidRPr="00683F7A" w14:paraId="600DFFE3" w14:textId="77777777" w:rsidTr="00F07F38">
              <w:tc>
                <w:tcPr>
                  <w:tcW w:w="2381" w:type="dxa"/>
                </w:tcPr>
                <w:p w14:paraId="12269288" w14:textId="19BCC675" w:rsidR="00544BE2" w:rsidRPr="00683F7A" w:rsidRDefault="00544BE2" w:rsidP="00EF738F">
                  <w:pPr>
                    <w:spacing w:before="60" w:after="60"/>
                    <w:rPr>
                      <w:lang w:val="en-NZ"/>
                    </w:rPr>
                  </w:pPr>
                  <w:r w:rsidRPr="00683F7A">
                    <w:rPr>
                      <w:lang w:val="en-NZ"/>
                    </w:rPr>
                    <w:t xml:space="preserve">Researcher </w:t>
                  </w:r>
                  <w:r>
                    <w:rPr>
                      <w:lang w:val="en-NZ"/>
                    </w:rPr>
                    <w:t>– International</w:t>
                  </w:r>
                </w:p>
              </w:tc>
              <w:tc>
                <w:tcPr>
                  <w:tcW w:w="1984" w:type="dxa"/>
                </w:tcPr>
                <w:p w14:paraId="6CD02609" w14:textId="77777777" w:rsidR="00544BE2" w:rsidRPr="00683F7A" w:rsidRDefault="00544BE2" w:rsidP="00EF738F">
                  <w:pPr>
                    <w:spacing w:before="60" w:after="60"/>
                    <w:rPr>
                      <w:lang w:val="en-NZ"/>
                    </w:rPr>
                  </w:pPr>
                  <w:r w:rsidRPr="00683F7A">
                    <w:rPr>
                      <w:lang w:val="en-NZ"/>
                    </w:rPr>
                    <w:t>Optional</w:t>
                  </w:r>
                </w:p>
              </w:tc>
              <w:tc>
                <w:tcPr>
                  <w:tcW w:w="1077" w:type="dxa"/>
                </w:tcPr>
                <w:p w14:paraId="0850196D" w14:textId="2AD42980" w:rsidR="00544BE2" w:rsidRPr="00683F7A" w:rsidRDefault="00544BE2" w:rsidP="00EF738F">
                  <w:pPr>
                    <w:spacing w:before="60" w:after="60"/>
                    <w:rPr>
                      <w:lang w:val="en-NZ"/>
                    </w:rPr>
                  </w:pPr>
                  <w:r>
                    <w:rPr>
                      <w:lang w:val="en-NZ"/>
                    </w:rPr>
                    <w:t>N/A</w:t>
                  </w:r>
                </w:p>
              </w:tc>
              <w:tc>
                <w:tcPr>
                  <w:tcW w:w="1644" w:type="dxa"/>
                </w:tcPr>
                <w:p w14:paraId="03EC26EB" w14:textId="77777777" w:rsidR="00544BE2" w:rsidRPr="00683F7A" w:rsidRDefault="00544BE2" w:rsidP="00EF738F">
                  <w:pPr>
                    <w:spacing w:before="60" w:after="60"/>
                    <w:rPr>
                      <w:lang w:val="en-NZ"/>
                    </w:rPr>
                  </w:pPr>
                  <w:r w:rsidRPr="00683F7A">
                    <w:rPr>
                      <w:lang w:val="en-NZ"/>
                    </w:rPr>
                    <w:t>Not Required</w:t>
                  </w:r>
                </w:p>
              </w:tc>
              <w:tc>
                <w:tcPr>
                  <w:tcW w:w="2324" w:type="dxa"/>
                </w:tcPr>
                <w:p w14:paraId="159DC151" w14:textId="22C0D29F" w:rsidR="00544BE2" w:rsidRPr="00683F7A" w:rsidRDefault="00544BE2" w:rsidP="00EF738F">
                  <w:pPr>
                    <w:spacing w:before="60" w:after="60"/>
                    <w:rPr>
                      <w:lang w:val="en-NZ"/>
                    </w:rPr>
                  </w:pPr>
                  <w:r w:rsidRPr="00E51548">
                    <w:t>N/A</w:t>
                  </w:r>
                </w:p>
              </w:tc>
            </w:tr>
            <w:tr w:rsidR="00F07F38" w:rsidRPr="00683F7A" w14:paraId="1B56A285" w14:textId="77777777" w:rsidTr="00F07F38">
              <w:tc>
                <w:tcPr>
                  <w:tcW w:w="2381" w:type="dxa"/>
                </w:tcPr>
                <w:p w14:paraId="141EA1E7" w14:textId="41B3D891" w:rsidR="00544BE2" w:rsidRPr="00683F7A" w:rsidRDefault="00544BE2" w:rsidP="00EF738F">
                  <w:pPr>
                    <w:spacing w:before="60" w:after="60"/>
                    <w:rPr>
                      <w:lang w:val="en-NZ"/>
                    </w:rPr>
                  </w:pPr>
                  <w:r w:rsidRPr="00683F7A">
                    <w:rPr>
                      <w:lang w:val="en-NZ"/>
                    </w:rPr>
                    <w:t>Expert/mentor</w:t>
                  </w:r>
                  <w:r>
                    <w:rPr>
                      <w:lang w:val="en-NZ"/>
                    </w:rPr>
                    <w:t xml:space="preserve"> – International</w:t>
                  </w:r>
                </w:p>
              </w:tc>
              <w:tc>
                <w:tcPr>
                  <w:tcW w:w="1984" w:type="dxa"/>
                </w:tcPr>
                <w:p w14:paraId="7635C6BF" w14:textId="77777777" w:rsidR="00544BE2" w:rsidRPr="00683F7A" w:rsidRDefault="00544BE2" w:rsidP="00EF738F">
                  <w:pPr>
                    <w:spacing w:before="60" w:after="60"/>
                    <w:rPr>
                      <w:lang w:val="en-NZ"/>
                    </w:rPr>
                  </w:pPr>
                  <w:r w:rsidRPr="00683F7A">
                    <w:rPr>
                      <w:lang w:val="en-NZ"/>
                    </w:rPr>
                    <w:t>Optional</w:t>
                  </w:r>
                </w:p>
              </w:tc>
              <w:tc>
                <w:tcPr>
                  <w:tcW w:w="1077" w:type="dxa"/>
                </w:tcPr>
                <w:p w14:paraId="0816978F" w14:textId="661E625D"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65C0FA53" w14:textId="77777777" w:rsidR="00544BE2" w:rsidRPr="00683F7A" w:rsidRDefault="00544BE2" w:rsidP="00EF738F">
                  <w:pPr>
                    <w:spacing w:before="60" w:after="60"/>
                    <w:rPr>
                      <w:lang w:val="en-NZ"/>
                    </w:rPr>
                  </w:pPr>
                  <w:r w:rsidRPr="00683F7A">
                    <w:rPr>
                      <w:lang w:val="en-NZ"/>
                    </w:rPr>
                    <w:t>Not Required</w:t>
                  </w:r>
                </w:p>
              </w:tc>
              <w:tc>
                <w:tcPr>
                  <w:tcW w:w="2324" w:type="dxa"/>
                </w:tcPr>
                <w:p w14:paraId="375036E4" w14:textId="39B67616" w:rsidR="00544BE2" w:rsidRPr="00683F7A" w:rsidRDefault="00544BE2" w:rsidP="00EF738F">
                  <w:pPr>
                    <w:spacing w:before="60" w:after="60"/>
                    <w:rPr>
                      <w:lang w:val="en-NZ"/>
                    </w:rPr>
                  </w:pPr>
                  <w:r w:rsidRPr="00E51548">
                    <w:t>N/A</w:t>
                  </w:r>
                </w:p>
              </w:tc>
            </w:tr>
            <w:tr w:rsidR="00F07F38" w:rsidRPr="00683F7A" w14:paraId="0C215AA4" w14:textId="77777777" w:rsidTr="00F07F38">
              <w:tc>
                <w:tcPr>
                  <w:tcW w:w="2381" w:type="dxa"/>
                </w:tcPr>
                <w:p w14:paraId="65A58C0D" w14:textId="2B8818F4" w:rsidR="00544BE2" w:rsidRPr="00683F7A" w:rsidRDefault="00544BE2" w:rsidP="00EF738F">
                  <w:pPr>
                    <w:spacing w:before="60" w:after="60"/>
                    <w:rPr>
                      <w:lang w:val="en-NZ"/>
                    </w:rPr>
                  </w:pPr>
                  <w:r w:rsidRPr="00683F7A">
                    <w:rPr>
                      <w:lang w:val="en-NZ"/>
                    </w:rPr>
                    <w:t xml:space="preserve">Student </w:t>
                  </w:r>
                  <w:r>
                    <w:rPr>
                      <w:lang w:val="en-NZ"/>
                    </w:rPr>
                    <w:t>– International</w:t>
                  </w:r>
                </w:p>
              </w:tc>
              <w:tc>
                <w:tcPr>
                  <w:tcW w:w="1984" w:type="dxa"/>
                </w:tcPr>
                <w:p w14:paraId="1AFAB05B" w14:textId="77777777" w:rsidR="00544BE2" w:rsidRPr="00683F7A" w:rsidRDefault="00544BE2" w:rsidP="00EF738F">
                  <w:pPr>
                    <w:spacing w:before="60" w:after="60"/>
                    <w:rPr>
                      <w:lang w:val="en-NZ"/>
                    </w:rPr>
                  </w:pPr>
                  <w:r w:rsidRPr="00683F7A">
                    <w:rPr>
                      <w:lang w:val="en-NZ"/>
                    </w:rPr>
                    <w:t>Optional</w:t>
                  </w:r>
                </w:p>
              </w:tc>
              <w:tc>
                <w:tcPr>
                  <w:tcW w:w="1077" w:type="dxa"/>
                </w:tcPr>
                <w:p w14:paraId="1E4C6089" w14:textId="5DBF9E68"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73203A90" w14:textId="77777777" w:rsidR="00544BE2" w:rsidRPr="00683F7A" w:rsidRDefault="00544BE2" w:rsidP="00EF738F">
                  <w:pPr>
                    <w:spacing w:before="60" w:after="60"/>
                    <w:rPr>
                      <w:lang w:val="en-NZ"/>
                    </w:rPr>
                  </w:pPr>
                  <w:r w:rsidRPr="00683F7A">
                    <w:rPr>
                      <w:lang w:val="en-NZ"/>
                    </w:rPr>
                    <w:t>Not Required</w:t>
                  </w:r>
                </w:p>
              </w:tc>
              <w:tc>
                <w:tcPr>
                  <w:tcW w:w="2324" w:type="dxa"/>
                </w:tcPr>
                <w:p w14:paraId="36739B80" w14:textId="63E05FF2" w:rsidR="00544BE2" w:rsidRPr="00683F7A" w:rsidRDefault="00544BE2" w:rsidP="00EF738F">
                  <w:pPr>
                    <w:spacing w:before="60" w:after="60"/>
                    <w:rPr>
                      <w:lang w:val="en-NZ"/>
                    </w:rPr>
                  </w:pPr>
                  <w:r w:rsidRPr="00E51548">
                    <w:t>N/A</w:t>
                  </w:r>
                </w:p>
              </w:tc>
            </w:tr>
            <w:tr w:rsidR="00F07F38" w:rsidRPr="00683F7A" w14:paraId="511B96BD" w14:textId="77777777" w:rsidTr="00F07F38">
              <w:tc>
                <w:tcPr>
                  <w:tcW w:w="2381" w:type="dxa"/>
                </w:tcPr>
                <w:p w14:paraId="769EF095" w14:textId="1F322029" w:rsidR="00544BE2" w:rsidRPr="00683F7A" w:rsidRDefault="00544BE2" w:rsidP="00EF738F">
                  <w:pPr>
                    <w:spacing w:before="60" w:after="60"/>
                    <w:rPr>
                      <w:lang w:val="en-NZ"/>
                    </w:rPr>
                  </w:pPr>
                  <w:r w:rsidRPr="00683F7A">
                    <w:rPr>
                      <w:lang w:val="en-NZ"/>
                    </w:rPr>
                    <w:t xml:space="preserve">Project support </w:t>
                  </w:r>
                  <w:r>
                    <w:rPr>
                      <w:lang w:val="en-NZ"/>
                    </w:rPr>
                    <w:t>– International</w:t>
                  </w:r>
                </w:p>
              </w:tc>
              <w:tc>
                <w:tcPr>
                  <w:tcW w:w="1984" w:type="dxa"/>
                </w:tcPr>
                <w:p w14:paraId="4A808E5F" w14:textId="77777777" w:rsidR="00544BE2" w:rsidRPr="00683F7A" w:rsidRDefault="00544BE2" w:rsidP="00EF738F">
                  <w:pPr>
                    <w:spacing w:before="60" w:after="60"/>
                    <w:rPr>
                      <w:lang w:val="en-NZ"/>
                    </w:rPr>
                  </w:pPr>
                  <w:r w:rsidRPr="00683F7A">
                    <w:rPr>
                      <w:lang w:val="en-NZ"/>
                    </w:rPr>
                    <w:t>Optional</w:t>
                  </w:r>
                </w:p>
              </w:tc>
              <w:tc>
                <w:tcPr>
                  <w:tcW w:w="1077" w:type="dxa"/>
                </w:tcPr>
                <w:p w14:paraId="40E2B14C" w14:textId="59ED091F"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53B881D5" w14:textId="77777777" w:rsidR="00544BE2" w:rsidRPr="00683F7A" w:rsidRDefault="00544BE2" w:rsidP="00EF738F">
                  <w:pPr>
                    <w:spacing w:before="60" w:after="60"/>
                    <w:rPr>
                      <w:lang w:val="en-NZ"/>
                    </w:rPr>
                  </w:pPr>
                  <w:r w:rsidRPr="00683F7A">
                    <w:rPr>
                      <w:lang w:val="en-NZ"/>
                    </w:rPr>
                    <w:t>Not Required</w:t>
                  </w:r>
                </w:p>
              </w:tc>
              <w:tc>
                <w:tcPr>
                  <w:tcW w:w="2324" w:type="dxa"/>
                </w:tcPr>
                <w:p w14:paraId="68599E52" w14:textId="3D9EE41B" w:rsidR="00544BE2" w:rsidRPr="00683F7A" w:rsidRDefault="00544BE2" w:rsidP="00EF738F">
                  <w:pPr>
                    <w:spacing w:before="60" w:after="60"/>
                    <w:rPr>
                      <w:lang w:val="en-NZ"/>
                    </w:rPr>
                  </w:pPr>
                  <w:r w:rsidRPr="00E51548">
                    <w:t>N/A</w:t>
                  </w:r>
                </w:p>
              </w:tc>
            </w:tr>
          </w:tbl>
          <w:p w14:paraId="5AA7216F" w14:textId="77777777" w:rsidR="00544BE2" w:rsidRDefault="00544BE2" w:rsidP="003F0985">
            <w:pPr>
              <w:widowControl/>
              <w:spacing w:before="120" w:after="120"/>
              <w:ind w:left="567"/>
              <w:contextualSpacing/>
              <w:rPr>
                <w:lang w:val="en-NZ"/>
              </w:rPr>
            </w:pPr>
          </w:p>
          <w:p w14:paraId="613C7934" w14:textId="5FE7764C" w:rsidR="00544BE2" w:rsidRDefault="00544BE2" w:rsidP="003F0985">
            <w:pPr>
              <w:widowControl/>
              <w:spacing w:before="120" w:after="120"/>
              <w:ind w:left="567"/>
              <w:contextualSpacing/>
              <w:rPr>
                <w:lang w:val="en-NZ"/>
              </w:rPr>
            </w:pPr>
            <w:r>
              <w:rPr>
                <w:lang w:val="en-NZ"/>
              </w:rPr>
              <w:t xml:space="preserve">CVs or diversity information are not required for the international team. </w:t>
            </w:r>
          </w:p>
          <w:p w14:paraId="165D125D" w14:textId="4DBFF8D3" w:rsidR="00544BE2" w:rsidRPr="00EF738F" w:rsidRDefault="00544BE2" w:rsidP="00EF738F">
            <w:pPr>
              <w:pStyle w:val="Question"/>
              <w:rPr>
                <w:rStyle w:val="Strong"/>
                <w:b w:val="0"/>
                <w:bCs/>
              </w:rPr>
            </w:pPr>
          </w:p>
        </w:tc>
      </w:tr>
      <w:bookmarkEnd w:id="10"/>
    </w:tbl>
    <w:p w14:paraId="5EE22362" w14:textId="77777777" w:rsidR="00A0215F" w:rsidRDefault="00A0215F" w:rsidP="008403C6"/>
    <w:p w14:paraId="1A6F47C9" w14:textId="7F2EFEA3" w:rsidR="00574285" w:rsidRPr="001D2682" w:rsidRDefault="00574285" w:rsidP="00987820">
      <w:pPr>
        <w:pStyle w:val="Heading3"/>
      </w:pPr>
      <w:bookmarkStart w:id="11" w:name="_Ref124161966"/>
      <w:r w:rsidRPr="00F04EBA">
        <w:t xml:space="preserve">Section </w:t>
      </w:r>
      <w:r w:rsidR="00B22882">
        <w:t>4</w:t>
      </w:r>
      <w:r w:rsidRPr="00F04EBA">
        <w:t xml:space="preserve">: </w:t>
      </w:r>
      <w:r w:rsidR="00FB6A14">
        <w:t>Financial information</w:t>
      </w:r>
    </w:p>
    <w:tbl>
      <w:tblPr>
        <w:tblStyle w:val="TableGrid"/>
        <w:tblW w:w="10205" w:type="dxa"/>
        <w:tblLayout w:type="fixed"/>
        <w:tblLook w:val="04A0" w:firstRow="1" w:lastRow="0" w:firstColumn="1" w:lastColumn="0" w:noHBand="0" w:noVBand="1"/>
      </w:tblPr>
      <w:tblGrid>
        <w:gridCol w:w="10205"/>
      </w:tblGrid>
      <w:tr w:rsidR="00232684" w:rsidRPr="00871FCF" w14:paraId="63B3E83E" w14:textId="47C9407D" w:rsidTr="00E8692D">
        <w:tc>
          <w:tcPr>
            <w:tcW w:w="10205" w:type="dxa"/>
          </w:tcPr>
          <w:p w14:paraId="421E8111" w14:textId="4AC43D9F" w:rsidR="00232684" w:rsidRPr="00256D48" w:rsidRDefault="00232684" w:rsidP="00256D48">
            <w:pPr>
              <w:pStyle w:val="Question"/>
              <w:ind w:left="0"/>
              <w:rPr>
                <w:rStyle w:val="Strong"/>
              </w:rPr>
            </w:pPr>
            <w:r>
              <w:t>4</w:t>
            </w:r>
            <w:r w:rsidRPr="00256D48">
              <w:t>.</w:t>
            </w:r>
            <w:r>
              <w:t xml:space="preserve">1      </w:t>
            </w:r>
            <w:r w:rsidRPr="00256D48">
              <w:rPr>
                <w:b/>
                <w:bCs w:val="0"/>
              </w:rPr>
              <w:t>Requested</w:t>
            </w:r>
            <w:r w:rsidRPr="00256D48">
              <w:t xml:space="preserve"> </w:t>
            </w:r>
            <w:r w:rsidRPr="00256D48">
              <w:rPr>
                <w:rStyle w:val="Strong"/>
              </w:rPr>
              <w:t xml:space="preserve">Funding </w:t>
            </w:r>
          </w:p>
          <w:p w14:paraId="66D743AD" w14:textId="548AB762" w:rsidR="00232684" w:rsidRPr="00D65526" w:rsidRDefault="00232684" w:rsidP="00FA3251">
            <w:pPr>
              <w:pStyle w:val="ListContinue"/>
              <w:rPr>
                <w:rStyle w:val="Strong"/>
                <w:b w:val="0"/>
                <w:bCs w:val="0"/>
              </w:rPr>
            </w:pPr>
            <w:r>
              <w:rPr>
                <w:rStyle w:val="Strong"/>
                <w:b w:val="0"/>
                <w:bCs w:val="0"/>
              </w:rPr>
              <w:t>Using the table below, e</w:t>
            </w:r>
            <w:r w:rsidRPr="00D65526">
              <w:rPr>
                <w:rStyle w:val="Strong"/>
                <w:b w:val="0"/>
                <w:bCs w:val="0"/>
              </w:rPr>
              <w:t>nter the required funding per year for the proposed project. This can be up to</w:t>
            </w:r>
            <w:r>
              <w:rPr>
                <w:rStyle w:val="Strong"/>
                <w:b w:val="0"/>
                <w:bCs w:val="0"/>
              </w:rPr>
              <w:t xml:space="preserve"> </w:t>
            </w:r>
            <w:r w:rsidRPr="00D65526">
              <w:rPr>
                <w:rStyle w:val="Strong"/>
                <w:b w:val="0"/>
                <w:bCs w:val="0"/>
              </w:rPr>
              <w:t>$1</w:t>
            </w:r>
            <w:r w:rsidR="006B348C">
              <w:rPr>
                <w:rStyle w:val="Strong"/>
                <w:b w:val="0"/>
                <w:bCs w:val="0"/>
              </w:rPr>
              <w:t>10</w:t>
            </w:r>
            <w:r w:rsidRPr="00D65526">
              <w:rPr>
                <w:rStyle w:val="Strong"/>
                <w:b w:val="0"/>
                <w:bCs w:val="0"/>
              </w:rPr>
              <w:t>,000 per year to a project total of $3</w:t>
            </w:r>
            <w:r w:rsidR="006B348C">
              <w:rPr>
                <w:rStyle w:val="Strong"/>
                <w:b w:val="0"/>
                <w:bCs w:val="0"/>
              </w:rPr>
              <w:t>30</w:t>
            </w:r>
            <w:r w:rsidRPr="00D65526">
              <w:rPr>
                <w:rStyle w:val="Strong"/>
                <w:b w:val="0"/>
                <w:bCs w:val="0"/>
              </w:rPr>
              <w:t>,000 (excluding GST) and should be evenly allocated across the project years.</w:t>
            </w:r>
          </w:p>
          <w:p w14:paraId="7CF50B6D" w14:textId="77777777" w:rsidR="00232684" w:rsidRDefault="00232684" w:rsidP="00FA3251">
            <w:pPr>
              <w:pStyle w:val="ListContinue"/>
              <w:rPr>
                <w:rStyle w:val="Strong"/>
                <w:b w:val="0"/>
                <w:bCs w:val="0"/>
                <w:highlight w:val="yellow"/>
              </w:rPr>
            </w:pPr>
          </w:p>
          <w:tbl>
            <w:tblPr>
              <w:tblStyle w:val="TableGrid"/>
              <w:tblW w:w="4536" w:type="dxa"/>
              <w:tblInd w:w="601" w:type="dxa"/>
              <w:tblLayout w:type="fixed"/>
              <w:tblLook w:val="04A0" w:firstRow="1" w:lastRow="0" w:firstColumn="1" w:lastColumn="0" w:noHBand="0" w:noVBand="1"/>
            </w:tblPr>
            <w:tblGrid>
              <w:gridCol w:w="2268"/>
              <w:gridCol w:w="2268"/>
            </w:tblGrid>
            <w:tr w:rsidR="00232684" w14:paraId="5BF280E9" w14:textId="77777777" w:rsidTr="00232684">
              <w:tc>
                <w:tcPr>
                  <w:tcW w:w="2268" w:type="dxa"/>
                </w:tcPr>
                <w:p w14:paraId="4DB38307" w14:textId="77777777" w:rsidR="00232684" w:rsidRDefault="00232684" w:rsidP="00E81907">
                  <w:pPr>
                    <w:spacing w:before="60" w:after="60"/>
                  </w:pPr>
                </w:p>
              </w:tc>
              <w:tc>
                <w:tcPr>
                  <w:tcW w:w="2268" w:type="dxa"/>
                </w:tcPr>
                <w:p w14:paraId="7AB67270" w14:textId="036C3852" w:rsidR="00232684" w:rsidRDefault="00232684" w:rsidP="00E81907">
                  <w:pPr>
                    <w:spacing w:before="60" w:after="60"/>
                  </w:pPr>
                  <w:r>
                    <w:t xml:space="preserve">Amount (ex GST) </w:t>
                  </w:r>
                </w:p>
              </w:tc>
            </w:tr>
            <w:tr w:rsidR="00232684" w14:paraId="33AABB87" w14:textId="77777777" w:rsidTr="00232684">
              <w:tc>
                <w:tcPr>
                  <w:tcW w:w="2268" w:type="dxa"/>
                </w:tcPr>
                <w:p w14:paraId="014845FC" w14:textId="7D68F438" w:rsidR="00232684" w:rsidRDefault="00232684" w:rsidP="00E81907">
                  <w:pPr>
                    <w:spacing w:before="60" w:after="60"/>
                  </w:pPr>
                  <w:r>
                    <w:lastRenderedPageBreak/>
                    <w:t xml:space="preserve">Year one </w:t>
                  </w:r>
                </w:p>
              </w:tc>
              <w:tc>
                <w:tcPr>
                  <w:tcW w:w="2268" w:type="dxa"/>
                </w:tcPr>
                <w:p w14:paraId="4CB19822" w14:textId="77777777" w:rsidR="00232684" w:rsidRDefault="00232684" w:rsidP="00E81907">
                  <w:pPr>
                    <w:spacing w:before="60" w:after="60"/>
                  </w:pPr>
                </w:p>
              </w:tc>
            </w:tr>
            <w:tr w:rsidR="00232684" w14:paraId="650EB783" w14:textId="77777777" w:rsidTr="00232684">
              <w:tc>
                <w:tcPr>
                  <w:tcW w:w="2268" w:type="dxa"/>
                </w:tcPr>
                <w:p w14:paraId="4FBB59F7" w14:textId="65C16601" w:rsidR="00232684" w:rsidRDefault="00232684" w:rsidP="00E81907">
                  <w:pPr>
                    <w:spacing w:before="60" w:after="60"/>
                  </w:pPr>
                  <w:r>
                    <w:t xml:space="preserve">Year two </w:t>
                  </w:r>
                </w:p>
              </w:tc>
              <w:tc>
                <w:tcPr>
                  <w:tcW w:w="2268" w:type="dxa"/>
                </w:tcPr>
                <w:p w14:paraId="617749DF" w14:textId="77777777" w:rsidR="00232684" w:rsidRDefault="00232684" w:rsidP="00E81907">
                  <w:pPr>
                    <w:spacing w:before="60" w:after="60"/>
                  </w:pPr>
                </w:p>
              </w:tc>
            </w:tr>
            <w:tr w:rsidR="00232684" w14:paraId="025B24AF" w14:textId="77777777" w:rsidTr="00232684">
              <w:tc>
                <w:tcPr>
                  <w:tcW w:w="2268" w:type="dxa"/>
                </w:tcPr>
                <w:p w14:paraId="30E04152" w14:textId="590538C2" w:rsidR="00232684" w:rsidRDefault="00232684" w:rsidP="00E81907">
                  <w:pPr>
                    <w:spacing w:before="60" w:after="60"/>
                  </w:pPr>
                  <w:r>
                    <w:t xml:space="preserve">Year three </w:t>
                  </w:r>
                </w:p>
              </w:tc>
              <w:tc>
                <w:tcPr>
                  <w:tcW w:w="2268" w:type="dxa"/>
                </w:tcPr>
                <w:p w14:paraId="2636B40B" w14:textId="77777777" w:rsidR="00232684" w:rsidRDefault="00232684" w:rsidP="00E81907">
                  <w:pPr>
                    <w:spacing w:before="60" w:after="60"/>
                  </w:pPr>
                </w:p>
              </w:tc>
            </w:tr>
          </w:tbl>
          <w:p w14:paraId="07AE8867" w14:textId="77777777" w:rsidR="00232684" w:rsidRPr="005909D2" w:rsidRDefault="00232684" w:rsidP="008403C6">
            <w:pPr>
              <w:pStyle w:val="Answer"/>
              <w:rPr>
                <w:highlight w:val="yellow"/>
              </w:rPr>
            </w:pPr>
          </w:p>
          <w:p w14:paraId="6B4C2853" w14:textId="5E244F4F" w:rsidR="00232684" w:rsidRPr="005909D2" w:rsidRDefault="00232684" w:rsidP="00BC431C">
            <w:pPr>
              <w:pStyle w:val="Answer"/>
              <w:rPr>
                <w:highlight w:val="yellow"/>
              </w:rPr>
            </w:pPr>
          </w:p>
        </w:tc>
      </w:tr>
      <w:tr w:rsidR="00232684" w:rsidRPr="00871FCF" w14:paraId="5641BA15" w14:textId="597A83B2" w:rsidTr="00E8692D">
        <w:tc>
          <w:tcPr>
            <w:tcW w:w="10205" w:type="dxa"/>
          </w:tcPr>
          <w:p w14:paraId="3FB19C71" w14:textId="021C19CB" w:rsidR="00232684" w:rsidRDefault="00232684" w:rsidP="00425B8E">
            <w:pPr>
              <w:pStyle w:val="Question"/>
              <w:ind w:left="0"/>
            </w:pPr>
            <w:r>
              <w:lastRenderedPageBreak/>
              <w:t>4</w:t>
            </w:r>
            <w:r w:rsidRPr="00256D48">
              <w:t>.2</w:t>
            </w:r>
            <w:r>
              <w:t xml:space="preserve">      </w:t>
            </w:r>
            <w:r w:rsidRPr="00CD4722">
              <w:rPr>
                <w:b/>
                <w:bCs w:val="0"/>
              </w:rPr>
              <w:t>Income</w:t>
            </w:r>
          </w:p>
          <w:p w14:paraId="5EEB0969" w14:textId="77777777" w:rsidR="00232684" w:rsidRDefault="00232684" w:rsidP="00425B8E">
            <w:pPr>
              <w:pStyle w:val="Question"/>
            </w:pPr>
            <w:r>
              <w:t xml:space="preserve">Using the table below, enter the income per year for the proposed project. Income is made up of MBIE funding and any co-funding from other sources. </w:t>
            </w:r>
          </w:p>
          <w:p w14:paraId="1BCB7014" w14:textId="2545470D" w:rsidR="00232684" w:rsidRDefault="00232684" w:rsidP="00425B8E">
            <w:pPr>
              <w:pStyle w:val="Question"/>
            </w:pPr>
            <w:r>
              <w:t>MBIE funding can be up to a maximum of $1</w:t>
            </w:r>
            <w:r w:rsidR="006B348C">
              <w:t>10</w:t>
            </w:r>
            <w:r>
              <w:t>,000 per year to a project total of $3</w:t>
            </w:r>
            <w:r w:rsidR="006B348C">
              <w:t>3</w:t>
            </w:r>
            <w:r>
              <w:t>0,000 (excluding GST).</w:t>
            </w:r>
          </w:p>
          <w:p w14:paraId="1118DD8F" w14:textId="77777777" w:rsidR="00232684" w:rsidRDefault="00232684" w:rsidP="00425B8E">
            <w:pPr>
              <w:pStyle w:val="Question"/>
            </w:pPr>
          </w:p>
          <w:tbl>
            <w:tblPr>
              <w:tblStyle w:val="TableGrid"/>
              <w:tblW w:w="9296" w:type="dxa"/>
              <w:tblInd w:w="601" w:type="dxa"/>
              <w:tblLayout w:type="fixed"/>
              <w:tblLook w:val="04A0" w:firstRow="1" w:lastRow="0" w:firstColumn="1" w:lastColumn="0" w:noHBand="0" w:noVBand="1"/>
            </w:tblPr>
            <w:tblGrid>
              <w:gridCol w:w="2324"/>
              <w:gridCol w:w="2324"/>
              <w:gridCol w:w="2324"/>
              <w:gridCol w:w="2324"/>
            </w:tblGrid>
            <w:tr w:rsidR="00232684" w14:paraId="3AF12A40" w14:textId="77777777" w:rsidTr="00E8692D">
              <w:tc>
                <w:tcPr>
                  <w:tcW w:w="2324" w:type="dxa"/>
                </w:tcPr>
                <w:p w14:paraId="4ED6C730" w14:textId="77777777" w:rsidR="00232684" w:rsidRDefault="00232684" w:rsidP="00E81907">
                  <w:pPr>
                    <w:spacing w:before="60" w:after="60"/>
                  </w:pPr>
                </w:p>
              </w:tc>
              <w:tc>
                <w:tcPr>
                  <w:tcW w:w="2324" w:type="dxa"/>
                </w:tcPr>
                <w:p w14:paraId="20A44D23" w14:textId="77777777" w:rsidR="00232684" w:rsidRDefault="00232684" w:rsidP="00E81907">
                  <w:pPr>
                    <w:spacing w:before="60" w:after="60"/>
                  </w:pPr>
                  <w:r>
                    <w:t xml:space="preserve">Year one </w:t>
                  </w:r>
                </w:p>
              </w:tc>
              <w:tc>
                <w:tcPr>
                  <w:tcW w:w="2324" w:type="dxa"/>
                </w:tcPr>
                <w:p w14:paraId="5A30033E" w14:textId="77777777" w:rsidR="00232684" w:rsidRDefault="00232684" w:rsidP="00E81907">
                  <w:pPr>
                    <w:spacing w:before="60" w:after="60"/>
                  </w:pPr>
                  <w:r>
                    <w:t xml:space="preserve">Year two </w:t>
                  </w:r>
                </w:p>
              </w:tc>
              <w:tc>
                <w:tcPr>
                  <w:tcW w:w="2324" w:type="dxa"/>
                </w:tcPr>
                <w:p w14:paraId="7EF93EF5" w14:textId="77777777" w:rsidR="00232684" w:rsidRDefault="00232684" w:rsidP="00E81907">
                  <w:pPr>
                    <w:spacing w:before="60" w:after="60"/>
                  </w:pPr>
                  <w:r>
                    <w:t>Year three</w:t>
                  </w:r>
                </w:p>
              </w:tc>
            </w:tr>
            <w:tr w:rsidR="00232684" w14:paraId="26DEFA6D" w14:textId="77777777" w:rsidTr="00E8692D">
              <w:tc>
                <w:tcPr>
                  <w:tcW w:w="2324" w:type="dxa"/>
                </w:tcPr>
                <w:p w14:paraId="50EEACCB" w14:textId="672FDE23" w:rsidR="00232684" w:rsidRDefault="00232684" w:rsidP="00E81907">
                  <w:pPr>
                    <w:spacing w:before="60" w:after="60"/>
                  </w:pPr>
                  <w:r>
                    <w:t xml:space="preserve">MBIE funding </w:t>
                  </w:r>
                </w:p>
              </w:tc>
              <w:tc>
                <w:tcPr>
                  <w:tcW w:w="2324" w:type="dxa"/>
                </w:tcPr>
                <w:p w14:paraId="6F67D5E3" w14:textId="77777777" w:rsidR="00232684" w:rsidRDefault="00232684" w:rsidP="00E81907">
                  <w:pPr>
                    <w:spacing w:before="60" w:after="60"/>
                  </w:pPr>
                </w:p>
              </w:tc>
              <w:tc>
                <w:tcPr>
                  <w:tcW w:w="2324" w:type="dxa"/>
                </w:tcPr>
                <w:p w14:paraId="7D85661D" w14:textId="77777777" w:rsidR="00232684" w:rsidRDefault="00232684" w:rsidP="00E81907">
                  <w:pPr>
                    <w:spacing w:before="60" w:after="60"/>
                  </w:pPr>
                </w:p>
              </w:tc>
              <w:tc>
                <w:tcPr>
                  <w:tcW w:w="2324" w:type="dxa"/>
                </w:tcPr>
                <w:p w14:paraId="01AB6219" w14:textId="77777777" w:rsidR="00232684" w:rsidRDefault="00232684" w:rsidP="00E81907">
                  <w:pPr>
                    <w:spacing w:before="60" w:after="60"/>
                  </w:pPr>
                </w:p>
              </w:tc>
            </w:tr>
            <w:tr w:rsidR="00232684" w14:paraId="03216828" w14:textId="77777777" w:rsidTr="00E8692D">
              <w:tc>
                <w:tcPr>
                  <w:tcW w:w="2324" w:type="dxa"/>
                </w:tcPr>
                <w:p w14:paraId="5339FAEB" w14:textId="59F4613F" w:rsidR="00232684" w:rsidRDefault="00232684" w:rsidP="00E81907">
                  <w:pPr>
                    <w:spacing w:before="60" w:after="60"/>
                  </w:pPr>
                  <w:r>
                    <w:t xml:space="preserve">Co-funding </w:t>
                  </w:r>
                </w:p>
              </w:tc>
              <w:tc>
                <w:tcPr>
                  <w:tcW w:w="2324" w:type="dxa"/>
                </w:tcPr>
                <w:p w14:paraId="725BF99C" w14:textId="77777777" w:rsidR="00232684" w:rsidRDefault="00232684" w:rsidP="00E81907">
                  <w:pPr>
                    <w:spacing w:before="60" w:after="60"/>
                  </w:pPr>
                </w:p>
              </w:tc>
              <w:tc>
                <w:tcPr>
                  <w:tcW w:w="2324" w:type="dxa"/>
                </w:tcPr>
                <w:p w14:paraId="4D83D99F" w14:textId="77777777" w:rsidR="00232684" w:rsidRDefault="00232684" w:rsidP="00E81907">
                  <w:pPr>
                    <w:spacing w:before="60" w:after="60"/>
                  </w:pPr>
                </w:p>
              </w:tc>
              <w:tc>
                <w:tcPr>
                  <w:tcW w:w="2324" w:type="dxa"/>
                </w:tcPr>
                <w:p w14:paraId="56407DA8" w14:textId="77777777" w:rsidR="00232684" w:rsidRDefault="00232684" w:rsidP="00E81907">
                  <w:pPr>
                    <w:spacing w:before="60" w:after="60"/>
                  </w:pPr>
                </w:p>
              </w:tc>
            </w:tr>
          </w:tbl>
          <w:p w14:paraId="669770D3" w14:textId="77777777" w:rsidR="00232684" w:rsidRDefault="00232684" w:rsidP="00425B8E">
            <w:pPr>
              <w:pStyle w:val="Question"/>
            </w:pPr>
          </w:p>
          <w:p w14:paraId="135329AC" w14:textId="77777777" w:rsidR="00232684" w:rsidRPr="00256D48" w:rsidRDefault="00232684" w:rsidP="00425B8E">
            <w:pPr>
              <w:pStyle w:val="Question"/>
            </w:pPr>
          </w:p>
        </w:tc>
      </w:tr>
      <w:tr w:rsidR="00232684" w:rsidRPr="00871FCF" w14:paraId="7056643C" w14:textId="4A02301C" w:rsidTr="00E8692D">
        <w:tc>
          <w:tcPr>
            <w:tcW w:w="10205" w:type="dxa"/>
          </w:tcPr>
          <w:p w14:paraId="07E1888A" w14:textId="6CDB8C05" w:rsidR="00232684" w:rsidRDefault="00232684" w:rsidP="00E83AE8">
            <w:pPr>
              <w:pStyle w:val="Question"/>
              <w:ind w:left="0"/>
            </w:pPr>
            <w:r>
              <w:t xml:space="preserve">4.3      </w:t>
            </w:r>
            <w:r w:rsidRPr="00720F5A">
              <w:rPr>
                <w:b/>
                <w:bCs w:val="0"/>
              </w:rPr>
              <w:t>Expenses</w:t>
            </w:r>
          </w:p>
          <w:p w14:paraId="0175939E" w14:textId="77777777" w:rsidR="00232684" w:rsidRDefault="00232684" w:rsidP="00E35E5B">
            <w:pPr>
              <w:pStyle w:val="ListContinue"/>
            </w:pPr>
            <w:r>
              <w:t>For each year of the project, please provide a budget for the project using the table below. Budgets should be allocated as evenly as possible across the project years.</w:t>
            </w:r>
          </w:p>
          <w:p w14:paraId="16ACD2BE" w14:textId="77777777" w:rsidR="00232684" w:rsidRDefault="00232684" w:rsidP="00E35E5B">
            <w:pPr>
              <w:pStyle w:val="ListContinue"/>
            </w:pPr>
          </w:p>
          <w:p w14:paraId="473CC59B" w14:textId="3C4E4919" w:rsidR="00232684" w:rsidRDefault="00232684" w:rsidP="00E35E5B">
            <w:pPr>
              <w:pStyle w:val="ListContinue"/>
            </w:pPr>
            <w:r>
              <w:t>Travel costs should not exceed 25% of the budget. Total income must equal expenditure and all values should exclude GST. Funding does not allow for annual inflation adjustments over the term of the contract.</w:t>
            </w:r>
            <w:r>
              <w:br/>
            </w:r>
          </w:p>
          <w:tbl>
            <w:tblPr>
              <w:tblStyle w:val="TableGrid"/>
              <w:tblW w:w="9296" w:type="dxa"/>
              <w:tblInd w:w="601" w:type="dxa"/>
              <w:tblLayout w:type="fixed"/>
              <w:tblLook w:val="04A0" w:firstRow="1" w:lastRow="0" w:firstColumn="1" w:lastColumn="0" w:noHBand="0" w:noVBand="1"/>
            </w:tblPr>
            <w:tblGrid>
              <w:gridCol w:w="2324"/>
              <w:gridCol w:w="2324"/>
              <w:gridCol w:w="2324"/>
              <w:gridCol w:w="2324"/>
            </w:tblGrid>
            <w:tr w:rsidR="00232684" w14:paraId="6BB636E0" w14:textId="77777777" w:rsidTr="00E8692D">
              <w:tc>
                <w:tcPr>
                  <w:tcW w:w="2324" w:type="dxa"/>
                </w:tcPr>
                <w:p w14:paraId="7B3D1EFA" w14:textId="77777777" w:rsidR="00232684" w:rsidRDefault="00232684" w:rsidP="00D92650">
                  <w:pPr>
                    <w:spacing w:before="60" w:after="60"/>
                  </w:pPr>
                </w:p>
              </w:tc>
              <w:tc>
                <w:tcPr>
                  <w:tcW w:w="2324" w:type="dxa"/>
                </w:tcPr>
                <w:p w14:paraId="72DA6556" w14:textId="48E0078D" w:rsidR="00232684" w:rsidRDefault="00232684" w:rsidP="00D92650">
                  <w:pPr>
                    <w:spacing w:before="60" w:after="60"/>
                  </w:pPr>
                  <w:r>
                    <w:t xml:space="preserve">Year one </w:t>
                  </w:r>
                </w:p>
              </w:tc>
              <w:tc>
                <w:tcPr>
                  <w:tcW w:w="2324" w:type="dxa"/>
                </w:tcPr>
                <w:p w14:paraId="3F6E92A6" w14:textId="60066512" w:rsidR="00232684" w:rsidRDefault="00232684" w:rsidP="00D92650">
                  <w:pPr>
                    <w:spacing w:before="60" w:after="60"/>
                  </w:pPr>
                  <w:r>
                    <w:t xml:space="preserve">Year two </w:t>
                  </w:r>
                </w:p>
              </w:tc>
              <w:tc>
                <w:tcPr>
                  <w:tcW w:w="2324" w:type="dxa"/>
                </w:tcPr>
                <w:p w14:paraId="0FFCAE45" w14:textId="5C577CDD" w:rsidR="00232684" w:rsidRDefault="00232684" w:rsidP="00D92650">
                  <w:pPr>
                    <w:spacing w:before="60" w:after="60"/>
                  </w:pPr>
                  <w:r>
                    <w:t>Year three</w:t>
                  </w:r>
                </w:p>
              </w:tc>
            </w:tr>
            <w:tr w:rsidR="00232684" w14:paraId="1DBA62F6" w14:textId="77777777" w:rsidTr="00E8692D">
              <w:tc>
                <w:tcPr>
                  <w:tcW w:w="2324" w:type="dxa"/>
                </w:tcPr>
                <w:p w14:paraId="486416DA" w14:textId="066588B7" w:rsidR="00232684" w:rsidRDefault="00232684" w:rsidP="00D92650">
                  <w:pPr>
                    <w:spacing w:before="60" w:after="60"/>
                  </w:pPr>
                  <w:r w:rsidRPr="00F530E4">
                    <w:t>Personnel</w:t>
                  </w:r>
                </w:p>
              </w:tc>
              <w:tc>
                <w:tcPr>
                  <w:tcW w:w="2324" w:type="dxa"/>
                </w:tcPr>
                <w:p w14:paraId="42CD7D31" w14:textId="77777777" w:rsidR="00232684" w:rsidRDefault="00232684" w:rsidP="00D92650">
                  <w:pPr>
                    <w:spacing w:before="60" w:after="60"/>
                  </w:pPr>
                </w:p>
              </w:tc>
              <w:tc>
                <w:tcPr>
                  <w:tcW w:w="2324" w:type="dxa"/>
                </w:tcPr>
                <w:p w14:paraId="60488C07" w14:textId="77777777" w:rsidR="00232684" w:rsidRDefault="00232684" w:rsidP="00D92650">
                  <w:pPr>
                    <w:spacing w:before="60" w:after="60"/>
                  </w:pPr>
                </w:p>
              </w:tc>
              <w:tc>
                <w:tcPr>
                  <w:tcW w:w="2324" w:type="dxa"/>
                </w:tcPr>
                <w:p w14:paraId="5A30D078" w14:textId="77777777" w:rsidR="00232684" w:rsidRDefault="00232684" w:rsidP="00D92650">
                  <w:pPr>
                    <w:spacing w:before="60" w:after="60"/>
                  </w:pPr>
                </w:p>
              </w:tc>
            </w:tr>
            <w:tr w:rsidR="00232684" w14:paraId="10AFA0CD" w14:textId="77777777" w:rsidTr="00E8692D">
              <w:tc>
                <w:tcPr>
                  <w:tcW w:w="2324" w:type="dxa"/>
                </w:tcPr>
                <w:p w14:paraId="12734944" w14:textId="719A9177" w:rsidR="00232684" w:rsidRDefault="00232684" w:rsidP="00D92650">
                  <w:pPr>
                    <w:spacing w:before="60" w:after="60"/>
                  </w:pPr>
                  <w:r w:rsidRPr="00F530E4">
                    <w:t>Travel</w:t>
                  </w:r>
                </w:p>
              </w:tc>
              <w:tc>
                <w:tcPr>
                  <w:tcW w:w="2324" w:type="dxa"/>
                </w:tcPr>
                <w:p w14:paraId="6BCE7DA2" w14:textId="77777777" w:rsidR="00232684" w:rsidRDefault="00232684" w:rsidP="00D92650">
                  <w:pPr>
                    <w:spacing w:before="60" w:after="60"/>
                  </w:pPr>
                </w:p>
              </w:tc>
              <w:tc>
                <w:tcPr>
                  <w:tcW w:w="2324" w:type="dxa"/>
                </w:tcPr>
                <w:p w14:paraId="6BB69813" w14:textId="77777777" w:rsidR="00232684" w:rsidRDefault="00232684" w:rsidP="00D92650">
                  <w:pPr>
                    <w:spacing w:before="60" w:after="60"/>
                  </w:pPr>
                </w:p>
              </w:tc>
              <w:tc>
                <w:tcPr>
                  <w:tcW w:w="2324" w:type="dxa"/>
                </w:tcPr>
                <w:p w14:paraId="56F50437" w14:textId="77777777" w:rsidR="00232684" w:rsidRDefault="00232684" w:rsidP="00D92650">
                  <w:pPr>
                    <w:spacing w:before="60" w:after="60"/>
                  </w:pPr>
                </w:p>
              </w:tc>
            </w:tr>
            <w:tr w:rsidR="00232684" w14:paraId="4523CC39" w14:textId="77777777" w:rsidTr="00E8692D">
              <w:tc>
                <w:tcPr>
                  <w:tcW w:w="2324" w:type="dxa"/>
                </w:tcPr>
                <w:p w14:paraId="3CB8A4C0" w14:textId="51CB6B81" w:rsidR="00232684" w:rsidRDefault="00232684" w:rsidP="00D92650">
                  <w:pPr>
                    <w:spacing w:before="60" w:after="60"/>
                  </w:pPr>
                  <w:r w:rsidRPr="00F530E4">
                    <w:t>Overheads</w:t>
                  </w:r>
                </w:p>
              </w:tc>
              <w:tc>
                <w:tcPr>
                  <w:tcW w:w="2324" w:type="dxa"/>
                </w:tcPr>
                <w:p w14:paraId="12953025" w14:textId="77777777" w:rsidR="00232684" w:rsidRDefault="00232684" w:rsidP="00D92650">
                  <w:pPr>
                    <w:spacing w:before="60" w:after="60"/>
                  </w:pPr>
                </w:p>
              </w:tc>
              <w:tc>
                <w:tcPr>
                  <w:tcW w:w="2324" w:type="dxa"/>
                </w:tcPr>
                <w:p w14:paraId="0064BF7B" w14:textId="77777777" w:rsidR="00232684" w:rsidRDefault="00232684" w:rsidP="00D92650">
                  <w:pPr>
                    <w:spacing w:before="60" w:after="60"/>
                  </w:pPr>
                </w:p>
              </w:tc>
              <w:tc>
                <w:tcPr>
                  <w:tcW w:w="2324" w:type="dxa"/>
                </w:tcPr>
                <w:p w14:paraId="34128277" w14:textId="77777777" w:rsidR="00232684" w:rsidRDefault="00232684" w:rsidP="00D92650">
                  <w:pPr>
                    <w:spacing w:before="60" w:after="60"/>
                  </w:pPr>
                </w:p>
              </w:tc>
            </w:tr>
            <w:tr w:rsidR="00232684" w14:paraId="51D6DAAF" w14:textId="77777777" w:rsidTr="00E8692D">
              <w:tc>
                <w:tcPr>
                  <w:tcW w:w="2324" w:type="dxa"/>
                </w:tcPr>
                <w:p w14:paraId="095E8964" w14:textId="58294A75" w:rsidR="00232684" w:rsidRDefault="00232684" w:rsidP="00D92650">
                  <w:pPr>
                    <w:spacing w:before="60" w:after="60"/>
                  </w:pPr>
                  <w:r>
                    <w:t xml:space="preserve">Materials and </w:t>
                  </w:r>
                  <w:r w:rsidRPr="00F530E4">
                    <w:t xml:space="preserve">Consumables </w:t>
                  </w:r>
                </w:p>
              </w:tc>
              <w:tc>
                <w:tcPr>
                  <w:tcW w:w="2324" w:type="dxa"/>
                </w:tcPr>
                <w:p w14:paraId="0AC97D46" w14:textId="77777777" w:rsidR="00232684" w:rsidRDefault="00232684" w:rsidP="00D92650">
                  <w:pPr>
                    <w:spacing w:before="60" w:after="60"/>
                  </w:pPr>
                </w:p>
              </w:tc>
              <w:tc>
                <w:tcPr>
                  <w:tcW w:w="2324" w:type="dxa"/>
                </w:tcPr>
                <w:p w14:paraId="6ED7A5E4" w14:textId="77777777" w:rsidR="00232684" w:rsidRDefault="00232684" w:rsidP="00D92650">
                  <w:pPr>
                    <w:spacing w:before="60" w:after="60"/>
                  </w:pPr>
                </w:p>
              </w:tc>
              <w:tc>
                <w:tcPr>
                  <w:tcW w:w="2324" w:type="dxa"/>
                </w:tcPr>
                <w:p w14:paraId="62041642" w14:textId="77777777" w:rsidR="00232684" w:rsidRDefault="00232684" w:rsidP="00D92650">
                  <w:pPr>
                    <w:spacing w:before="60" w:after="60"/>
                  </w:pPr>
                </w:p>
              </w:tc>
            </w:tr>
            <w:tr w:rsidR="00232684" w14:paraId="10B6FEF3" w14:textId="77777777" w:rsidTr="00E8692D">
              <w:tc>
                <w:tcPr>
                  <w:tcW w:w="2324" w:type="dxa"/>
                </w:tcPr>
                <w:p w14:paraId="3A905D51" w14:textId="7993365A" w:rsidR="00232684" w:rsidRDefault="00232684" w:rsidP="00D92650">
                  <w:pPr>
                    <w:spacing w:before="60" w:after="60"/>
                  </w:pPr>
                  <w:r w:rsidRPr="00F530E4">
                    <w:t>Subcontracting</w:t>
                  </w:r>
                </w:p>
              </w:tc>
              <w:tc>
                <w:tcPr>
                  <w:tcW w:w="2324" w:type="dxa"/>
                </w:tcPr>
                <w:p w14:paraId="4F58BBED" w14:textId="77777777" w:rsidR="00232684" w:rsidRDefault="00232684" w:rsidP="00D92650">
                  <w:pPr>
                    <w:spacing w:before="60" w:after="60"/>
                  </w:pPr>
                </w:p>
              </w:tc>
              <w:tc>
                <w:tcPr>
                  <w:tcW w:w="2324" w:type="dxa"/>
                </w:tcPr>
                <w:p w14:paraId="1A2E4239" w14:textId="77777777" w:rsidR="00232684" w:rsidRDefault="00232684" w:rsidP="00D92650">
                  <w:pPr>
                    <w:spacing w:before="60" w:after="60"/>
                  </w:pPr>
                </w:p>
              </w:tc>
              <w:tc>
                <w:tcPr>
                  <w:tcW w:w="2324" w:type="dxa"/>
                </w:tcPr>
                <w:p w14:paraId="7BAF575A" w14:textId="77777777" w:rsidR="00232684" w:rsidRDefault="00232684" w:rsidP="00D92650">
                  <w:pPr>
                    <w:spacing w:before="60" w:after="60"/>
                  </w:pPr>
                </w:p>
              </w:tc>
            </w:tr>
            <w:tr w:rsidR="00232684" w14:paraId="50FABAD4" w14:textId="77777777" w:rsidTr="00E8692D">
              <w:tc>
                <w:tcPr>
                  <w:tcW w:w="2324" w:type="dxa"/>
                </w:tcPr>
                <w:p w14:paraId="575F6F71" w14:textId="5CC56556" w:rsidR="00232684" w:rsidRDefault="00232684" w:rsidP="00D92650">
                  <w:pPr>
                    <w:spacing w:before="60" w:after="60"/>
                  </w:pPr>
                  <w:r w:rsidRPr="00F530E4">
                    <w:t>Other</w:t>
                  </w:r>
                </w:p>
              </w:tc>
              <w:tc>
                <w:tcPr>
                  <w:tcW w:w="2324" w:type="dxa"/>
                </w:tcPr>
                <w:p w14:paraId="0343209D" w14:textId="77777777" w:rsidR="00232684" w:rsidRDefault="00232684" w:rsidP="00D92650">
                  <w:pPr>
                    <w:spacing w:before="60" w:after="60"/>
                  </w:pPr>
                </w:p>
              </w:tc>
              <w:tc>
                <w:tcPr>
                  <w:tcW w:w="2324" w:type="dxa"/>
                </w:tcPr>
                <w:p w14:paraId="4146E35A" w14:textId="77777777" w:rsidR="00232684" w:rsidRDefault="00232684" w:rsidP="00D92650">
                  <w:pPr>
                    <w:spacing w:before="60" w:after="60"/>
                  </w:pPr>
                </w:p>
              </w:tc>
              <w:tc>
                <w:tcPr>
                  <w:tcW w:w="2324" w:type="dxa"/>
                </w:tcPr>
                <w:p w14:paraId="578CD601" w14:textId="77777777" w:rsidR="00232684" w:rsidRDefault="00232684" w:rsidP="00D92650">
                  <w:pPr>
                    <w:spacing w:before="60" w:after="60"/>
                  </w:pPr>
                </w:p>
              </w:tc>
            </w:tr>
            <w:tr w:rsidR="00232684" w14:paraId="5DE07C04" w14:textId="77777777" w:rsidTr="00E8692D">
              <w:tc>
                <w:tcPr>
                  <w:tcW w:w="2324" w:type="dxa"/>
                </w:tcPr>
                <w:p w14:paraId="6B40555B" w14:textId="5FB83C99" w:rsidR="00232684" w:rsidRPr="00F530E4" w:rsidRDefault="00232684" w:rsidP="00D92650">
                  <w:pPr>
                    <w:spacing w:before="60" w:after="60"/>
                  </w:pPr>
                  <w:r>
                    <w:t>Total</w:t>
                  </w:r>
                </w:p>
              </w:tc>
              <w:tc>
                <w:tcPr>
                  <w:tcW w:w="2324" w:type="dxa"/>
                </w:tcPr>
                <w:p w14:paraId="1E176432" w14:textId="77777777" w:rsidR="00232684" w:rsidRDefault="00232684" w:rsidP="00D92650">
                  <w:pPr>
                    <w:spacing w:before="60" w:after="60"/>
                  </w:pPr>
                </w:p>
              </w:tc>
              <w:tc>
                <w:tcPr>
                  <w:tcW w:w="2324" w:type="dxa"/>
                </w:tcPr>
                <w:p w14:paraId="026B8771" w14:textId="77777777" w:rsidR="00232684" w:rsidRDefault="00232684" w:rsidP="00D92650">
                  <w:pPr>
                    <w:spacing w:before="60" w:after="60"/>
                  </w:pPr>
                </w:p>
              </w:tc>
              <w:tc>
                <w:tcPr>
                  <w:tcW w:w="2324" w:type="dxa"/>
                </w:tcPr>
                <w:p w14:paraId="7237B325" w14:textId="77777777" w:rsidR="00232684" w:rsidRDefault="00232684" w:rsidP="00D92650">
                  <w:pPr>
                    <w:spacing w:before="60" w:after="60"/>
                  </w:pPr>
                </w:p>
              </w:tc>
            </w:tr>
          </w:tbl>
          <w:p w14:paraId="1EF9CDBC" w14:textId="2EB2C974" w:rsidR="00232684" w:rsidRPr="008E74E2" w:rsidRDefault="00232684" w:rsidP="00720F5A">
            <w:pPr>
              <w:pStyle w:val="ListContinue"/>
            </w:pPr>
            <w:r>
              <w:br/>
            </w:r>
          </w:p>
        </w:tc>
      </w:tr>
      <w:tr w:rsidR="00232684" w:rsidRPr="00871FCF" w14:paraId="34F2F114" w14:textId="0084B865" w:rsidTr="00E8692D">
        <w:tc>
          <w:tcPr>
            <w:tcW w:w="10205" w:type="dxa"/>
          </w:tcPr>
          <w:p w14:paraId="58DAA3DF" w14:textId="0D7730AE" w:rsidR="00232684" w:rsidRDefault="00232684" w:rsidP="00720F5A">
            <w:pPr>
              <w:pStyle w:val="Question"/>
              <w:ind w:left="0"/>
            </w:pPr>
            <w:r>
              <w:t xml:space="preserve">4.4      </w:t>
            </w:r>
            <w:r w:rsidRPr="00720F5A">
              <w:rPr>
                <w:b/>
                <w:bCs w:val="0"/>
              </w:rPr>
              <w:t>Expenses</w:t>
            </w:r>
            <w:r>
              <w:rPr>
                <w:b/>
                <w:bCs w:val="0"/>
              </w:rPr>
              <w:t xml:space="preserve"> description</w:t>
            </w:r>
          </w:p>
          <w:p w14:paraId="6DDB8BA3" w14:textId="12596292" w:rsidR="00232684" w:rsidRDefault="00232684" w:rsidP="00A927D0">
            <w:pPr>
              <w:pStyle w:val="Question"/>
            </w:pPr>
            <w:r w:rsidRPr="00A927D0">
              <w:lastRenderedPageBreak/>
              <w:t>Please describe your project costs, including how funding will be spent for each of the budget categories</w:t>
            </w:r>
            <w:r>
              <w:t>.</w:t>
            </w:r>
          </w:p>
          <w:p w14:paraId="0EF17881" w14:textId="77777777" w:rsidR="00232684" w:rsidRDefault="00232684" w:rsidP="008403C6">
            <w:pPr>
              <w:pStyle w:val="Answer"/>
            </w:pPr>
          </w:p>
          <w:p w14:paraId="6CF9C078" w14:textId="77777777" w:rsidR="00232684" w:rsidRDefault="00232684" w:rsidP="008403C6">
            <w:pPr>
              <w:pStyle w:val="Answer"/>
              <w:rPr>
                <w:rStyle w:val="Strong"/>
                <w:b w:val="0"/>
                <w:bCs w:val="0"/>
              </w:rPr>
            </w:pPr>
            <w:r w:rsidRPr="00C47316">
              <w:rPr>
                <w:rStyle w:val="Strong"/>
                <w:b w:val="0"/>
                <w:bCs w:val="0"/>
              </w:rPr>
              <w:t xml:space="preserve">Enter your answers </w:t>
            </w:r>
            <w:r w:rsidRPr="008403C6">
              <w:rPr>
                <w:rStyle w:val="Strong"/>
                <w:b w:val="0"/>
                <w:bCs w:val="0"/>
              </w:rPr>
              <w:t>here</w:t>
            </w:r>
            <w:r w:rsidRPr="00C47316">
              <w:rPr>
                <w:rStyle w:val="Strong"/>
                <w:b w:val="0"/>
                <w:bCs w:val="0"/>
              </w:rPr>
              <w:t>...</w:t>
            </w:r>
          </w:p>
          <w:p w14:paraId="55221814" w14:textId="5876FA38" w:rsidR="00232684" w:rsidRDefault="00232684" w:rsidP="008403C6">
            <w:pPr>
              <w:pStyle w:val="Answer"/>
            </w:pPr>
          </w:p>
        </w:tc>
      </w:tr>
    </w:tbl>
    <w:p w14:paraId="39B19FCB" w14:textId="77777777" w:rsidR="00987820" w:rsidRDefault="00987820" w:rsidP="00987820">
      <w:pPr>
        <w:pStyle w:val="BodyText"/>
      </w:pPr>
    </w:p>
    <w:p w14:paraId="52889C1D" w14:textId="1291812D" w:rsidR="00E13347" w:rsidRPr="001D2682" w:rsidRDefault="00E13347" w:rsidP="00E13347">
      <w:pPr>
        <w:pStyle w:val="Heading3"/>
      </w:pPr>
      <w:r w:rsidRPr="00897DD1">
        <w:t xml:space="preserve">Section </w:t>
      </w:r>
      <w:r w:rsidR="00B22882">
        <w:t>5</w:t>
      </w:r>
      <w:r w:rsidRPr="00897DD1">
        <w:t xml:space="preserve">: </w:t>
      </w:r>
      <w:r w:rsidR="00081775">
        <w:t>Classifications</w:t>
      </w:r>
    </w:p>
    <w:tbl>
      <w:tblPr>
        <w:tblStyle w:val="TableGrid"/>
        <w:tblW w:w="10205" w:type="dxa"/>
        <w:tblLayout w:type="fixed"/>
        <w:tblLook w:val="04A0" w:firstRow="1" w:lastRow="0" w:firstColumn="1" w:lastColumn="0" w:noHBand="0" w:noVBand="1"/>
      </w:tblPr>
      <w:tblGrid>
        <w:gridCol w:w="10205"/>
      </w:tblGrid>
      <w:tr w:rsidR="00F5663E" w:rsidRPr="00871FCF" w14:paraId="324B32F4" w14:textId="3F5B43C5" w:rsidTr="00E8692D">
        <w:trPr>
          <w:hidden/>
        </w:trPr>
        <w:tc>
          <w:tcPr>
            <w:tcW w:w="10205" w:type="dxa"/>
          </w:tcPr>
          <w:p w14:paraId="1A2B65F9" w14:textId="4A5BB4A4" w:rsidR="00F5663E" w:rsidRPr="00081775" w:rsidRDefault="00F5663E" w:rsidP="00E81907">
            <w:pPr>
              <w:autoSpaceDE w:val="0"/>
              <w:autoSpaceDN w:val="0"/>
              <w:spacing w:before="120" w:after="120"/>
              <w:rPr>
                <w:rFonts w:eastAsia="Yu Gothic UI Semilight" w:cstheme="minorHAnsi"/>
                <w:bCs/>
                <w:iCs/>
                <w:lang w:val="en-NZ"/>
              </w:rPr>
            </w:pPr>
            <w:r>
              <w:rPr>
                <w:rFonts w:eastAsia="Yu Gothic UI Semilight" w:cstheme="minorHAnsi"/>
                <w:bCs/>
                <w:iCs/>
                <w:vanish/>
                <w:lang w:val="en-NZ"/>
              </w:rPr>
              <w:t>5</w:t>
            </w:r>
            <w:r w:rsidRPr="00081775">
              <w:rPr>
                <w:rFonts w:eastAsia="Yu Gothic UI Semilight" w:cstheme="minorHAnsi"/>
                <w:bCs/>
                <w:iCs/>
                <w:vanish/>
                <w:lang w:val="en-NZ"/>
              </w:rPr>
              <w:t xml:space="preserve">.1      </w:t>
            </w:r>
            <w:r w:rsidRPr="00AA0054">
              <w:rPr>
                <w:rFonts w:eastAsia="Yu Gothic UI Semilight" w:cstheme="minorHAnsi"/>
                <w:b/>
                <w:iCs/>
                <w:vanish/>
                <w:lang w:val="en-NZ"/>
              </w:rPr>
              <w:t>Field of</w:t>
            </w:r>
            <w:r>
              <w:rPr>
                <w:rFonts w:eastAsia="Yu Gothic UI Semilight" w:cstheme="minorHAnsi"/>
                <w:bCs/>
                <w:iCs/>
                <w:vanish/>
                <w:lang w:val="en-NZ"/>
              </w:rPr>
              <w:t xml:space="preserve"> </w:t>
            </w:r>
            <w:r w:rsidRPr="00081775">
              <w:rPr>
                <w:rFonts w:eastAsia="Yu Gothic UI Semilight" w:cstheme="minorHAnsi"/>
                <w:b/>
                <w:iCs/>
                <w:lang w:val="en-NZ"/>
              </w:rPr>
              <w:t>Research</w:t>
            </w:r>
          </w:p>
          <w:p w14:paraId="0DF3C14D" w14:textId="77777777" w:rsidR="00F5663E" w:rsidRPr="00081775" w:rsidRDefault="00F5663E" w:rsidP="008403C6">
            <w:pPr>
              <w:pStyle w:val="Question"/>
            </w:pPr>
            <w:r w:rsidRPr="00081775">
              <w:t xml:space="preserve">An </w:t>
            </w:r>
            <w:hyperlink r:id="rId16" w:history="1">
              <w:r w:rsidRPr="00081775">
                <w:rPr>
                  <w:color w:val="BB6917"/>
                  <w:u w:val="single"/>
                </w:rPr>
                <w:t>ANZSRC code</w:t>
              </w:r>
            </w:hyperlink>
            <w:r w:rsidRPr="00081775">
              <w:t xml:space="preserve"> is a standard classification that allows research and development activities to be categorised according to their intended purpose, outcome and/or discipline.</w:t>
            </w:r>
          </w:p>
          <w:p w14:paraId="5B4B5128" w14:textId="77777777" w:rsidR="00F5663E" w:rsidRPr="00081775" w:rsidRDefault="00F5663E" w:rsidP="008403C6">
            <w:pPr>
              <w:pStyle w:val="Question"/>
            </w:pPr>
            <w:r w:rsidRPr="00081775">
              <w:t xml:space="preserve">Select up to FOUR from </w:t>
            </w:r>
            <w:hyperlink r:id="rId17" w:history="1">
              <w:r w:rsidRPr="00081775">
                <w:rPr>
                  <w:color w:val="BB6917"/>
                  <w:u w:val="single"/>
                </w:rPr>
                <w:t>Field of Research</w:t>
              </w:r>
            </w:hyperlink>
            <w:r w:rsidRPr="00081775">
              <w:t xml:space="preserve"> (FOR) ANZSRC codes to categorise the research activities associated with your application. The relative proportion of total expenditure attributed to each of these should add up to 100%. Please use as few codes as possible.</w:t>
            </w:r>
          </w:p>
          <w:p w14:paraId="73754F7C" w14:textId="77777777" w:rsidR="00F5663E" w:rsidRPr="00081775" w:rsidRDefault="00F5663E" w:rsidP="008403C6">
            <w:pPr>
              <w:pStyle w:val="Question"/>
            </w:pPr>
            <w:r w:rsidRPr="00081775">
              <w:t>Enter your codes here…</w:t>
            </w:r>
          </w:p>
          <w:tbl>
            <w:tblPr>
              <w:tblStyle w:val="TableGrid"/>
              <w:tblW w:w="9355" w:type="dxa"/>
              <w:tblInd w:w="570" w:type="dxa"/>
              <w:tblLayout w:type="fixed"/>
              <w:tblLook w:val="04A0" w:firstRow="1" w:lastRow="0" w:firstColumn="1" w:lastColumn="0" w:noHBand="0" w:noVBand="1"/>
            </w:tblPr>
            <w:tblGrid>
              <w:gridCol w:w="1871"/>
              <w:gridCol w:w="1871"/>
              <w:gridCol w:w="1871"/>
              <w:gridCol w:w="1871"/>
              <w:gridCol w:w="1871"/>
            </w:tblGrid>
            <w:tr w:rsidR="00F5663E" w:rsidRPr="00081775" w14:paraId="6ADD7AF2"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76772DB9" w14:textId="77777777" w:rsidR="00F5663E" w:rsidRPr="00081775" w:rsidRDefault="00F5663E" w:rsidP="008403C6">
                  <w:pPr>
                    <w:autoSpaceDE w:val="0"/>
                    <w:autoSpaceDN w:val="0"/>
                    <w:spacing w:before="60" w:after="60"/>
                    <w:rPr>
                      <w:rFonts w:eastAsia="Yu Gothic UI Semilight" w:cstheme="minorHAnsi"/>
                      <w:bCs/>
                      <w:iCs/>
                    </w:rPr>
                  </w:pPr>
                  <w:r w:rsidRPr="00081775">
                    <w:rPr>
                      <w:rFonts w:eastAsia="Yu Gothic UI Semilight" w:cstheme="minorHAnsi"/>
                      <w:bCs/>
                      <w:iCs/>
                    </w:rPr>
                    <w:t>Code</w:t>
                  </w:r>
                </w:p>
              </w:tc>
              <w:tc>
                <w:tcPr>
                  <w:tcW w:w="1871" w:type="dxa"/>
                  <w:tcBorders>
                    <w:top w:val="single" w:sz="4" w:space="0" w:color="auto"/>
                    <w:left w:val="single" w:sz="4" w:space="0" w:color="auto"/>
                    <w:bottom w:val="single" w:sz="4" w:space="0" w:color="auto"/>
                    <w:right w:val="single" w:sz="4" w:space="0" w:color="auto"/>
                  </w:tcBorders>
                </w:tcPr>
                <w:p w14:paraId="5521FEC7"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1437F9C7"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427606D5"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44F0F46B" w14:textId="77777777" w:rsidR="00F5663E" w:rsidRPr="00081775" w:rsidRDefault="00F5663E" w:rsidP="008403C6">
                  <w:pPr>
                    <w:autoSpaceDE w:val="0"/>
                    <w:autoSpaceDN w:val="0"/>
                    <w:spacing w:before="60" w:after="60"/>
                    <w:rPr>
                      <w:rFonts w:eastAsia="Yu Gothic UI Semilight" w:cstheme="minorHAnsi"/>
                      <w:bCs/>
                      <w:iCs/>
                    </w:rPr>
                  </w:pPr>
                </w:p>
              </w:tc>
            </w:tr>
            <w:tr w:rsidR="00F5663E" w:rsidRPr="00081775" w14:paraId="285E0F24"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4DC27A18" w14:textId="77777777" w:rsidR="00F5663E" w:rsidRPr="00081775" w:rsidRDefault="00F5663E" w:rsidP="008403C6">
                  <w:pPr>
                    <w:autoSpaceDE w:val="0"/>
                    <w:autoSpaceDN w:val="0"/>
                    <w:spacing w:before="60" w:after="60"/>
                    <w:rPr>
                      <w:rFonts w:eastAsia="Yu Gothic UI Semilight" w:cstheme="minorHAnsi"/>
                      <w:bCs/>
                      <w:iCs/>
                    </w:rPr>
                  </w:pPr>
                  <w:r w:rsidRPr="00081775">
                    <w:rPr>
                      <w:rFonts w:eastAsia="Yu Gothic UI Semilight" w:cstheme="minorHAnsi"/>
                      <w:bCs/>
                      <w:iCs/>
                    </w:rPr>
                    <w:t xml:space="preserve">Percentage </w:t>
                  </w:r>
                </w:p>
              </w:tc>
              <w:tc>
                <w:tcPr>
                  <w:tcW w:w="1871" w:type="dxa"/>
                  <w:tcBorders>
                    <w:top w:val="single" w:sz="4" w:space="0" w:color="auto"/>
                    <w:left w:val="single" w:sz="4" w:space="0" w:color="auto"/>
                    <w:bottom w:val="single" w:sz="4" w:space="0" w:color="auto"/>
                    <w:right w:val="single" w:sz="4" w:space="0" w:color="auto"/>
                  </w:tcBorders>
                </w:tcPr>
                <w:p w14:paraId="38D2BF04"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07F6BD32"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1FC4D83F"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5DA89B63" w14:textId="77777777" w:rsidR="00F5663E" w:rsidRPr="00081775" w:rsidRDefault="00F5663E" w:rsidP="008403C6">
                  <w:pPr>
                    <w:autoSpaceDE w:val="0"/>
                    <w:autoSpaceDN w:val="0"/>
                    <w:spacing w:before="60" w:after="60"/>
                    <w:rPr>
                      <w:rFonts w:eastAsia="Yu Gothic UI Semilight" w:cstheme="minorHAnsi"/>
                      <w:bCs/>
                      <w:iCs/>
                    </w:rPr>
                  </w:pPr>
                </w:p>
              </w:tc>
            </w:tr>
          </w:tbl>
          <w:p w14:paraId="677944A4" w14:textId="3B779A51" w:rsidR="00F5663E" w:rsidRPr="008E74E2" w:rsidRDefault="00F5663E" w:rsidP="00BC431C">
            <w:pPr>
              <w:pStyle w:val="Answer"/>
            </w:pPr>
            <w:r w:rsidRPr="00081775">
              <w:rPr>
                <w:lang w:val="en-US"/>
              </w:rPr>
              <w:br/>
            </w:r>
          </w:p>
        </w:tc>
      </w:tr>
      <w:tr w:rsidR="00F5663E" w:rsidRPr="00871FCF" w14:paraId="2F1F14CE" w14:textId="5D668039" w:rsidTr="00E8692D">
        <w:tc>
          <w:tcPr>
            <w:tcW w:w="10205" w:type="dxa"/>
          </w:tcPr>
          <w:p w14:paraId="78072352" w14:textId="6E961530" w:rsidR="00F5663E" w:rsidRPr="00D92650" w:rsidRDefault="00F5663E" w:rsidP="00560D0C">
            <w:pPr>
              <w:pStyle w:val="NumberedHeading2"/>
              <w:numPr>
                <w:ilvl w:val="1"/>
                <w:numId w:val="12"/>
              </w:numPr>
              <w:spacing w:before="120" w:after="120"/>
              <w:rPr>
                <w:rStyle w:val="Strong"/>
                <w:b/>
                <w:bCs w:val="0"/>
                <w:sz w:val="22"/>
                <w:szCs w:val="22"/>
              </w:rPr>
            </w:pPr>
            <w:r>
              <w:rPr>
                <w:rStyle w:val="Strong"/>
                <w:sz w:val="22"/>
                <w:szCs w:val="22"/>
              </w:rPr>
              <w:t xml:space="preserve">    </w:t>
            </w:r>
            <w:r w:rsidRPr="00D92650">
              <w:rPr>
                <w:rStyle w:val="Strong"/>
                <w:b/>
                <w:bCs w:val="0"/>
                <w:sz w:val="22"/>
                <w:szCs w:val="22"/>
              </w:rPr>
              <w:t>Socio-Economic Objective</w:t>
            </w:r>
          </w:p>
          <w:p w14:paraId="44E3069C" w14:textId="77777777" w:rsidR="00F5663E" w:rsidRPr="00C144AB" w:rsidRDefault="00F5663E" w:rsidP="008403C6">
            <w:pPr>
              <w:pStyle w:val="Question"/>
            </w:pPr>
            <w:r w:rsidRPr="00C144AB">
              <w:t xml:space="preserve">Select up to FOUR from </w:t>
            </w:r>
            <w:hyperlink r:id="rId18" w:history="1">
              <w:r w:rsidRPr="00C144AB">
                <w:rPr>
                  <w:color w:val="BB6917"/>
                  <w:u w:val="single"/>
                </w:rPr>
                <w:t>Socio-Economic classifications Objectives</w:t>
              </w:r>
            </w:hyperlink>
            <w:r w:rsidRPr="00C144AB">
              <w:t xml:space="preserve"> (SEO) ANZSRC codes to categorise the research activities associated with your application. The relative proportion of total expenditure attributed to each of these should add up to 100%. Please use as few codes as possible.</w:t>
            </w:r>
          </w:p>
          <w:p w14:paraId="54817865" w14:textId="77777777" w:rsidR="00F5663E" w:rsidRPr="00C144AB" w:rsidRDefault="00F5663E" w:rsidP="008403C6">
            <w:pPr>
              <w:pStyle w:val="Question"/>
            </w:pPr>
            <w:r w:rsidRPr="00C144AB">
              <w:t>Enter your codes here…</w:t>
            </w:r>
          </w:p>
          <w:tbl>
            <w:tblPr>
              <w:tblStyle w:val="TableGrid"/>
              <w:tblW w:w="9355" w:type="dxa"/>
              <w:tblInd w:w="570" w:type="dxa"/>
              <w:tblLayout w:type="fixed"/>
              <w:tblLook w:val="04A0" w:firstRow="1" w:lastRow="0" w:firstColumn="1" w:lastColumn="0" w:noHBand="0" w:noVBand="1"/>
            </w:tblPr>
            <w:tblGrid>
              <w:gridCol w:w="1871"/>
              <w:gridCol w:w="1871"/>
              <w:gridCol w:w="1871"/>
              <w:gridCol w:w="1871"/>
              <w:gridCol w:w="1871"/>
            </w:tblGrid>
            <w:tr w:rsidR="00F5663E" w:rsidRPr="00C144AB" w14:paraId="2E9ECDC9"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05F49FD9" w14:textId="77777777" w:rsidR="00F5663E" w:rsidRPr="00C144AB" w:rsidRDefault="00F5663E" w:rsidP="008403C6">
                  <w:pPr>
                    <w:autoSpaceDE w:val="0"/>
                    <w:autoSpaceDN w:val="0"/>
                    <w:spacing w:before="60" w:after="60"/>
                    <w:rPr>
                      <w:rFonts w:eastAsia="Yu Gothic UI Semilight" w:cstheme="minorHAnsi"/>
                      <w:bCs/>
                      <w:iCs/>
                    </w:rPr>
                  </w:pPr>
                  <w:r w:rsidRPr="00C144AB">
                    <w:rPr>
                      <w:rFonts w:eastAsia="Yu Gothic UI Semilight" w:cstheme="minorHAnsi"/>
                      <w:bCs/>
                      <w:iCs/>
                    </w:rPr>
                    <w:t>Code</w:t>
                  </w:r>
                </w:p>
              </w:tc>
              <w:tc>
                <w:tcPr>
                  <w:tcW w:w="1871" w:type="dxa"/>
                  <w:tcBorders>
                    <w:top w:val="single" w:sz="4" w:space="0" w:color="auto"/>
                    <w:left w:val="single" w:sz="4" w:space="0" w:color="auto"/>
                    <w:bottom w:val="single" w:sz="4" w:space="0" w:color="auto"/>
                    <w:right w:val="single" w:sz="4" w:space="0" w:color="auto"/>
                  </w:tcBorders>
                </w:tcPr>
                <w:p w14:paraId="14A5038E"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19860926"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4619B0E0"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62A35272" w14:textId="77777777" w:rsidR="00F5663E" w:rsidRPr="00C144AB" w:rsidRDefault="00F5663E" w:rsidP="008403C6">
                  <w:pPr>
                    <w:autoSpaceDE w:val="0"/>
                    <w:autoSpaceDN w:val="0"/>
                    <w:spacing w:before="60" w:after="60"/>
                    <w:rPr>
                      <w:rFonts w:eastAsia="Yu Gothic UI Semilight" w:cstheme="minorHAnsi"/>
                      <w:bCs/>
                      <w:iCs/>
                    </w:rPr>
                  </w:pPr>
                </w:p>
              </w:tc>
            </w:tr>
            <w:tr w:rsidR="00F5663E" w:rsidRPr="00C144AB" w14:paraId="76D299E9"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1D4960DA" w14:textId="77777777" w:rsidR="00F5663E" w:rsidRPr="00C144AB" w:rsidRDefault="00F5663E" w:rsidP="008403C6">
                  <w:pPr>
                    <w:autoSpaceDE w:val="0"/>
                    <w:autoSpaceDN w:val="0"/>
                    <w:spacing w:before="60" w:after="60"/>
                    <w:rPr>
                      <w:rFonts w:eastAsia="Yu Gothic UI Semilight" w:cstheme="minorHAnsi"/>
                      <w:bCs/>
                      <w:iCs/>
                    </w:rPr>
                  </w:pPr>
                  <w:r w:rsidRPr="00C144AB">
                    <w:rPr>
                      <w:rFonts w:eastAsia="Yu Gothic UI Semilight" w:cstheme="minorHAnsi"/>
                      <w:bCs/>
                      <w:iCs/>
                    </w:rPr>
                    <w:t xml:space="preserve">Percentage </w:t>
                  </w:r>
                </w:p>
              </w:tc>
              <w:tc>
                <w:tcPr>
                  <w:tcW w:w="1871" w:type="dxa"/>
                  <w:tcBorders>
                    <w:top w:val="single" w:sz="4" w:space="0" w:color="auto"/>
                    <w:left w:val="single" w:sz="4" w:space="0" w:color="auto"/>
                    <w:bottom w:val="single" w:sz="4" w:space="0" w:color="auto"/>
                    <w:right w:val="single" w:sz="4" w:space="0" w:color="auto"/>
                  </w:tcBorders>
                </w:tcPr>
                <w:p w14:paraId="231553F4"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0442796E"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053936DF"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7EFACE8B" w14:textId="77777777" w:rsidR="00F5663E" w:rsidRPr="00C144AB" w:rsidRDefault="00F5663E" w:rsidP="008403C6">
                  <w:pPr>
                    <w:autoSpaceDE w:val="0"/>
                    <w:autoSpaceDN w:val="0"/>
                    <w:spacing w:before="60" w:after="60"/>
                    <w:rPr>
                      <w:rFonts w:eastAsia="Yu Gothic UI Semilight" w:cstheme="minorHAnsi"/>
                      <w:bCs/>
                      <w:iCs/>
                    </w:rPr>
                  </w:pPr>
                </w:p>
              </w:tc>
            </w:tr>
          </w:tbl>
          <w:p w14:paraId="33D20580" w14:textId="086783BF" w:rsidR="00F5663E" w:rsidRPr="00081775" w:rsidRDefault="00F5663E" w:rsidP="008403C6">
            <w:pPr>
              <w:pStyle w:val="Answer"/>
              <w:rPr>
                <w:rFonts w:eastAsia="Yu Gothic UI Semilight" w:cstheme="minorHAnsi"/>
                <w:bCs/>
                <w:iCs/>
                <w:vanish/>
              </w:rPr>
            </w:pPr>
            <w:r w:rsidRPr="00C144AB">
              <w:br/>
            </w:r>
          </w:p>
        </w:tc>
      </w:tr>
      <w:tr w:rsidR="00F5663E" w:rsidRPr="00871FCF" w14:paraId="49D1C655" w14:textId="220431A9" w:rsidTr="00E8692D">
        <w:tc>
          <w:tcPr>
            <w:tcW w:w="10205" w:type="dxa"/>
          </w:tcPr>
          <w:p w14:paraId="0FB28C84" w14:textId="47C6BE18" w:rsidR="00F5663E" w:rsidRPr="00A927D0" w:rsidRDefault="00F5663E" w:rsidP="00560D0C">
            <w:pPr>
              <w:pStyle w:val="ListContinue"/>
              <w:numPr>
                <w:ilvl w:val="1"/>
                <w:numId w:val="12"/>
              </w:numPr>
              <w:rPr>
                <w:rStyle w:val="Strong"/>
                <w:rFonts w:eastAsia="Yu Gothic UI Semilight" w:cstheme="minorHAnsi"/>
                <w:bCs w:val="0"/>
                <w:iCs/>
              </w:rPr>
            </w:pPr>
            <w:r w:rsidRPr="00E81907">
              <w:rPr>
                <w:rStyle w:val="Strong"/>
                <w:rFonts w:eastAsia="Yu Gothic UI Semilight" w:cstheme="minorHAnsi"/>
                <w:b w:val="0"/>
                <w:iCs/>
              </w:rPr>
              <w:t xml:space="preserve">   </w:t>
            </w:r>
            <w:r>
              <w:rPr>
                <w:rStyle w:val="Strong"/>
                <w:rFonts w:eastAsia="Yu Gothic UI Semilight" w:cstheme="minorHAnsi"/>
                <w:bCs w:val="0"/>
                <w:iCs/>
              </w:rPr>
              <w:t xml:space="preserve"> </w:t>
            </w:r>
            <w:r w:rsidRPr="00A927D0">
              <w:rPr>
                <w:rStyle w:val="Strong"/>
                <w:rFonts w:eastAsia="Yu Gothic UI Semilight" w:cstheme="minorHAnsi"/>
                <w:bCs w:val="0"/>
                <w:iCs/>
              </w:rPr>
              <w:t>Type of research activity</w:t>
            </w:r>
          </w:p>
          <w:p w14:paraId="4FC54B11" w14:textId="77777777" w:rsidR="00F5663E" w:rsidRDefault="00F5663E" w:rsidP="00C144AB">
            <w:pPr>
              <w:pStyle w:val="Question"/>
              <w:rPr>
                <w:rStyle w:val="Strong"/>
                <w:b w:val="0"/>
                <w:bCs/>
              </w:rPr>
            </w:pPr>
            <w:r w:rsidRPr="00B64B5E">
              <w:rPr>
                <w:rStyle w:val="Strong"/>
                <w:b w:val="0"/>
                <w:bCs/>
              </w:rPr>
              <w:t>Indicate the proportion (percentage) of the proposed research that is relevant to each category listed. Total must equal 100%.</w:t>
            </w:r>
          </w:p>
          <w:p w14:paraId="0AC8F382" w14:textId="77777777" w:rsidR="006B348C" w:rsidRDefault="006B348C" w:rsidP="00C144AB">
            <w:pPr>
              <w:pStyle w:val="Question"/>
              <w:rPr>
                <w:rStyle w:val="Strong"/>
                <w:b w:val="0"/>
                <w:bCs/>
              </w:rPr>
            </w:pPr>
          </w:p>
          <w:p w14:paraId="586310D5" w14:textId="77777777" w:rsidR="006B348C" w:rsidRPr="006B348C" w:rsidRDefault="006B348C" w:rsidP="006B348C">
            <w:pPr>
              <w:pStyle w:val="Question"/>
              <w:rPr>
                <w:rStyle w:val="Strong"/>
                <w:b w:val="0"/>
                <w:bCs/>
              </w:rPr>
            </w:pPr>
            <w:r w:rsidRPr="006B348C">
              <w:rPr>
                <w:rStyle w:val="Strong"/>
                <w:b w:val="0"/>
                <w:bCs/>
              </w:rPr>
              <w:t>Four types of activity applicable to R&amp;D are recognised in this classification:</w:t>
            </w:r>
          </w:p>
          <w:p w14:paraId="19C3A4C9" w14:textId="0D136BD0" w:rsidR="006B348C" w:rsidRPr="006B348C" w:rsidRDefault="006B348C" w:rsidP="006B348C">
            <w:pPr>
              <w:pStyle w:val="ListBullet2"/>
              <w:rPr>
                <w:rStyle w:val="Strong"/>
                <w:b w:val="0"/>
              </w:rPr>
            </w:pPr>
            <w:r w:rsidRPr="006B348C">
              <w:rPr>
                <w:rStyle w:val="Strong"/>
                <w:b w:val="0"/>
              </w:rPr>
              <w:t>Pure basic research is basic research carried out for the advancement of knowledge, without seeking long-term economic or social benefits or making any effort to apply the results to practical problems or to transfer the results to sectors responsible for their application.</w:t>
            </w:r>
          </w:p>
          <w:p w14:paraId="01956081" w14:textId="6ACF68E4" w:rsidR="006B348C" w:rsidRPr="006B348C" w:rsidRDefault="006B348C" w:rsidP="006B348C">
            <w:pPr>
              <w:pStyle w:val="ListBullet2"/>
              <w:rPr>
                <w:rStyle w:val="Strong"/>
                <w:b w:val="0"/>
              </w:rPr>
            </w:pPr>
            <w:r w:rsidRPr="006B348C">
              <w:rPr>
                <w:rStyle w:val="Strong"/>
                <w:b w:val="0"/>
              </w:rPr>
              <w:lastRenderedPageBreak/>
              <w:t>Strategic basic research is experimental and theoretical work undertaken to acquire new knowledge directed into specified broad areas in the expectation of practical discoveries. It provides the broad base of knowledge necessary for the solution of recognised practical problems.</w:t>
            </w:r>
          </w:p>
          <w:p w14:paraId="5AA3F227" w14:textId="0DE3264C" w:rsidR="006B348C" w:rsidRPr="006B348C" w:rsidRDefault="006B348C" w:rsidP="006B348C">
            <w:pPr>
              <w:pStyle w:val="ListBullet2"/>
              <w:rPr>
                <w:rStyle w:val="Strong"/>
                <w:b w:val="0"/>
              </w:rPr>
            </w:pPr>
            <w:r w:rsidRPr="006B348C">
              <w:rPr>
                <w:rStyle w:val="Strong"/>
                <w:b w:val="0"/>
              </w:rPr>
              <w:t>Applied research is original investigation undertaken in order to acquire new knowledge. It is, however, directed primarily towards a specific, practical aim or objective.</w:t>
            </w:r>
          </w:p>
          <w:p w14:paraId="5E8DB256" w14:textId="7C591AE0" w:rsidR="006B348C" w:rsidRPr="006B348C" w:rsidRDefault="006B348C" w:rsidP="006B348C">
            <w:pPr>
              <w:pStyle w:val="ListBullet2"/>
              <w:rPr>
                <w:rStyle w:val="Strong"/>
                <w:b w:val="0"/>
              </w:rPr>
            </w:pPr>
            <w:r w:rsidRPr="006B348C">
              <w:rPr>
                <w:rStyle w:val="Strong"/>
                <w:b w:val="0"/>
              </w:rPr>
              <w:t>Experimental research is systematic work, drawing on knowledge gained from research and practical experience and producing additional knowledge, which is directed to producing new products or processes or to improving existing products or processes.</w:t>
            </w:r>
          </w:p>
          <w:p w14:paraId="6E5E9413" w14:textId="77777777" w:rsidR="006B348C" w:rsidRPr="006B348C" w:rsidRDefault="006B348C" w:rsidP="006B348C">
            <w:pPr>
              <w:pStyle w:val="Question"/>
              <w:rPr>
                <w:rStyle w:val="Strong"/>
                <w:b w:val="0"/>
                <w:bCs/>
              </w:rPr>
            </w:pPr>
            <w:r w:rsidRPr="006B348C">
              <w:rPr>
                <w:rStyle w:val="Strong"/>
                <w:b w:val="0"/>
                <w:bCs/>
              </w:rPr>
              <w:t>Guidelines for Classifying R&amp;D by Type of Activity</w:t>
            </w:r>
          </w:p>
          <w:p w14:paraId="5BA999C5" w14:textId="2CCC1D64" w:rsidR="006B348C" w:rsidRPr="006B348C" w:rsidRDefault="006B348C" w:rsidP="006B348C">
            <w:pPr>
              <w:pStyle w:val="Question"/>
              <w:rPr>
                <w:rStyle w:val="Strong"/>
                <w:b w:val="0"/>
                <w:bCs/>
              </w:rPr>
            </w:pPr>
            <w:r w:rsidRPr="006B348C">
              <w:rPr>
                <w:rStyle w:val="Strong"/>
                <w:b w:val="0"/>
                <w:bCs/>
              </w:rPr>
              <w:t>Where possible, a research project should be allocated to a single type of activity. If the project is large and involves multiple types of activity, then each relevant activity category should be attributed a proportion of resources relative to the project's total R&amp;D expenditure.</w:t>
            </w:r>
          </w:p>
          <w:p w14:paraId="5EDD9DF8" w14:textId="77777777" w:rsidR="00F5663E" w:rsidRDefault="00F5663E" w:rsidP="00C144AB">
            <w:pPr>
              <w:pStyle w:val="Question"/>
              <w:rPr>
                <w:rStyle w:val="Strong"/>
                <w:b w:val="0"/>
                <w:bCs/>
              </w:rPr>
            </w:pPr>
          </w:p>
          <w:tbl>
            <w:tblPr>
              <w:tblStyle w:val="TableGrid"/>
              <w:tblW w:w="8504" w:type="dxa"/>
              <w:tblInd w:w="570" w:type="dxa"/>
              <w:tblLayout w:type="fixed"/>
              <w:tblLook w:val="04A0" w:firstRow="1" w:lastRow="0" w:firstColumn="1" w:lastColumn="0" w:noHBand="0" w:noVBand="1"/>
            </w:tblPr>
            <w:tblGrid>
              <w:gridCol w:w="5669"/>
              <w:gridCol w:w="2835"/>
            </w:tblGrid>
            <w:tr w:rsidR="00F5663E" w14:paraId="55B321B1" w14:textId="77777777" w:rsidTr="0038590A">
              <w:tc>
                <w:tcPr>
                  <w:tcW w:w="5669" w:type="dxa"/>
                </w:tcPr>
                <w:p w14:paraId="77022847" w14:textId="77777777" w:rsidR="00F5663E" w:rsidRPr="00D30AAD" w:rsidRDefault="00F5663E" w:rsidP="00E81907">
                  <w:pPr>
                    <w:spacing w:before="60" w:after="60"/>
                    <w:rPr>
                      <w:rStyle w:val="Strong"/>
                    </w:rPr>
                  </w:pPr>
                  <w:r w:rsidRPr="00D30AAD">
                    <w:rPr>
                      <w:rStyle w:val="Strong"/>
                    </w:rPr>
                    <w:t xml:space="preserve">Research Type </w:t>
                  </w:r>
                </w:p>
              </w:tc>
              <w:tc>
                <w:tcPr>
                  <w:tcW w:w="2835" w:type="dxa"/>
                </w:tcPr>
                <w:p w14:paraId="28D02F4B" w14:textId="77777777" w:rsidR="00F5663E" w:rsidRPr="00D30AAD" w:rsidRDefault="00F5663E" w:rsidP="00E81907">
                  <w:pPr>
                    <w:spacing w:before="60" w:after="60"/>
                    <w:rPr>
                      <w:rStyle w:val="Strong"/>
                    </w:rPr>
                  </w:pPr>
                  <w:r w:rsidRPr="00D30AAD">
                    <w:rPr>
                      <w:rStyle w:val="Strong"/>
                    </w:rPr>
                    <w:t xml:space="preserve">Percentage </w:t>
                  </w:r>
                </w:p>
              </w:tc>
            </w:tr>
            <w:tr w:rsidR="00F5663E" w14:paraId="424D2752" w14:textId="77777777" w:rsidTr="0038590A">
              <w:tc>
                <w:tcPr>
                  <w:tcW w:w="5669" w:type="dxa"/>
                </w:tcPr>
                <w:p w14:paraId="54206E26" w14:textId="77777777" w:rsidR="00F5663E" w:rsidRDefault="00F5663E" w:rsidP="00E81907">
                  <w:pPr>
                    <w:spacing w:before="60" w:after="60"/>
                  </w:pPr>
                  <w:r w:rsidRPr="00D30AAD">
                    <w:t>Applied research</w:t>
                  </w:r>
                </w:p>
              </w:tc>
              <w:tc>
                <w:tcPr>
                  <w:tcW w:w="2835" w:type="dxa"/>
                </w:tcPr>
                <w:p w14:paraId="7B2E8264" w14:textId="77777777" w:rsidR="00F5663E" w:rsidRDefault="00F5663E" w:rsidP="00E81907">
                  <w:pPr>
                    <w:spacing w:before="60" w:after="60"/>
                  </w:pPr>
                </w:p>
              </w:tc>
            </w:tr>
            <w:tr w:rsidR="00F5663E" w14:paraId="28DDF319" w14:textId="77777777" w:rsidTr="0038590A">
              <w:tc>
                <w:tcPr>
                  <w:tcW w:w="5669" w:type="dxa"/>
                </w:tcPr>
                <w:p w14:paraId="24EA4B55" w14:textId="77777777" w:rsidR="00F5663E" w:rsidRDefault="00F5663E" w:rsidP="00E81907">
                  <w:pPr>
                    <w:spacing w:before="60" w:after="60"/>
                  </w:pPr>
                  <w:r w:rsidRPr="00D30AAD">
                    <w:t>Experimental development</w:t>
                  </w:r>
                </w:p>
              </w:tc>
              <w:tc>
                <w:tcPr>
                  <w:tcW w:w="2835" w:type="dxa"/>
                </w:tcPr>
                <w:p w14:paraId="4B58CDDA" w14:textId="77777777" w:rsidR="00F5663E" w:rsidRDefault="00F5663E" w:rsidP="00E81907">
                  <w:pPr>
                    <w:spacing w:before="60" w:after="60"/>
                  </w:pPr>
                </w:p>
              </w:tc>
            </w:tr>
            <w:tr w:rsidR="00F5663E" w14:paraId="7CDF7C2B" w14:textId="77777777" w:rsidTr="0038590A">
              <w:tc>
                <w:tcPr>
                  <w:tcW w:w="5669" w:type="dxa"/>
                </w:tcPr>
                <w:p w14:paraId="65C3C3D2" w14:textId="77777777" w:rsidR="00F5663E" w:rsidRDefault="00F5663E" w:rsidP="00E81907">
                  <w:pPr>
                    <w:spacing w:before="60" w:after="60"/>
                  </w:pPr>
                  <w:r w:rsidRPr="00D30AAD">
                    <w:t>Not relevant to a Research Type</w:t>
                  </w:r>
                </w:p>
              </w:tc>
              <w:tc>
                <w:tcPr>
                  <w:tcW w:w="2835" w:type="dxa"/>
                </w:tcPr>
                <w:p w14:paraId="223C42E8" w14:textId="77777777" w:rsidR="00F5663E" w:rsidRDefault="00F5663E" w:rsidP="00E81907">
                  <w:pPr>
                    <w:spacing w:before="60" w:after="60"/>
                  </w:pPr>
                </w:p>
              </w:tc>
            </w:tr>
            <w:tr w:rsidR="00F5663E" w14:paraId="7CC27071" w14:textId="77777777" w:rsidTr="0038590A">
              <w:tc>
                <w:tcPr>
                  <w:tcW w:w="5669" w:type="dxa"/>
                </w:tcPr>
                <w:p w14:paraId="24AB7F2D" w14:textId="77777777" w:rsidR="00F5663E" w:rsidRDefault="00F5663E" w:rsidP="00E81907">
                  <w:pPr>
                    <w:spacing w:before="60" w:after="60"/>
                  </w:pPr>
                  <w:r w:rsidRPr="00D30AAD">
                    <w:t>Pure basic research</w:t>
                  </w:r>
                </w:p>
              </w:tc>
              <w:tc>
                <w:tcPr>
                  <w:tcW w:w="2835" w:type="dxa"/>
                </w:tcPr>
                <w:p w14:paraId="623A9712" w14:textId="77777777" w:rsidR="00F5663E" w:rsidRDefault="00F5663E" w:rsidP="00E81907">
                  <w:pPr>
                    <w:spacing w:before="60" w:after="60"/>
                  </w:pPr>
                </w:p>
              </w:tc>
            </w:tr>
            <w:tr w:rsidR="00F5663E" w14:paraId="76C4D0E6" w14:textId="77777777" w:rsidTr="0038590A">
              <w:tc>
                <w:tcPr>
                  <w:tcW w:w="5669" w:type="dxa"/>
                </w:tcPr>
                <w:p w14:paraId="4A609643" w14:textId="77777777" w:rsidR="00F5663E" w:rsidRDefault="00F5663E" w:rsidP="00E81907">
                  <w:pPr>
                    <w:spacing w:before="60" w:after="60"/>
                  </w:pPr>
                  <w:r w:rsidRPr="00D30AAD">
                    <w:t>Strategic basic research</w:t>
                  </w:r>
                </w:p>
              </w:tc>
              <w:tc>
                <w:tcPr>
                  <w:tcW w:w="2835" w:type="dxa"/>
                </w:tcPr>
                <w:p w14:paraId="767161E0" w14:textId="77777777" w:rsidR="00F5663E" w:rsidRDefault="00F5663E" w:rsidP="00E81907">
                  <w:pPr>
                    <w:spacing w:before="60" w:after="60"/>
                  </w:pPr>
                </w:p>
              </w:tc>
            </w:tr>
            <w:tr w:rsidR="00F5663E" w14:paraId="60324E80" w14:textId="77777777" w:rsidTr="0038590A">
              <w:tc>
                <w:tcPr>
                  <w:tcW w:w="5669" w:type="dxa"/>
                </w:tcPr>
                <w:p w14:paraId="778EF193" w14:textId="77777777" w:rsidR="00F5663E" w:rsidRPr="00D30AAD" w:rsidRDefault="00F5663E" w:rsidP="00E81907">
                  <w:pPr>
                    <w:spacing w:before="60" w:after="60"/>
                    <w:rPr>
                      <w:rStyle w:val="Strong"/>
                    </w:rPr>
                  </w:pPr>
                  <w:r w:rsidRPr="00D30AAD">
                    <w:rPr>
                      <w:rStyle w:val="Strong"/>
                    </w:rPr>
                    <w:t xml:space="preserve">Total </w:t>
                  </w:r>
                </w:p>
              </w:tc>
              <w:tc>
                <w:tcPr>
                  <w:tcW w:w="2835" w:type="dxa"/>
                </w:tcPr>
                <w:p w14:paraId="41D69581" w14:textId="77777777" w:rsidR="00F5663E" w:rsidRDefault="00F5663E" w:rsidP="00E81907">
                  <w:pPr>
                    <w:spacing w:before="60" w:after="60"/>
                  </w:pPr>
                </w:p>
              </w:tc>
            </w:tr>
          </w:tbl>
          <w:p w14:paraId="087B0800" w14:textId="04FA8023" w:rsidR="00F5663E" w:rsidRPr="00C144AB" w:rsidRDefault="00F5663E" w:rsidP="008403C6">
            <w:pPr>
              <w:pStyle w:val="Answer"/>
              <w:rPr>
                <w:rFonts w:eastAsia="Yu Gothic UI Semilight" w:cstheme="minorHAnsi"/>
              </w:rPr>
            </w:pPr>
            <w:r>
              <w:rPr>
                <w:rStyle w:val="Strong"/>
                <w:b w:val="0"/>
                <w:bCs w:val="0"/>
              </w:rPr>
              <w:br/>
            </w:r>
          </w:p>
        </w:tc>
      </w:tr>
      <w:tr w:rsidR="006B348C" w:rsidRPr="00871FCF" w14:paraId="3D85EB11" w14:textId="77777777" w:rsidTr="00E8692D">
        <w:tc>
          <w:tcPr>
            <w:tcW w:w="10205" w:type="dxa"/>
          </w:tcPr>
          <w:p w14:paraId="5AA916A8" w14:textId="0244004F" w:rsidR="00410D0E" w:rsidRPr="00D07761" w:rsidRDefault="00410D0E" w:rsidP="00D07761">
            <w:pPr>
              <w:pStyle w:val="ListParagraph"/>
              <w:numPr>
                <w:ilvl w:val="1"/>
                <w:numId w:val="12"/>
              </w:numPr>
              <w:autoSpaceDE w:val="0"/>
              <w:autoSpaceDN w:val="0"/>
              <w:spacing w:before="120"/>
              <w:ind w:left="598" w:hanging="598"/>
              <w:rPr>
                <w:lang w:val="en-NZ"/>
              </w:rPr>
            </w:pPr>
            <w:r w:rsidRPr="00D07761">
              <w:rPr>
                <w:rFonts w:cstheme="minorHAnsi"/>
                <w:b/>
                <w:lang w:val="en-NZ"/>
              </w:rPr>
              <w:lastRenderedPageBreak/>
              <w:t xml:space="preserve">Use of Māori methodologies and mātauranga </w:t>
            </w:r>
          </w:p>
          <w:p w14:paraId="23D71B6D" w14:textId="77777777" w:rsidR="00410D0E" w:rsidRPr="00A32326" w:rsidRDefault="00410D0E" w:rsidP="00410D0E">
            <w:pPr>
              <w:pStyle w:val="Question"/>
              <w:spacing w:after="60"/>
              <w:ind w:left="601"/>
            </w:pPr>
            <w:r w:rsidRPr="00A32326">
              <w:t>a) What best describes the use of mātauranga Māori in your project (select one)</w:t>
            </w:r>
          </w:p>
          <w:tbl>
            <w:tblPr>
              <w:tblStyle w:val="TableGrid"/>
              <w:tblW w:w="8484" w:type="dxa"/>
              <w:tblInd w:w="587" w:type="dxa"/>
              <w:tblLayout w:type="fixed"/>
              <w:tblLook w:val="04A0" w:firstRow="1" w:lastRow="0" w:firstColumn="1" w:lastColumn="0" w:noHBand="0" w:noVBand="1"/>
            </w:tblPr>
            <w:tblGrid>
              <w:gridCol w:w="8484"/>
            </w:tblGrid>
            <w:tr w:rsidR="00410D0E" w:rsidRPr="00A32326" w14:paraId="01CDE64C" w14:textId="77777777" w:rsidTr="00135E80">
              <w:tc>
                <w:tcPr>
                  <w:tcW w:w="8484" w:type="dxa"/>
                </w:tcPr>
                <w:p w14:paraId="0E43E9C3" w14:textId="77777777" w:rsidR="00410D0E" w:rsidRPr="00A32326" w:rsidRDefault="00410D0E" w:rsidP="00410D0E">
                  <w:pPr>
                    <w:pStyle w:val="BodyText"/>
                    <w:numPr>
                      <w:ilvl w:val="0"/>
                      <w:numId w:val="20"/>
                    </w:numPr>
                    <w:autoSpaceDE/>
                    <w:autoSpaceDN/>
                    <w:spacing w:after="60"/>
                    <w:ind w:left="499" w:right="17" w:hanging="357"/>
                  </w:pPr>
                  <w:r w:rsidRPr="00A32326">
                    <w:t>It does not contain mātauranga Māori</w:t>
                  </w:r>
                </w:p>
                <w:p w14:paraId="5E6B840D" w14:textId="77777777" w:rsidR="00410D0E" w:rsidRPr="00A32326" w:rsidRDefault="00410D0E" w:rsidP="00410D0E">
                  <w:pPr>
                    <w:pStyle w:val="BodyText"/>
                    <w:numPr>
                      <w:ilvl w:val="0"/>
                      <w:numId w:val="20"/>
                    </w:numPr>
                    <w:autoSpaceDE/>
                    <w:autoSpaceDN/>
                    <w:spacing w:before="60" w:after="60"/>
                    <w:ind w:left="499" w:right="17"/>
                  </w:pPr>
                  <w:r w:rsidRPr="00A32326">
                    <w:t>There is some mātauranga Māori, but it is not the main science knowledge</w:t>
                  </w:r>
                </w:p>
                <w:p w14:paraId="5DB5D8FD" w14:textId="77777777" w:rsidR="00410D0E" w:rsidRPr="00A32326" w:rsidRDefault="00410D0E" w:rsidP="00410D0E">
                  <w:pPr>
                    <w:pStyle w:val="BodyText"/>
                    <w:numPr>
                      <w:ilvl w:val="0"/>
                      <w:numId w:val="20"/>
                    </w:numPr>
                    <w:autoSpaceDE/>
                    <w:autoSpaceDN/>
                    <w:spacing w:before="60" w:after="60"/>
                    <w:ind w:left="499" w:right="17"/>
                  </w:pPr>
                  <w:r w:rsidRPr="00A32326">
                    <w:t>There is a balance between mātauranga Māori and other science knowledge</w:t>
                  </w:r>
                </w:p>
                <w:p w14:paraId="24523BD3" w14:textId="77777777" w:rsidR="00410D0E" w:rsidRPr="00A32326" w:rsidRDefault="00410D0E" w:rsidP="00410D0E">
                  <w:pPr>
                    <w:pStyle w:val="BodyText"/>
                    <w:numPr>
                      <w:ilvl w:val="0"/>
                      <w:numId w:val="20"/>
                    </w:numPr>
                    <w:autoSpaceDE/>
                    <w:autoSpaceDN/>
                    <w:spacing w:before="60" w:after="120"/>
                    <w:ind w:left="499" w:right="17" w:hanging="357"/>
                  </w:pPr>
                  <w:r w:rsidRPr="00A32326">
                    <w:t>Mātauranga Māori is the central knowledge system in the project</w:t>
                  </w:r>
                </w:p>
              </w:tc>
            </w:tr>
          </w:tbl>
          <w:p w14:paraId="5308A083" w14:textId="77777777" w:rsidR="00410D0E" w:rsidRPr="00A32326" w:rsidRDefault="00410D0E" w:rsidP="00410D0E">
            <w:pPr>
              <w:pStyle w:val="Question"/>
            </w:pPr>
          </w:p>
          <w:p w14:paraId="0D02B68F" w14:textId="77777777" w:rsidR="00410D0E" w:rsidRPr="00A32326" w:rsidRDefault="00410D0E" w:rsidP="00410D0E">
            <w:pPr>
              <w:pStyle w:val="Question"/>
              <w:spacing w:after="60"/>
              <w:ind w:left="601"/>
            </w:pPr>
            <w:r w:rsidRPr="00A32326">
              <w:t>b. What types of mātauranga Māori will be incorporated into your research? (Select all that apply)</w:t>
            </w:r>
          </w:p>
          <w:tbl>
            <w:tblPr>
              <w:tblStyle w:val="TableGrid"/>
              <w:tblW w:w="8484" w:type="dxa"/>
              <w:tblInd w:w="587" w:type="dxa"/>
              <w:tblLayout w:type="fixed"/>
              <w:tblLook w:val="04A0" w:firstRow="1" w:lastRow="0" w:firstColumn="1" w:lastColumn="0" w:noHBand="0" w:noVBand="1"/>
            </w:tblPr>
            <w:tblGrid>
              <w:gridCol w:w="4232"/>
              <w:gridCol w:w="4252"/>
            </w:tblGrid>
            <w:tr w:rsidR="00410D0E" w:rsidRPr="00A32326" w14:paraId="36FD700D" w14:textId="77777777" w:rsidTr="00135E80">
              <w:tc>
                <w:tcPr>
                  <w:tcW w:w="4232" w:type="dxa"/>
                </w:tcPr>
                <w:p w14:paraId="3C2244D2" w14:textId="77777777" w:rsidR="00410D0E" w:rsidRPr="00A32326" w:rsidRDefault="00410D0E" w:rsidP="00410D0E">
                  <w:pPr>
                    <w:pStyle w:val="BodyText"/>
                    <w:numPr>
                      <w:ilvl w:val="0"/>
                      <w:numId w:val="20"/>
                    </w:numPr>
                    <w:autoSpaceDE/>
                    <w:autoSpaceDN/>
                    <w:spacing w:after="60"/>
                    <w:ind w:left="510" w:right="17" w:hanging="357"/>
                  </w:pPr>
                  <w:r w:rsidRPr="00A32326">
                    <w:t xml:space="preserve">Te Reo Māori </w:t>
                  </w:r>
                </w:p>
                <w:p w14:paraId="09B700F6" w14:textId="77777777" w:rsidR="00410D0E" w:rsidRPr="00A32326" w:rsidRDefault="00410D0E" w:rsidP="002372D2">
                  <w:pPr>
                    <w:pStyle w:val="BodyText"/>
                    <w:numPr>
                      <w:ilvl w:val="0"/>
                      <w:numId w:val="20"/>
                    </w:numPr>
                    <w:autoSpaceDE/>
                    <w:autoSpaceDN/>
                    <w:spacing w:before="60" w:after="60"/>
                    <w:ind w:left="510" w:right="17" w:hanging="357"/>
                  </w:pPr>
                  <w:r w:rsidRPr="00A32326">
                    <w:t>Kaupapa Māori methodology</w:t>
                  </w:r>
                </w:p>
                <w:p w14:paraId="4CAC9A95" w14:textId="77777777" w:rsidR="00410D0E" w:rsidRPr="00A32326" w:rsidRDefault="00410D0E" w:rsidP="00410D0E">
                  <w:pPr>
                    <w:pStyle w:val="BodyText"/>
                    <w:numPr>
                      <w:ilvl w:val="0"/>
                      <w:numId w:val="20"/>
                    </w:numPr>
                    <w:autoSpaceDE/>
                    <w:autoSpaceDN/>
                    <w:spacing w:before="60" w:after="60"/>
                    <w:ind w:left="514" w:right="17"/>
                  </w:pPr>
                  <w:r w:rsidRPr="00A32326">
                    <w:t>Pūrākau methodology</w:t>
                  </w:r>
                </w:p>
                <w:p w14:paraId="14B32F55" w14:textId="77777777" w:rsidR="00410D0E" w:rsidRPr="00A32326" w:rsidRDefault="00410D0E" w:rsidP="00410D0E">
                  <w:pPr>
                    <w:pStyle w:val="BodyText"/>
                    <w:numPr>
                      <w:ilvl w:val="0"/>
                      <w:numId w:val="20"/>
                    </w:numPr>
                    <w:autoSpaceDE/>
                    <w:autoSpaceDN/>
                    <w:spacing w:before="60" w:after="60"/>
                    <w:ind w:left="514" w:right="17"/>
                  </w:pPr>
                  <w:r w:rsidRPr="00A32326">
                    <w:t>Māori frameworks</w:t>
                  </w:r>
                </w:p>
                <w:p w14:paraId="392B8441" w14:textId="77777777" w:rsidR="00410D0E" w:rsidRPr="00A32326" w:rsidRDefault="00410D0E" w:rsidP="00410D0E">
                  <w:pPr>
                    <w:pStyle w:val="BodyText"/>
                    <w:numPr>
                      <w:ilvl w:val="0"/>
                      <w:numId w:val="20"/>
                    </w:numPr>
                    <w:autoSpaceDE/>
                    <w:autoSpaceDN/>
                    <w:spacing w:before="60" w:after="60"/>
                    <w:ind w:left="514" w:right="17"/>
                  </w:pPr>
                  <w:r w:rsidRPr="00A32326">
                    <w:t>Māori models</w:t>
                  </w:r>
                </w:p>
                <w:p w14:paraId="557D8A2D" w14:textId="77777777" w:rsidR="00410D0E" w:rsidRPr="00A32326" w:rsidRDefault="00410D0E" w:rsidP="00410D0E">
                  <w:pPr>
                    <w:pStyle w:val="BodyText"/>
                    <w:numPr>
                      <w:ilvl w:val="0"/>
                      <w:numId w:val="20"/>
                    </w:numPr>
                    <w:autoSpaceDE/>
                    <w:autoSpaceDN/>
                    <w:spacing w:before="60" w:after="60"/>
                    <w:ind w:left="514" w:right="17"/>
                  </w:pPr>
                  <w:r w:rsidRPr="00A32326">
                    <w:t>Tikanga</w:t>
                  </w:r>
                </w:p>
                <w:p w14:paraId="4C2AD503" w14:textId="77777777" w:rsidR="00410D0E" w:rsidRPr="00A32326" w:rsidRDefault="00410D0E" w:rsidP="00410D0E">
                  <w:pPr>
                    <w:pStyle w:val="BodyText"/>
                    <w:numPr>
                      <w:ilvl w:val="0"/>
                      <w:numId w:val="20"/>
                    </w:numPr>
                    <w:autoSpaceDE/>
                    <w:autoSpaceDN/>
                    <w:spacing w:before="60" w:after="60"/>
                    <w:ind w:left="514" w:right="17"/>
                  </w:pPr>
                  <w:r w:rsidRPr="00A32326">
                    <w:t>Kawa</w:t>
                  </w:r>
                </w:p>
                <w:p w14:paraId="223AA6D0" w14:textId="77777777" w:rsidR="00410D0E" w:rsidRPr="00A32326" w:rsidRDefault="00410D0E" w:rsidP="00410D0E">
                  <w:pPr>
                    <w:pStyle w:val="BodyText"/>
                    <w:spacing w:before="60" w:after="60"/>
                    <w:ind w:left="514"/>
                  </w:pPr>
                </w:p>
              </w:tc>
              <w:tc>
                <w:tcPr>
                  <w:tcW w:w="4252" w:type="dxa"/>
                </w:tcPr>
                <w:p w14:paraId="3F1E416B" w14:textId="77777777" w:rsidR="00410D0E" w:rsidRPr="00A32326" w:rsidRDefault="00410D0E" w:rsidP="00410D0E">
                  <w:pPr>
                    <w:pStyle w:val="BodyText"/>
                    <w:numPr>
                      <w:ilvl w:val="0"/>
                      <w:numId w:val="20"/>
                    </w:numPr>
                    <w:autoSpaceDE/>
                    <w:autoSpaceDN/>
                    <w:spacing w:before="60" w:after="60"/>
                    <w:ind w:left="557" w:right="17"/>
                  </w:pPr>
                  <w:r w:rsidRPr="00A32326">
                    <w:lastRenderedPageBreak/>
                    <w:t>Uara Māori</w:t>
                  </w:r>
                </w:p>
                <w:p w14:paraId="06C08722" w14:textId="77777777" w:rsidR="00410D0E" w:rsidRPr="00A32326" w:rsidRDefault="00410D0E" w:rsidP="00410D0E">
                  <w:pPr>
                    <w:pStyle w:val="BodyText"/>
                    <w:numPr>
                      <w:ilvl w:val="0"/>
                      <w:numId w:val="20"/>
                    </w:numPr>
                    <w:autoSpaceDE/>
                    <w:autoSpaceDN/>
                    <w:spacing w:before="60" w:after="60"/>
                    <w:ind w:left="557" w:right="17"/>
                  </w:pPr>
                  <w:r w:rsidRPr="00A32326">
                    <w:t>Takepū Māori</w:t>
                  </w:r>
                </w:p>
                <w:p w14:paraId="230CCDFD" w14:textId="77777777" w:rsidR="00410D0E" w:rsidRPr="00A32326" w:rsidRDefault="00410D0E" w:rsidP="00410D0E">
                  <w:pPr>
                    <w:pStyle w:val="BodyText"/>
                    <w:numPr>
                      <w:ilvl w:val="0"/>
                      <w:numId w:val="20"/>
                    </w:numPr>
                    <w:autoSpaceDE/>
                    <w:autoSpaceDN/>
                    <w:spacing w:before="60" w:after="60"/>
                    <w:ind w:left="557" w:right="17"/>
                  </w:pPr>
                  <w:r w:rsidRPr="00A32326">
                    <w:t>Whakatauki</w:t>
                  </w:r>
                </w:p>
                <w:p w14:paraId="3D4723F3" w14:textId="77777777" w:rsidR="00410D0E" w:rsidRDefault="00410D0E" w:rsidP="00410D0E">
                  <w:pPr>
                    <w:pStyle w:val="BodyText"/>
                    <w:numPr>
                      <w:ilvl w:val="0"/>
                      <w:numId w:val="20"/>
                    </w:numPr>
                    <w:autoSpaceDE/>
                    <w:autoSpaceDN/>
                    <w:spacing w:before="60" w:after="60"/>
                    <w:ind w:left="557" w:right="17"/>
                  </w:pPr>
                  <w:r w:rsidRPr="00A32326">
                    <w:t>Whakatauākī</w:t>
                  </w:r>
                </w:p>
                <w:p w14:paraId="389C50B7" w14:textId="594B80AE" w:rsidR="002372D2" w:rsidRPr="00A32326" w:rsidRDefault="002372D2" w:rsidP="00410D0E">
                  <w:pPr>
                    <w:pStyle w:val="BodyText"/>
                    <w:numPr>
                      <w:ilvl w:val="0"/>
                      <w:numId w:val="20"/>
                    </w:numPr>
                    <w:autoSpaceDE/>
                    <w:autoSpaceDN/>
                    <w:spacing w:before="60" w:after="60"/>
                    <w:ind w:left="557" w:right="17"/>
                  </w:pPr>
                  <w:r>
                    <w:t>Not applicable</w:t>
                  </w:r>
                </w:p>
                <w:p w14:paraId="6D3AEE3A" w14:textId="77777777" w:rsidR="00410D0E" w:rsidRPr="00A32326" w:rsidRDefault="00410D0E" w:rsidP="00410D0E">
                  <w:pPr>
                    <w:pStyle w:val="BodyText"/>
                    <w:numPr>
                      <w:ilvl w:val="0"/>
                      <w:numId w:val="20"/>
                    </w:numPr>
                    <w:autoSpaceDE/>
                    <w:autoSpaceDN/>
                    <w:spacing w:before="60" w:after="60"/>
                    <w:ind w:left="557" w:right="17"/>
                  </w:pPr>
                  <w:r w:rsidRPr="00A32326">
                    <w:t xml:space="preserve">Other </w:t>
                  </w:r>
                </w:p>
                <w:p w14:paraId="08D215D1" w14:textId="77777777" w:rsidR="00410D0E" w:rsidRPr="00A32326" w:rsidRDefault="00410D0E" w:rsidP="00410D0E">
                  <w:pPr>
                    <w:pStyle w:val="BodyText"/>
                    <w:spacing w:before="60" w:after="120"/>
                    <w:ind w:left="556"/>
                  </w:pPr>
                  <w:r w:rsidRPr="00A32326">
                    <w:t xml:space="preserve">Please specify: </w:t>
                  </w:r>
                </w:p>
                <w:p w14:paraId="7E9BB861" w14:textId="77777777" w:rsidR="00410D0E" w:rsidRPr="00A32326" w:rsidRDefault="00410D0E" w:rsidP="00410D0E">
                  <w:pPr>
                    <w:pStyle w:val="BodyText"/>
                    <w:spacing w:before="60" w:after="60"/>
                    <w:ind w:left="557"/>
                  </w:pPr>
                </w:p>
              </w:tc>
            </w:tr>
          </w:tbl>
          <w:p w14:paraId="73707D5A" w14:textId="33C084A8" w:rsidR="006B348C" w:rsidRDefault="00410D0E" w:rsidP="00D07761">
            <w:pPr>
              <w:pStyle w:val="Answer"/>
              <w:rPr>
                <w:rFonts w:eastAsia="Yu Gothic UI Semilight" w:cstheme="minorHAnsi"/>
              </w:rPr>
            </w:pPr>
            <w:r w:rsidRPr="00A32326">
              <w:rPr>
                <w:rStyle w:val="Strong"/>
              </w:rPr>
              <w:lastRenderedPageBreak/>
              <w:br/>
            </w:r>
          </w:p>
        </w:tc>
      </w:tr>
      <w:tr w:rsidR="00410D0E" w:rsidRPr="00871FCF" w14:paraId="3F3517B0" w14:textId="77777777" w:rsidTr="00E8692D">
        <w:tc>
          <w:tcPr>
            <w:tcW w:w="10205" w:type="dxa"/>
          </w:tcPr>
          <w:p w14:paraId="00FD531D" w14:textId="77777777" w:rsidR="00410D0E" w:rsidRPr="00A32326" w:rsidRDefault="00410D0E" w:rsidP="00D07761">
            <w:pPr>
              <w:pStyle w:val="ListParagraph"/>
              <w:widowControl/>
              <w:numPr>
                <w:ilvl w:val="1"/>
                <w:numId w:val="12"/>
              </w:numPr>
              <w:autoSpaceDE w:val="0"/>
              <w:autoSpaceDN w:val="0"/>
              <w:spacing w:before="120" w:after="160" w:line="259" w:lineRule="auto"/>
              <w:ind w:left="598" w:hanging="598"/>
              <w:contextualSpacing w:val="0"/>
              <w:rPr>
                <w:lang w:val="en-NZ"/>
              </w:rPr>
            </w:pPr>
            <w:r w:rsidRPr="00A32326">
              <w:rPr>
                <w:rFonts w:cstheme="minorHAnsi"/>
                <w:b/>
                <w:lang w:val="en-NZ"/>
              </w:rPr>
              <w:lastRenderedPageBreak/>
              <w:t>Additional Team Information</w:t>
            </w:r>
          </w:p>
          <w:p w14:paraId="116A3C4E" w14:textId="77777777" w:rsidR="00410D0E" w:rsidRPr="00A32326" w:rsidRDefault="00410D0E" w:rsidP="00410D0E">
            <w:pPr>
              <w:pStyle w:val="Question"/>
              <w:rPr>
                <w:b/>
              </w:rPr>
            </w:pPr>
            <w:r w:rsidRPr="00A32326">
              <w:t>a) What percentage of the total personnel costs will be attributed to the Māori project team members (named and un-named)?</w:t>
            </w:r>
          </w:p>
          <w:p w14:paraId="33983BBA" w14:textId="77777777" w:rsidR="00410D0E" w:rsidRPr="00A32326" w:rsidRDefault="00410D0E" w:rsidP="00410D0E">
            <w:pPr>
              <w:pStyle w:val="Question"/>
              <w:rPr>
                <w:b/>
              </w:rPr>
            </w:pPr>
            <w:r w:rsidRPr="00A32326">
              <w:t>______%</w:t>
            </w:r>
          </w:p>
          <w:p w14:paraId="7238272C" w14:textId="77777777" w:rsidR="00410D0E" w:rsidRPr="00A32326" w:rsidRDefault="00410D0E" w:rsidP="00410D0E">
            <w:pPr>
              <w:pStyle w:val="Question"/>
              <w:rPr>
                <w:b/>
              </w:rPr>
            </w:pPr>
          </w:p>
          <w:p w14:paraId="6F43A7F3" w14:textId="77777777" w:rsidR="00410D0E" w:rsidRPr="00A32326" w:rsidRDefault="00410D0E" w:rsidP="00410D0E">
            <w:pPr>
              <w:pStyle w:val="Question"/>
              <w:rPr>
                <w:b/>
              </w:rPr>
            </w:pPr>
            <w:r w:rsidRPr="00A32326">
              <w:t>b) What percentage of the project will be led or co-led by Māori, for example as designers, leaders or kaitiaki of the research?</w:t>
            </w:r>
          </w:p>
          <w:p w14:paraId="118EF929" w14:textId="77777777" w:rsidR="00410D0E" w:rsidRPr="00A32326" w:rsidRDefault="00410D0E" w:rsidP="00410D0E">
            <w:pPr>
              <w:pStyle w:val="Question"/>
            </w:pPr>
            <w:r w:rsidRPr="00A32326">
              <w:t>______%</w:t>
            </w:r>
          </w:p>
          <w:p w14:paraId="1F41ED30" w14:textId="77777777" w:rsidR="00410D0E" w:rsidRPr="00A32326" w:rsidRDefault="00410D0E" w:rsidP="00D07761">
            <w:pPr>
              <w:pStyle w:val="Answer"/>
            </w:pPr>
          </w:p>
        </w:tc>
      </w:tr>
      <w:tr w:rsidR="00410D0E" w:rsidRPr="00871FCF" w14:paraId="4D928576" w14:textId="77777777" w:rsidTr="00E8692D">
        <w:tc>
          <w:tcPr>
            <w:tcW w:w="10205" w:type="dxa"/>
          </w:tcPr>
          <w:p w14:paraId="1D8EBB45" w14:textId="77777777" w:rsidR="00410D0E" w:rsidRPr="00A32326" w:rsidRDefault="00410D0E" w:rsidP="00D07761">
            <w:pPr>
              <w:pStyle w:val="ListParagraph"/>
              <w:widowControl/>
              <w:numPr>
                <w:ilvl w:val="1"/>
                <w:numId w:val="12"/>
              </w:numPr>
              <w:autoSpaceDE w:val="0"/>
              <w:autoSpaceDN w:val="0"/>
              <w:spacing w:before="120" w:after="160" w:line="259" w:lineRule="auto"/>
              <w:ind w:left="598" w:hanging="598"/>
              <w:contextualSpacing w:val="0"/>
              <w:rPr>
                <w:rFonts w:cstheme="minorHAnsi"/>
                <w:b/>
                <w:lang w:val="en-NZ"/>
              </w:rPr>
            </w:pPr>
            <w:r w:rsidRPr="00A32326">
              <w:rPr>
                <w:rFonts w:cstheme="minorHAnsi"/>
                <w:b/>
                <w:lang w:val="en-NZ"/>
              </w:rPr>
              <w:t>Engagement with Māori</w:t>
            </w:r>
          </w:p>
          <w:p w14:paraId="07B31AAA" w14:textId="77777777" w:rsidR="00410D0E" w:rsidRPr="00A32326" w:rsidRDefault="00410D0E" w:rsidP="00410D0E">
            <w:pPr>
              <w:pStyle w:val="Question"/>
              <w:rPr>
                <w:b/>
              </w:rPr>
            </w:pPr>
            <w:r w:rsidRPr="00A32326">
              <w:t xml:space="preserve">a) In your project, will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410D0E" w:rsidRPr="00A32326" w14:paraId="32F42D04" w14:textId="77777777" w:rsidTr="00135E80">
              <w:trPr>
                <w:trHeight w:val="702"/>
              </w:trPr>
              <w:tc>
                <w:tcPr>
                  <w:tcW w:w="8217" w:type="dxa"/>
                </w:tcPr>
                <w:p w14:paraId="7D12A201" w14:textId="77777777" w:rsidR="00410D0E" w:rsidRPr="00A32326" w:rsidRDefault="00410D0E" w:rsidP="00410D0E">
                  <w:pPr>
                    <w:pStyle w:val="Heading3"/>
                    <w:numPr>
                      <w:ilvl w:val="0"/>
                      <w:numId w:val="22"/>
                    </w:numPr>
                    <w:spacing w:before="12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Yes</w:t>
                  </w:r>
                </w:p>
                <w:p w14:paraId="4EDDEDAF" w14:textId="77777777" w:rsidR="00410D0E" w:rsidRPr="00A32326" w:rsidRDefault="00410D0E" w:rsidP="00410D0E">
                  <w:pPr>
                    <w:pStyle w:val="Heading3"/>
                    <w:numPr>
                      <w:ilvl w:val="0"/>
                      <w:numId w:val="22"/>
                    </w:numPr>
                    <w:spacing w:before="60" w:after="120"/>
                    <w:ind w:left="592" w:hanging="425"/>
                    <w:rPr>
                      <w:rFonts w:asciiTheme="minorHAnsi" w:hAnsiTheme="minorHAnsi" w:cstheme="minorHAnsi"/>
                      <w:sz w:val="22"/>
                      <w:szCs w:val="22"/>
                      <w:lang w:val="en-NZ"/>
                    </w:rPr>
                  </w:pPr>
                  <w:r w:rsidRPr="00A32326">
                    <w:rPr>
                      <w:rFonts w:asciiTheme="minorHAnsi" w:hAnsiTheme="minorHAnsi" w:cstheme="minorHAnsi"/>
                      <w:b w:val="0"/>
                      <w:bCs w:val="0"/>
                      <w:sz w:val="22"/>
                      <w:szCs w:val="22"/>
                      <w:lang w:val="en-NZ"/>
                    </w:rPr>
                    <w:t>No</w:t>
                  </w:r>
                </w:p>
              </w:tc>
            </w:tr>
          </w:tbl>
          <w:p w14:paraId="5C6FAF25" w14:textId="77777777" w:rsidR="00410D0E" w:rsidRPr="00A32326" w:rsidRDefault="00410D0E" w:rsidP="00410D0E">
            <w:pPr>
              <w:pStyle w:val="Question"/>
            </w:pPr>
          </w:p>
          <w:p w14:paraId="439EFD3A" w14:textId="77777777" w:rsidR="00410D0E" w:rsidRPr="00A32326" w:rsidRDefault="00410D0E" w:rsidP="00410D0E">
            <w:pPr>
              <w:pStyle w:val="Question"/>
            </w:pPr>
          </w:p>
          <w:p w14:paraId="45656B4B" w14:textId="77777777" w:rsidR="00410D0E" w:rsidRPr="00A32326" w:rsidRDefault="00410D0E" w:rsidP="00410D0E">
            <w:pPr>
              <w:pStyle w:val="Question"/>
            </w:pPr>
          </w:p>
          <w:p w14:paraId="5ED1F230" w14:textId="77777777" w:rsidR="00410D0E" w:rsidRPr="00A32326" w:rsidRDefault="00410D0E" w:rsidP="00410D0E">
            <w:pPr>
              <w:pStyle w:val="Question"/>
              <w:rPr>
                <w:b/>
              </w:rPr>
            </w:pPr>
            <w:r w:rsidRPr="00A32326">
              <w:t>b) Who will you engage with? (select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410D0E" w:rsidRPr="00A32326" w14:paraId="714657D1" w14:textId="77777777" w:rsidTr="00135E80">
              <w:trPr>
                <w:trHeight w:val="1665"/>
              </w:trPr>
              <w:tc>
                <w:tcPr>
                  <w:tcW w:w="3470" w:type="dxa"/>
                </w:tcPr>
                <w:p w14:paraId="37450264" w14:textId="77777777" w:rsidR="00410D0E" w:rsidRPr="00A32326" w:rsidRDefault="00410D0E" w:rsidP="00410D0E">
                  <w:pPr>
                    <w:pStyle w:val="Heading3"/>
                    <w:numPr>
                      <w:ilvl w:val="0"/>
                      <w:numId w:val="22"/>
                    </w:numPr>
                    <w:spacing w:before="12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Not applicable</w:t>
                  </w:r>
                </w:p>
                <w:p w14:paraId="6D797FD5" w14:textId="77777777" w:rsidR="00410D0E" w:rsidRPr="00A32326" w:rsidRDefault="00410D0E" w:rsidP="00410D0E">
                  <w:pPr>
                    <w:pStyle w:val="Heading3"/>
                    <w:numPr>
                      <w:ilvl w:val="0"/>
                      <w:numId w:val="22"/>
                    </w:numPr>
                    <w:spacing w:before="6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Iwi</w:t>
                  </w:r>
                </w:p>
                <w:p w14:paraId="6929EF7C" w14:textId="77777777" w:rsidR="00410D0E" w:rsidRPr="00A32326" w:rsidRDefault="00410D0E" w:rsidP="00410D0E">
                  <w:pPr>
                    <w:pStyle w:val="Heading3"/>
                    <w:numPr>
                      <w:ilvl w:val="0"/>
                      <w:numId w:val="22"/>
                    </w:numPr>
                    <w:spacing w:before="6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Hapū</w:t>
                  </w:r>
                </w:p>
                <w:p w14:paraId="08D5517A" w14:textId="77777777" w:rsidR="00410D0E" w:rsidRPr="00A32326" w:rsidRDefault="00410D0E" w:rsidP="00410D0E">
                  <w:pPr>
                    <w:pStyle w:val="Heading3"/>
                    <w:numPr>
                      <w:ilvl w:val="0"/>
                      <w:numId w:val="22"/>
                    </w:numPr>
                    <w:spacing w:before="6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Kaumatua</w:t>
                  </w:r>
                </w:p>
                <w:p w14:paraId="7AA3583C" w14:textId="77777777" w:rsidR="00410D0E" w:rsidRPr="00A32326" w:rsidRDefault="00410D0E" w:rsidP="00410D0E">
                  <w:pPr>
                    <w:pStyle w:val="Heading3"/>
                    <w:numPr>
                      <w:ilvl w:val="0"/>
                      <w:numId w:val="22"/>
                    </w:numPr>
                    <w:spacing w:before="60" w:after="12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Kuia</w:t>
                  </w:r>
                </w:p>
              </w:tc>
              <w:tc>
                <w:tcPr>
                  <w:tcW w:w="4747" w:type="dxa"/>
                </w:tcPr>
                <w:p w14:paraId="677CE85C" w14:textId="77777777" w:rsidR="00410D0E" w:rsidRPr="00A32326" w:rsidRDefault="00410D0E" w:rsidP="00410D0E">
                  <w:pPr>
                    <w:pStyle w:val="Heading3"/>
                    <w:numPr>
                      <w:ilvl w:val="0"/>
                      <w:numId w:val="22"/>
                    </w:numPr>
                    <w:spacing w:before="120" w:after="60"/>
                    <w:ind w:left="53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Māori cultural advisors</w:t>
                  </w:r>
                </w:p>
                <w:p w14:paraId="3DEB0749" w14:textId="77777777" w:rsidR="00410D0E" w:rsidRPr="00A32326" w:rsidRDefault="00410D0E" w:rsidP="00410D0E">
                  <w:pPr>
                    <w:pStyle w:val="Heading3"/>
                    <w:numPr>
                      <w:ilvl w:val="0"/>
                      <w:numId w:val="22"/>
                    </w:numPr>
                    <w:spacing w:before="60" w:after="60"/>
                    <w:ind w:left="53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Expert Māori researchers</w:t>
                  </w:r>
                </w:p>
                <w:p w14:paraId="7C834AA4" w14:textId="77777777" w:rsidR="00410D0E" w:rsidRPr="00A32326" w:rsidRDefault="00410D0E" w:rsidP="00410D0E">
                  <w:pPr>
                    <w:pStyle w:val="Heading3"/>
                    <w:numPr>
                      <w:ilvl w:val="0"/>
                      <w:numId w:val="22"/>
                    </w:numPr>
                    <w:spacing w:before="60" w:after="60"/>
                    <w:ind w:left="53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 xml:space="preserve">Other. </w:t>
                  </w:r>
                </w:p>
                <w:p w14:paraId="53D36E96" w14:textId="77777777" w:rsidR="00410D0E" w:rsidRPr="00A32326" w:rsidRDefault="00410D0E" w:rsidP="00410D0E">
                  <w:pPr>
                    <w:pStyle w:val="Heading3"/>
                    <w:spacing w:before="60" w:after="60"/>
                    <w:ind w:left="532"/>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 xml:space="preserve">Please specify: </w:t>
                  </w:r>
                </w:p>
              </w:tc>
            </w:tr>
          </w:tbl>
          <w:p w14:paraId="32A3D946" w14:textId="77777777" w:rsidR="00410D0E" w:rsidRPr="00A32326" w:rsidRDefault="00410D0E" w:rsidP="00410D0E">
            <w:pPr>
              <w:pStyle w:val="Question"/>
            </w:pPr>
          </w:p>
          <w:p w14:paraId="52D31F15" w14:textId="77777777" w:rsidR="00410D0E" w:rsidRPr="00A32326" w:rsidRDefault="00410D0E" w:rsidP="00410D0E">
            <w:pPr>
              <w:pStyle w:val="Question"/>
            </w:pPr>
          </w:p>
          <w:p w14:paraId="085C3B81" w14:textId="77777777" w:rsidR="00410D0E" w:rsidRPr="00A32326" w:rsidRDefault="00410D0E" w:rsidP="00410D0E">
            <w:pPr>
              <w:pStyle w:val="Question"/>
            </w:pPr>
          </w:p>
          <w:p w14:paraId="5563734B" w14:textId="77777777" w:rsidR="00410D0E" w:rsidRPr="00A32326" w:rsidRDefault="00410D0E" w:rsidP="00410D0E">
            <w:pPr>
              <w:pStyle w:val="Question"/>
            </w:pPr>
          </w:p>
          <w:p w14:paraId="634ADD42" w14:textId="77777777" w:rsidR="00410D0E" w:rsidRPr="00A32326" w:rsidRDefault="00410D0E" w:rsidP="00410D0E">
            <w:pPr>
              <w:pStyle w:val="Question"/>
            </w:pPr>
          </w:p>
          <w:p w14:paraId="5ADF8F8A" w14:textId="4A172516" w:rsidR="00410D0E" w:rsidRPr="00A32326" w:rsidRDefault="00410D0E" w:rsidP="00D07761">
            <w:pPr>
              <w:pStyle w:val="Answer"/>
              <w:rPr>
                <w:rFonts w:cstheme="minorHAnsi"/>
              </w:rPr>
            </w:pPr>
            <w:r w:rsidRPr="00A32326">
              <w:br/>
            </w:r>
          </w:p>
        </w:tc>
      </w:tr>
      <w:tr w:rsidR="00410D0E" w:rsidRPr="00871FCF" w14:paraId="6813DBA8" w14:textId="77777777" w:rsidTr="00E8692D">
        <w:tc>
          <w:tcPr>
            <w:tcW w:w="10205" w:type="dxa"/>
          </w:tcPr>
          <w:p w14:paraId="72A98CB0" w14:textId="77777777" w:rsidR="00D07761" w:rsidRPr="00A32326" w:rsidRDefault="00D07761" w:rsidP="00D07761">
            <w:pPr>
              <w:pStyle w:val="ListParagraph"/>
              <w:widowControl/>
              <w:numPr>
                <w:ilvl w:val="1"/>
                <w:numId w:val="12"/>
              </w:numPr>
              <w:spacing w:before="120" w:after="160" w:line="259" w:lineRule="auto"/>
              <w:ind w:left="595" w:hanging="595"/>
              <w:rPr>
                <w:lang w:val="en-NZ"/>
              </w:rPr>
            </w:pPr>
            <w:r w:rsidRPr="00A32326">
              <w:rPr>
                <w:rFonts w:cstheme="minorHAnsi"/>
                <w:b/>
                <w:lang w:val="en-NZ"/>
              </w:rPr>
              <w:t>Impact for Māori</w:t>
            </w:r>
          </w:p>
          <w:p w14:paraId="6D872B21" w14:textId="77777777" w:rsidR="00D07761" w:rsidRPr="00A32326" w:rsidRDefault="00D07761" w:rsidP="00D07761">
            <w:pPr>
              <w:pStyle w:val="Question"/>
              <w:rPr>
                <w:rFonts w:cstheme="minorBidi"/>
                <w:b/>
              </w:rPr>
            </w:pPr>
            <w:r w:rsidRPr="00A32326">
              <w:rPr>
                <w:rFonts w:cstheme="minorBidi"/>
              </w:rPr>
              <w:t>a) 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D07761" w:rsidRPr="00A32326" w14:paraId="75D14A38" w14:textId="77777777" w:rsidTr="00135E80">
              <w:trPr>
                <w:trHeight w:val="702"/>
              </w:trPr>
              <w:tc>
                <w:tcPr>
                  <w:tcW w:w="8217" w:type="dxa"/>
                </w:tcPr>
                <w:p w14:paraId="758E801B" w14:textId="77777777" w:rsidR="00D07761" w:rsidRPr="00A32326" w:rsidRDefault="00D07761" w:rsidP="00D07761">
                  <w:pPr>
                    <w:pStyle w:val="Heading3"/>
                    <w:numPr>
                      <w:ilvl w:val="0"/>
                      <w:numId w:val="23"/>
                    </w:numPr>
                    <w:spacing w:before="120" w:after="60"/>
                    <w:ind w:left="592" w:hanging="425"/>
                    <w:rPr>
                      <w:rFonts w:asciiTheme="minorHAnsi" w:hAnsiTheme="minorHAnsi" w:cstheme="minorBidi"/>
                      <w:b w:val="0"/>
                      <w:bCs w:val="0"/>
                      <w:sz w:val="22"/>
                      <w:szCs w:val="22"/>
                      <w:lang w:val="en-NZ"/>
                    </w:rPr>
                  </w:pPr>
                  <w:r w:rsidRPr="00A32326">
                    <w:rPr>
                      <w:rFonts w:asciiTheme="minorHAnsi" w:hAnsiTheme="minorHAnsi" w:cstheme="minorBidi"/>
                      <w:b w:val="0"/>
                      <w:bCs w:val="0"/>
                      <w:sz w:val="22"/>
                      <w:szCs w:val="22"/>
                      <w:lang w:val="en-NZ"/>
                    </w:rPr>
                    <w:t>The research outcomes are intended to benefit all New Zealanders, including Māori.</w:t>
                  </w:r>
                </w:p>
                <w:p w14:paraId="76D57408" w14:textId="77777777" w:rsidR="00D07761" w:rsidRPr="00A32326" w:rsidRDefault="00D07761" w:rsidP="00D07761">
                  <w:pPr>
                    <w:pStyle w:val="Heading3"/>
                    <w:numPr>
                      <w:ilvl w:val="0"/>
                      <w:numId w:val="22"/>
                    </w:numPr>
                    <w:spacing w:before="60" w:after="120"/>
                    <w:ind w:left="592" w:hanging="425"/>
                    <w:rPr>
                      <w:rFonts w:asciiTheme="minorHAnsi" w:hAnsiTheme="minorHAnsi" w:cstheme="minorBidi"/>
                      <w:b w:val="0"/>
                      <w:bCs w:val="0"/>
                      <w:sz w:val="22"/>
                      <w:szCs w:val="22"/>
                      <w:lang w:val="en-NZ"/>
                    </w:rPr>
                  </w:pPr>
                  <w:r w:rsidRPr="00A32326">
                    <w:rPr>
                      <w:rFonts w:asciiTheme="minorHAnsi" w:hAnsiTheme="minorHAnsi" w:cstheme="minorBidi"/>
                      <w:b w:val="0"/>
                      <w:bCs w:val="0"/>
                      <w:sz w:val="22"/>
                      <w:szCs w:val="22"/>
                      <w:lang w:val="en-NZ"/>
                    </w:rPr>
                    <w:t>The research outcomes are intended to have additional specific benefits for Māori.</w:t>
                  </w:r>
                </w:p>
              </w:tc>
            </w:tr>
          </w:tbl>
          <w:p w14:paraId="79193529" w14:textId="77777777" w:rsidR="00D07761" w:rsidRPr="00A32326" w:rsidRDefault="00D07761" w:rsidP="00D07761">
            <w:pPr>
              <w:pStyle w:val="ListContinue"/>
            </w:pPr>
          </w:p>
          <w:p w14:paraId="5719589C" w14:textId="77777777" w:rsidR="00D07761" w:rsidRPr="00A32326" w:rsidRDefault="00D07761" w:rsidP="00D07761">
            <w:pPr>
              <w:pStyle w:val="Question"/>
            </w:pPr>
          </w:p>
          <w:p w14:paraId="194D970F" w14:textId="77777777" w:rsidR="00D07761" w:rsidRPr="00A32326" w:rsidRDefault="00D07761" w:rsidP="00D07761">
            <w:pPr>
              <w:pStyle w:val="Answer"/>
              <w:rPr>
                <w:rStyle w:val="Strong"/>
                <w:b w:val="0"/>
                <w:bCs w:val="0"/>
              </w:rPr>
            </w:pPr>
          </w:p>
          <w:p w14:paraId="5AB8369C" w14:textId="77777777" w:rsidR="00410D0E" w:rsidRPr="00A32326" w:rsidRDefault="00410D0E" w:rsidP="00D07761">
            <w:pPr>
              <w:pStyle w:val="Answer"/>
            </w:pPr>
          </w:p>
        </w:tc>
      </w:tr>
    </w:tbl>
    <w:p w14:paraId="03F55543" w14:textId="77777777" w:rsidR="00E13347" w:rsidRDefault="00E13347" w:rsidP="00E13347">
      <w:pPr>
        <w:pStyle w:val="BodyText"/>
      </w:pPr>
    </w:p>
    <w:p w14:paraId="2A3ECD70" w14:textId="77777777" w:rsidR="0051325D" w:rsidRDefault="0051325D" w:rsidP="00E13347">
      <w:pPr>
        <w:pStyle w:val="BodyText"/>
      </w:pPr>
    </w:p>
    <w:p w14:paraId="46AA0B81" w14:textId="45895AB2" w:rsidR="00395011" w:rsidRPr="00395011" w:rsidRDefault="00395011" w:rsidP="00395011">
      <w:pPr>
        <w:autoSpaceDE w:val="0"/>
        <w:autoSpaceDN w:val="0"/>
        <w:spacing w:before="360" w:after="190"/>
        <w:outlineLvl w:val="2"/>
        <w:rPr>
          <w:rFonts w:ascii="Calibri" w:eastAsia="Calibri" w:hAnsi="Calibri" w:cs="Calibri"/>
          <w:b/>
          <w:bCs/>
          <w:sz w:val="28"/>
          <w:szCs w:val="28"/>
          <w:lang w:eastAsia="en-NZ"/>
        </w:rPr>
      </w:pPr>
      <w:r w:rsidRPr="00395011">
        <w:rPr>
          <w:rFonts w:ascii="Calibri" w:eastAsia="Calibri" w:hAnsi="Calibri" w:cs="Calibri"/>
          <w:b/>
          <w:bCs/>
          <w:sz w:val="28"/>
          <w:szCs w:val="28"/>
          <w:lang w:eastAsia="en-NZ"/>
        </w:rPr>
        <w:lastRenderedPageBreak/>
        <w:t xml:space="preserve">Section </w:t>
      </w:r>
      <w:r w:rsidR="00B22882">
        <w:rPr>
          <w:rFonts w:ascii="Calibri" w:eastAsia="Calibri" w:hAnsi="Calibri" w:cs="Calibri"/>
          <w:b/>
          <w:bCs/>
          <w:sz w:val="28"/>
          <w:szCs w:val="28"/>
          <w:lang w:eastAsia="en-NZ"/>
        </w:rPr>
        <w:t>6</w:t>
      </w:r>
      <w:r w:rsidRPr="00395011">
        <w:rPr>
          <w:rFonts w:ascii="Calibri" w:eastAsia="Calibri" w:hAnsi="Calibri" w:cs="Calibri"/>
          <w:b/>
          <w:bCs/>
          <w:sz w:val="28"/>
          <w:szCs w:val="28"/>
          <w:lang w:eastAsia="en-NZ"/>
        </w:rPr>
        <w:t xml:space="preserve">: Additional Information </w:t>
      </w:r>
    </w:p>
    <w:tbl>
      <w:tblPr>
        <w:tblStyle w:val="TableGrid"/>
        <w:tblW w:w="10205" w:type="dxa"/>
        <w:tblLayout w:type="fixed"/>
        <w:tblLook w:val="04A0" w:firstRow="1" w:lastRow="0" w:firstColumn="1" w:lastColumn="0" w:noHBand="0" w:noVBand="1"/>
      </w:tblPr>
      <w:tblGrid>
        <w:gridCol w:w="10205"/>
      </w:tblGrid>
      <w:tr w:rsidR="0038590A" w:rsidRPr="00395011" w14:paraId="4C4A0033" w14:textId="356AAC80" w:rsidTr="00E8692D">
        <w:trPr>
          <w:hidden/>
        </w:trPr>
        <w:tc>
          <w:tcPr>
            <w:tcW w:w="10205" w:type="dxa"/>
            <w:tcBorders>
              <w:right w:val="single" w:sz="4" w:space="0" w:color="auto"/>
            </w:tcBorders>
          </w:tcPr>
          <w:p w14:paraId="04882683" w14:textId="3C08F6F4" w:rsidR="0038590A" w:rsidRPr="00395011" w:rsidRDefault="0038590A" w:rsidP="00395011">
            <w:pPr>
              <w:autoSpaceDE w:val="0"/>
              <w:autoSpaceDN w:val="0"/>
              <w:spacing w:before="120"/>
              <w:rPr>
                <w:rFonts w:eastAsia="Yu Gothic UI Semilight" w:cstheme="minorHAnsi"/>
                <w:bCs/>
                <w:iCs/>
                <w:lang w:val="en-NZ"/>
              </w:rPr>
            </w:pPr>
            <w:r>
              <w:rPr>
                <w:rFonts w:eastAsia="Yu Gothic UI Semilight" w:cstheme="minorHAnsi"/>
                <w:bCs/>
                <w:iCs/>
                <w:vanish/>
                <w:lang w:val="en-NZ"/>
              </w:rPr>
              <w:t>6</w:t>
            </w:r>
            <w:r w:rsidRPr="00395011">
              <w:rPr>
                <w:rFonts w:eastAsia="Yu Gothic UI Semilight" w:cstheme="minorHAnsi"/>
                <w:bCs/>
                <w:iCs/>
                <w:vanish/>
                <w:lang w:val="en-NZ"/>
              </w:rPr>
              <w:t>.</w:t>
            </w:r>
            <w:r w:rsidRPr="00B771A2">
              <w:rPr>
                <w:rFonts w:eastAsia="Yu Gothic UI Semilight" w:cstheme="minorHAnsi"/>
                <w:bCs/>
                <w:iCs/>
                <w:vanish/>
                <w:lang w:val="en-NZ"/>
              </w:rPr>
              <w:t xml:space="preserve">1      </w:t>
            </w:r>
            <w:r w:rsidRPr="00B771A2">
              <w:rPr>
                <w:rFonts w:eastAsia="Yu Gothic UI Semilight" w:cstheme="minorHAnsi"/>
                <w:b/>
                <w:iCs/>
                <w:lang w:val="en-NZ"/>
              </w:rPr>
              <w:t>Intellectual property management (250 words maximum)</w:t>
            </w:r>
          </w:p>
          <w:p w14:paraId="763A307A" w14:textId="4284F4A9" w:rsidR="0038590A" w:rsidRDefault="0038590A" w:rsidP="006E3640">
            <w:pPr>
              <w:pStyle w:val="Question"/>
            </w:pPr>
            <w:r w:rsidRPr="00395011">
              <w:t>Outline how you will identify, protect, and share any intellectual property generated by the project in accordance with the investment goals and to ensure maximum benefit to New Zealand. This includes management of IP between collaborators.</w:t>
            </w:r>
          </w:p>
          <w:p w14:paraId="31629DB3" w14:textId="77777777" w:rsidR="0038590A" w:rsidRPr="00395011" w:rsidRDefault="0038590A" w:rsidP="006E3640">
            <w:pPr>
              <w:pStyle w:val="Question"/>
            </w:pPr>
            <w:r w:rsidRPr="00395011">
              <w:t xml:space="preserve">If the success of your project is dependent on access to existing intellectual property, outline the agreements you have in place to use it. For more information refer to the intellectual property protection information on </w:t>
            </w:r>
            <w:hyperlink r:id="rId19" w:history="1">
              <w:r w:rsidRPr="00395011">
                <w:rPr>
                  <w:color w:val="BB6917"/>
                  <w:u w:val="single"/>
                </w:rPr>
                <w:t>business.govt.nz</w:t>
              </w:r>
            </w:hyperlink>
            <w:r w:rsidRPr="00395011">
              <w:t>.</w:t>
            </w:r>
          </w:p>
          <w:p w14:paraId="2F48ACBA" w14:textId="77777777" w:rsidR="0038590A" w:rsidRPr="00395011" w:rsidRDefault="0038590A" w:rsidP="006E3640">
            <w:pPr>
              <w:pStyle w:val="Answer"/>
            </w:pPr>
          </w:p>
          <w:p w14:paraId="1217271A" w14:textId="77777777" w:rsidR="0038590A" w:rsidRPr="00395011" w:rsidRDefault="0038590A" w:rsidP="006E3640">
            <w:pPr>
              <w:pStyle w:val="Answer"/>
            </w:pPr>
            <w:r w:rsidRPr="00395011">
              <w:t>Enter your answer here...</w:t>
            </w:r>
          </w:p>
          <w:p w14:paraId="1D43C785" w14:textId="77777777" w:rsidR="0038590A" w:rsidRPr="00395011" w:rsidRDefault="0038590A" w:rsidP="006E3640">
            <w:pPr>
              <w:pStyle w:val="Answer"/>
            </w:pPr>
          </w:p>
        </w:tc>
      </w:tr>
      <w:tr w:rsidR="0038590A" w:rsidRPr="00395011" w14:paraId="55E375CE" w14:textId="392617C2" w:rsidTr="00E8692D">
        <w:tc>
          <w:tcPr>
            <w:tcW w:w="10205" w:type="dxa"/>
            <w:tcBorders>
              <w:right w:val="single" w:sz="4" w:space="0" w:color="auto"/>
            </w:tcBorders>
          </w:tcPr>
          <w:p w14:paraId="4DF677EC" w14:textId="30A298B9" w:rsidR="0038590A" w:rsidRPr="006D4BD2" w:rsidRDefault="0038590A" w:rsidP="00560D0C">
            <w:pPr>
              <w:pStyle w:val="ListParagraph"/>
              <w:numPr>
                <w:ilvl w:val="1"/>
                <w:numId w:val="13"/>
              </w:numPr>
              <w:autoSpaceDE w:val="0"/>
              <w:autoSpaceDN w:val="0"/>
              <w:spacing w:before="120"/>
              <w:rPr>
                <w:bCs/>
                <w:lang w:val="en-NZ"/>
              </w:rPr>
            </w:pPr>
            <w:r w:rsidRPr="006D4BD2">
              <w:rPr>
                <w:rFonts w:eastAsia="Yu Gothic UI Semilight" w:cstheme="minorHAnsi"/>
                <w:bCs/>
                <w:iCs/>
                <w:lang w:val="en-NZ"/>
              </w:rPr>
              <w:t xml:space="preserve">   </w:t>
            </w:r>
            <w:r w:rsidRPr="006D4BD2">
              <w:rPr>
                <w:rFonts w:eastAsia="Yu Gothic UI Semilight" w:cstheme="minorHAnsi"/>
                <w:b/>
                <w:iCs/>
                <w:lang w:val="en-NZ"/>
              </w:rPr>
              <w:t xml:space="preserve"> Special ethical and regulatory requirements (250 words maximum)</w:t>
            </w:r>
          </w:p>
          <w:p w14:paraId="036378F2" w14:textId="77777777" w:rsidR="0038590A" w:rsidRPr="00395011" w:rsidRDefault="0038590A" w:rsidP="006E3640">
            <w:pPr>
              <w:pStyle w:val="Question"/>
            </w:pPr>
            <w:r w:rsidRPr="00395011">
              <w:t>Tell us if any ethical and regulatory approvals are needed to conduct the proposed work and whether these have been sought or obtained. If approvals have not yet been obtained, tell us how and when you expect to do so.</w:t>
            </w:r>
          </w:p>
          <w:p w14:paraId="1A239816" w14:textId="77777777" w:rsidR="0038590A" w:rsidRPr="00395011" w:rsidRDefault="0038590A" w:rsidP="006E3640">
            <w:pPr>
              <w:pStyle w:val="Question"/>
            </w:pPr>
            <w:r w:rsidRPr="00395011">
              <w:t>If no ethical or regulatory requirements or approvals apply to your proposed research simply state “Not Applicable”.</w:t>
            </w:r>
          </w:p>
          <w:p w14:paraId="628E31FF" w14:textId="77777777" w:rsidR="0038590A" w:rsidRPr="00395011" w:rsidRDefault="0038590A" w:rsidP="006E3640">
            <w:pPr>
              <w:pStyle w:val="Question"/>
            </w:pPr>
            <w:r w:rsidRPr="00395011">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p w14:paraId="0420F1B6" w14:textId="77777777" w:rsidR="0038590A" w:rsidRPr="00395011" w:rsidRDefault="0038590A" w:rsidP="006E3640">
            <w:pPr>
              <w:pStyle w:val="Answer"/>
            </w:pPr>
          </w:p>
          <w:p w14:paraId="7EE58012" w14:textId="77777777" w:rsidR="0038590A" w:rsidRPr="00395011" w:rsidRDefault="0038590A" w:rsidP="006E3640">
            <w:pPr>
              <w:pStyle w:val="Answer"/>
            </w:pPr>
            <w:r w:rsidRPr="00395011">
              <w:t>Enter your answer here...</w:t>
            </w:r>
          </w:p>
          <w:p w14:paraId="456F3224" w14:textId="77777777" w:rsidR="0038590A" w:rsidRPr="00395011" w:rsidRDefault="0038590A" w:rsidP="006E3640">
            <w:pPr>
              <w:pStyle w:val="Answer"/>
            </w:pPr>
          </w:p>
        </w:tc>
      </w:tr>
      <w:tr w:rsidR="0038590A" w:rsidRPr="00395011" w14:paraId="4C4F51C3" w14:textId="5702B9D5" w:rsidTr="00E8692D">
        <w:tc>
          <w:tcPr>
            <w:tcW w:w="10205" w:type="dxa"/>
            <w:tcBorders>
              <w:right w:val="single" w:sz="4" w:space="0" w:color="auto"/>
            </w:tcBorders>
          </w:tcPr>
          <w:p w14:paraId="122B3ACD" w14:textId="2B6725A6" w:rsidR="0038590A" w:rsidRPr="00B771A2" w:rsidRDefault="0038590A"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t>6.3</w:t>
            </w:r>
            <w:r w:rsidRPr="00395011">
              <w:rPr>
                <w:rFonts w:eastAsia="Yu Gothic UI Semilight" w:cstheme="minorHAnsi"/>
                <w:b/>
                <w:iCs/>
                <w:lang w:val="en-NZ"/>
              </w:rPr>
              <w:t xml:space="preserve">    </w:t>
            </w:r>
            <w:r>
              <w:rPr>
                <w:rFonts w:eastAsia="Yu Gothic UI Semilight" w:cstheme="minorHAnsi"/>
                <w:b/>
                <w:iCs/>
                <w:lang w:val="en-NZ"/>
              </w:rPr>
              <w:t xml:space="preserve"> </w:t>
            </w:r>
            <w:r w:rsidRPr="00B771A2">
              <w:rPr>
                <w:rFonts w:eastAsia="Yu Gothic UI Semilight" w:cstheme="minorHAnsi"/>
                <w:b/>
                <w:iCs/>
                <w:lang w:val="en-NZ"/>
              </w:rPr>
              <w:t>Data Management Plan (250 words maximum)</w:t>
            </w:r>
          </w:p>
          <w:p w14:paraId="1F7B9195" w14:textId="77777777" w:rsidR="0038590A" w:rsidRPr="00395011" w:rsidRDefault="0038590A" w:rsidP="006E3640">
            <w:pPr>
              <w:pStyle w:val="Question"/>
            </w:pPr>
            <w:r w:rsidRPr="00395011">
              <w:t>Outline your data management plan. You will also need to confirm access to any data required for the project.</w:t>
            </w:r>
          </w:p>
          <w:p w14:paraId="628CC310" w14:textId="77777777" w:rsidR="0038590A" w:rsidRPr="00395011" w:rsidRDefault="0038590A" w:rsidP="006E3640">
            <w:pPr>
              <w:pStyle w:val="Answer"/>
            </w:pPr>
          </w:p>
          <w:p w14:paraId="4D243705" w14:textId="77777777" w:rsidR="0038590A" w:rsidRPr="00395011" w:rsidRDefault="0038590A" w:rsidP="006E3640">
            <w:pPr>
              <w:pStyle w:val="Answer"/>
            </w:pPr>
            <w:r w:rsidRPr="00395011">
              <w:t>Enter your answer here...</w:t>
            </w:r>
          </w:p>
          <w:p w14:paraId="015F9E7A" w14:textId="77777777" w:rsidR="0038590A" w:rsidRPr="00395011" w:rsidRDefault="0038590A" w:rsidP="006E3640">
            <w:pPr>
              <w:pStyle w:val="Answer"/>
            </w:pPr>
          </w:p>
        </w:tc>
      </w:tr>
      <w:tr w:rsidR="0038590A" w:rsidRPr="00395011" w14:paraId="25CA4967" w14:textId="77777777" w:rsidTr="00E8692D">
        <w:tc>
          <w:tcPr>
            <w:tcW w:w="10205" w:type="dxa"/>
            <w:tcBorders>
              <w:right w:val="single" w:sz="4" w:space="0" w:color="auto"/>
            </w:tcBorders>
          </w:tcPr>
          <w:p w14:paraId="5C6EA99E" w14:textId="1C77ED4C" w:rsidR="0038590A" w:rsidRPr="00C47316" w:rsidRDefault="0038590A" w:rsidP="00DA25BB">
            <w:pPr>
              <w:pStyle w:val="ListParagraph"/>
              <w:numPr>
                <w:ilvl w:val="1"/>
                <w:numId w:val="16"/>
              </w:numPr>
              <w:tabs>
                <w:tab w:val="left" w:pos="595"/>
              </w:tabs>
              <w:autoSpaceDE w:val="0"/>
              <w:autoSpaceDN w:val="0"/>
              <w:spacing w:before="120"/>
              <w:ind w:left="598" w:hanging="598"/>
              <w:rPr>
                <w:rStyle w:val="Strong"/>
              </w:rPr>
            </w:pPr>
            <w:r w:rsidRPr="00C47316">
              <w:rPr>
                <w:rStyle w:val="Strong"/>
              </w:rPr>
              <w:t>Research Key Words</w:t>
            </w:r>
          </w:p>
          <w:p w14:paraId="1C6DEAE4" w14:textId="77777777" w:rsidR="0038590A" w:rsidRPr="00C47316" w:rsidRDefault="0038590A" w:rsidP="00560D0C">
            <w:pPr>
              <w:pStyle w:val="ListContinue"/>
              <w:rPr>
                <w:rStyle w:val="Strong"/>
                <w:b w:val="0"/>
              </w:rPr>
            </w:pPr>
            <w:r w:rsidRPr="00C47316">
              <w:rPr>
                <w:rStyle w:val="Strong"/>
                <w:b w:val="0"/>
                <w:bCs w:val="0"/>
              </w:rPr>
              <w:t>Search for and select in the drop-down box in Pītau up to 15 key words (each between 3 and 55 characters in length) that describe the nature of your research.</w:t>
            </w:r>
          </w:p>
          <w:p w14:paraId="3FD8F429" w14:textId="77777777" w:rsidR="0038590A" w:rsidRPr="00C47316" w:rsidRDefault="0038590A" w:rsidP="00560D0C">
            <w:pPr>
              <w:pStyle w:val="Question"/>
              <w:rPr>
                <w:rStyle w:val="Strong"/>
                <w:b w:val="0"/>
                <w:bCs/>
              </w:rPr>
            </w:pPr>
            <w:r w:rsidRPr="00C47316">
              <w:rPr>
                <w:rStyle w:val="Strong"/>
                <w:b w:val="0"/>
              </w:rPr>
              <w:t>Do not include phrases, acronyms</w:t>
            </w:r>
            <w:r>
              <w:rPr>
                <w:rStyle w:val="Strong"/>
                <w:b w:val="0"/>
              </w:rPr>
              <w:t>,</w:t>
            </w:r>
            <w:r w:rsidRPr="00C47316">
              <w:rPr>
                <w:rStyle w:val="Strong"/>
                <w:b w:val="0"/>
              </w:rPr>
              <w:t xml:space="preserve"> or abbreviations.</w:t>
            </w:r>
          </w:p>
          <w:p w14:paraId="011B9FBE" w14:textId="77777777" w:rsidR="0038590A" w:rsidRPr="00A869E6" w:rsidRDefault="0038590A" w:rsidP="00560D0C">
            <w:pPr>
              <w:pStyle w:val="Answer"/>
            </w:pPr>
          </w:p>
          <w:p w14:paraId="1BCBDD25" w14:textId="77777777" w:rsidR="0038590A" w:rsidRDefault="0038590A" w:rsidP="00560D0C">
            <w:pPr>
              <w:pStyle w:val="Answer"/>
              <w:rPr>
                <w:rStyle w:val="Strong"/>
                <w:b w:val="0"/>
                <w:bCs w:val="0"/>
              </w:rPr>
            </w:pPr>
            <w:r w:rsidRPr="000577B6">
              <w:rPr>
                <w:rStyle w:val="Strong"/>
                <w:b w:val="0"/>
                <w:bCs w:val="0"/>
              </w:rPr>
              <w:t>Enter</w:t>
            </w:r>
            <w:r w:rsidRPr="00C47316">
              <w:rPr>
                <w:rStyle w:val="Strong"/>
                <w:b w:val="0"/>
                <w:bCs w:val="0"/>
              </w:rPr>
              <w:t xml:space="preserve"> your answers here...</w:t>
            </w:r>
          </w:p>
          <w:p w14:paraId="19C5FF8D" w14:textId="77777777" w:rsidR="0038590A" w:rsidRPr="006D4BD2" w:rsidRDefault="0038590A" w:rsidP="00951A20">
            <w:pPr>
              <w:pStyle w:val="Answer"/>
            </w:pPr>
          </w:p>
        </w:tc>
      </w:tr>
      <w:tr w:rsidR="0038590A" w:rsidRPr="00395011" w14:paraId="10CD6BA6" w14:textId="7C688FD4" w:rsidTr="00E8692D">
        <w:tc>
          <w:tcPr>
            <w:tcW w:w="10205" w:type="dxa"/>
            <w:tcBorders>
              <w:right w:val="single" w:sz="4" w:space="0" w:color="auto"/>
            </w:tcBorders>
          </w:tcPr>
          <w:p w14:paraId="1A007C76" w14:textId="77952A68" w:rsidR="0038590A" w:rsidRPr="00395011" w:rsidRDefault="0038590A"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t>6.</w:t>
            </w:r>
            <w:r>
              <w:rPr>
                <w:rFonts w:eastAsia="Yu Gothic UI Semilight" w:cstheme="minorHAnsi"/>
                <w:bCs/>
                <w:iCs/>
                <w:lang w:val="en-NZ"/>
              </w:rPr>
              <w:t>5</w:t>
            </w:r>
            <w:r w:rsidRPr="00395011">
              <w:rPr>
                <w:rFonts w:eastAsia="Yu Gothic UI Semilight" w:cstheme="minorHAnsi"/>
                <w:b/>
                <w:iCs/>
                <w:lang w:val="en-NZ"/>
              </w:rPr>
              <w:t xml:space="preserve">    </w:t>
            </w:r>
            <w:r>
              <w:rPr>
                <w:rFonts w:eastAsia="Yu Gothic UI Semilight" w:cstheme="minorHAnsi"/>
                <w:b/>
                <w:iCs/>
                <w:lang w:val="en-NZ"/>
              </w:rPr>
              <w:t xml:space="preserve"> </w:t>
            </w:r>
            <w:r w:rsidRPr="00395011">
              <w:rPr>
                <w:rFonts w:eastAsia="Yu Gothic UI Semilight" w:cstheme="minorHAnsi"/>
                <w:b/>
                <w:iCs/>
                <w:lang w:val="en-NZ"/>
              </w:rPr>
              <w:t>Conflicts of interest</w:t>
            </w:r>
          </w:p>
          <w:p w14:paraId="1FB378E9" w14:textId="77777777" w:rsidR="0038590A" w:rsidRPr="00395011" w:rsidRDefault="0038590A" w:rsidP="006E3640">
            <w:pPr>
              <w:pStyle w:val="Question"/>
            </w:pPr>
            <w:r w:rsidRPr="00395011">
              <w:t xml:space="preserve">Declare any potential conflicts of interest and say why. This may include possible conflicts with assessors </w:t>
            </w:r>
            <w:r w:rsidRPr="00395011">
              <w:lastRenderedPageBreak/>
              <w:t>or a part of MBIE you are engaged with.</w:t>
            </w:r>
          </w:p>
          <w:p w14:paraId="43324568" w14:textId="77777777" w:rsidR="0038590A" w:rsidRPr="00395011" w:rsidRDefault="0038590A" w:rsidP="006E3640">
            <w:pPr>
              <w:pStyle w:val="Answer"/>
            </w:pPr>
          </w:p>
          <w:p w14:paraId="7A9D7A8C" w14:textId="77777777" w:rsidR="0038590A" w:rsidRPr="00395011" w:rsidRDefault="0038590A" w:rsidP="006E3640">
            <w:pPr>
              <w:pStyle w:val="Answer"/>
            </w:pPr>
            <w:r w:rsidRPr="00395011">
              <w:t>Enter your answer here...</w:t>
            </w:r>
          </w:p>
          <w:p w14:paraId="06734FEA" w14:textId="77777777" w:rsidR="0038590A" w:rsidRPr="00395011" w:rsidRDefault="0038590A" w:rsidP="006E3640">
            <w:pPr>
              <w:pStyle w:val="Answer"/>
            </w:pPr>
          </w:p>
        </w:tc>
      </w:tr>
    </w:tbl>
    <w:p w14:paraId="488D2902" w14:textId="5F2FE39C" w:rsidR="006E6D6C" w:rsidRDefault="006E6D6C" w:rsidP="006E6D6C">
      <w:pPr>
        <w:pStyle w:val="BodyText"/>
      </w:pPr>
    </w:p>
    <w:p w14:paraId="7EDB85D4" w14:textId="287B8698" w:rsidR="00395011" w:rsidRDefault="00395011" w:rsidP="00E13347">
      <w:pPr>
        <w:pStyle w:val="BodyText"/>
      </w:pPr>
    </w:p>
    <w:p w14:paraId="5F5CE085" w14:textId="77777777" w:rsidR="00395011" w:rsidRDefault="00395011" w:rsidP="00E13347">
      <w:pPr>
        <w:pStyle w:val="BodyText"/>
        <w:sectPr w:rsidR="00395011" w:rsidSect="00C75599">
          <w:headerReference w:type="even" r:id="rId20"/>
          <w:headerReference w:type="default" r:id="rId21"/>
          <w:footerReference w:type="even" r:id="rId22"/>
          <w:footerReference w:type="default" r:id="rId23"/>
          <w:headerReference w:type="first" r:id="rId24"/>
          <w:footerReference w:type="first" r:id="rId2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3DF263A2" w:rsidR="0033528A" w:rsidRDefault="0000393C" w:rsidP="00065C55">
      <w:pPr>
        <w:pStyle w:val="Heading2"/>
        <w:pageBreakBefore/>
        <w:rPr>
          <w:caps/>
          <w:color w:val="auto"/>
        </w:rPr>
      </w:pPr>
      <w:bookmarkStart w:id="12" w:name="_MBIE’s_funding_policies,"/>
      <w:bookmarkEnd w:id="12"/>
      <w:r w:rsidRPr="0077604D">
        <w:lastRenderedPageBreak/>
        <w:t>MBIE’s funding policies, terms and conditions</w:t>
      </w:r>
      <w:bookmarkEnd w:id="11"/>
    </w:p>
    <w:p w14:paraId="131DA614" w14:textId="25806DAD" w:rsidR="0000393C" w:rsidRPr="002C14D7" w:rsidRDefault="0000393C" w:rsidP="005C7AEE">
      <w:pPr>
        <w:pStyle w:val="BodyText"/>
      </w:pPr>
      <w:r w:rsidRPr="002C14D7">
        <w:t>By submitting an application,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everyone having a fair and equal opportunity to participate in the science system to their fullest potential, and</w:t>
      </w:r>
    </w:p>
    <w:p w14:paraId="336A731B" w14:textId="70BE1CDC" w:rsidR="00491053" w:rsidRDefault="00491053" w:rsidP="005C7AEE">
      <w:pPr>
        <w:pStyle w:val="BodyTextBullet1"/>
      </w:pPr>
      <w:r w:rsidRPr="00572AC8">
        <w:t>ensuring that all science data generated through its investments meets minimum expectations of good data management and public availability</w:t>
      </w:r>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6"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0CB99216" w:rsidR="00823C0B" w:rsidRDefault="00210A74" w:rsidP="00F7476B">
      <w:pPr>
        <w:pStyle w:val="ListNumber2"/>
        <w:numPr>
          <w:ilvl w:val="1"/>
          <w:numId w:val="25"/>
        </w:numPr>
      </w:pP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3B38CA67" w14:textId="72392810" w:rsidR="00F7476B" w:rsidRPr="00FA4EE1" w:rsidRDefault="00F7476B" w:rsidP="00F7476B">
      <w:pPr>
        <w:pStyle w:val="ListNumber2"/>
        <w:numPr>
          <w:ilvl w:val="1"/>
          <w:numId w:val="25"/>
        </w:numPr>
      </w:pPr>
      <w:r w:rsidRPr="00F7476B">
        <w:t>By submitting a proposal, you are agreeing to MBIE’s funding policies, terms and conditions. You are responsible for ensuring that all parties cited in your proposal have confirmed their personal details and the nature and level of their involvement in the work described in the proposal is correct and that this information will be provided to MBIE.</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lastRenderedPageBreak/>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1017D093" w14:textId="59344B77"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The proposal process</w:t>
      </w:r>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lastRenderedPageBreak/>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No contractual obligations created</w:t>
      </w:r>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No process contract</w:t>
      </w:r>
    </w:p>
    <w:p w14:paraId="3D7A0FF8" w14:textId="2054920C" w:rsidR="00210A74" w:rsidRPr="00CD7F92" w:rsidRDefault="008F782D" w:rsidP="00065C55">
      <w:pPr>
        <w:pStyle w:val="ListNumber2"/>
      </w:pPr>
      <w:r>
        <w:t>10.1</w:t>
      </w:r>
      <w:r>
        <w:tab/>
      </w:r>
      <w:r w:rsidR="00210A74"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the assessment process</w:t>
      </w:r>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lastRenderedPageBreak/>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5B810CC2" w14:textId="77777777" w:rsidR="00A5216E" w:rsidRDefault="00A5216E" w:rsidP="00A5216E">
      <w:pPr>
        <w:pStyle w:val="ListBullet"/>
      </w:pPr>
      <w:r>
        <w:t>The proposal title</w:t>
      </w:r>
    </w:p>
    <w:p w14:paraId="00D35C07" w14:textId="77777777" w:rsidR="00A5216E" w:rsidRDefault="00A5216E" w:rsidP="00A5216E">
      <w:pPr>
        <w:pStyle w:val="ListBullet"/>
      </w:pPr>
      <w:r>
        <w:t>The name of the successful Host (the Contracting organisation)</w:t>
      </w:r>
    </w:p>
    <w:p w14:paraId="477E1B16" w14:textId="77777777" w:rsidR="00A5216E" w:rsidRDefault="00A5216E" w:rsidP="00A5216E">
      <w:pPr>
        <w:pStyle w:val="ListBullet"/>
      </w:pPr>
      <w:r>
        <w:t>The names of all sub-contracting organisations</w:t>
      </w:r>
    </w:p>
    <w:p w14:paraId="4BE1EAB7" w14:textId="77777777" w:rsidR="00A5216E" w:rsidRDefault="00A5216E" w:rsidP="00A5216E">
      <w:pPr>
        <w:pStyle w:val="ListBullet"/>
      </w:pPr>
      <w:r>
        <w:t xml:space="preserve">The public statement (as provided in the proposal) </w:t>
      </w:r>
    </w:p>
    <w:p w14:paraId="34F65DFA" w14:textId="77777777" w:rsidR="00A5216E" w:rsidRDefault="00A5216E" w:rsidP="00A5216E">
      <w:pPr>
        <w:pStyle w:val="ListBullet"/>
      </w:pPr>
      <w:r>
        <w:t>The public statements in the reports (if funded)</w:t>
      </w:r>
    </w:p>
    <w:p w14:paraId="6A7FFE15" w14:textId="77777777" w:rsidR="00A5216E" w:rsidRDefault="00A5216E" w:rsidP="00A5216E">
      <w:pPr>
        <w:pStyle w:val="ListBullet"/>
      </w:pPr>
      <w:r>
        <w:t>The total amount of funding provided, and a breakdown of funding by financial year</w:t>
      </w:r>
    </w:p>
    <w:p w14:paraId="4B4369A8" w14:textId="77777777" w:rsidR="00A5216E" w:rsidRDefault="00A5216E" w:rsidP="00A5216E">
      <w:pPr>
        <w:pStyle w:val="ListBullet"/>
      </w:pPr>
      <w:r>
        <w:t>The NZ Government appropriation that the funding is sourced from</w:t>
      </w:r>
    </w:p>
    <w:p w14:paraId="74393FCC" w14:textId="77777777" w:rsidR="00A5216E" w:rsidRDefault="00A5216E" w:rsidP="00A5216E">
      <w:pPr>
        <w:pStyle w:val="ListBullet"/>
      </w:pPr>
      <w:r>
        <w:t>The investment round title from which the investment was made</w:t>
      </w:r>
    </w:p>
    <w:p w14:paraId="53517948" w14:textId="77777777" w:rsidR="00A5216E" w:rsidRDefault="00A5216E" w:rsidP="00A5216E">
      <w:pPr>
        <w:pStyle w:val="ListBullet"/>
      </w:pPr>
      <w:r>
        <w:t>The contract number (if funded)</w:t>
      </w:r>
    </w:p>
    <w:p w14:paraId="77A6A8E1" w14:textId="77777777" w:rsidR="00A5216E" w:rsidRDefault="00A5216E" w:rsidP="00A5216E">
      <w:pPr>
        <w:pStyle w:val="ListBullet"/>
      </w:pPr>
      <w:r>
        <w:t>The contract start and end dates (if funded)</w:t>
      </w:r>
    </w:p>
    <w:p w14:paraId="4FA9A4E4" w14:textId="77777777" w:rsidR="00A5216E" w:rsidRDefault="00A5216E" w:rsidP="00A5216E">
      <w:pPr>
        <w:pStyle w:val="ListBullet"/>
      </w:pPr>
      <w:r>
        <w:t xml:space="preserve">The contract status (if funded) </w:t>
      </w:r>
    </w:p>
    <w:p w14:paraId="3A27A10F" w14:textId="77777777" w:rsidR="00A5216E" w:rsidRDefault="00A5216E" w:rsidP="00A5216E">
      <w:pPr>
        <w:pStyle w:val="ListBullet"/>
      </w:pPr>
      <w:r>
        <w:t xml:space="preserve">Any Australian and New Zealand Standard Research Classification (ANZSRC) codes provided in the application (if funded) </w:t>
      </w:r>
    </w:p>
    <w:p w14:paraId="1D5A9B50" w14:textId="77777777" w:rsidR="00A5216E" w:rsidRPr="00281B7A" w:rsidRDefault="00A5216E" w:rsidP="00A5216E">
      <w:pPr>
        <w:pStyle w:val="ListBullet"/>
      </w:pPr>
      <w:r>
        <w:t>The name(s) of the Principal Investigator(s) unless the Contractor or individual has requested these remain confidential</w:t>
      </w:r>
    </w:p>
    <w:p w14:paraId="09A6B52C" w14:textId="77777777" w:rsidR="00A5216E" w:rsidRPr="00240B64" w:rsidRDefault="00A5216E" w:rsidP="00A5216E">
      <w:pPr>
        <w:pStyle w:val="ListBullet"/>
        <w:numPr>
          <w:ilvl w:val="0"/>
          <w:numId w:val="0"/>
        </w:numPr>
        <w:ind w:left="992"/>
        <w:rPr>
          <w:highlight w:val="yellow"/>
        </w:rPr>
      </w:pP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bookmarkEnd w:id="7"/>
    <w:p w14:paraId="66F7518C" w14:textId="77777777" w:rsidR="000845B5" w:rsidRPr="008F782D" w:rsidRDefault="000845B5" w:rsidP="005C7AEE">
      <w:pPr>
        <w:pStyle w:val="BodyText"/>
      </w:pPr>
    </w:p>
    <w:sectPr w:rsidR="000845B5" w:rsidRPr="008F782D" w:rsidSect="00B8792A">
      <w:headerReference w:type="even" r:id="rId27"/>
      <w:headerReference w:type="default" r:id="rId28"/>
      <w:footerReference w:type="even" r:id="rId29"/>
      <w:footerReference w:type="default" r:id="rId30"/>
      <w:headerReference w:type="first" r:id="rId3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E882" w14:textId="77777777" w:rsidR="006963DD" w:rsidRDefault="006963DD">
      <w:r>
        <w:separator/>
      </w:r>
    </w:p>
  </w:endnote>
  <w:endnote w:type="continuationSeparator" w:id="0">
    <w:p w14:paraId="32EC6F03" w14:textId="77777777" w:rsidR="006963DD" w:rsidRDefault="0069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 w:name="Gustan Bold">
    <w:altName w:val="Segoe Script"/>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Courier New"/>
    <w:panose1 w:val="00000000000000000000"/>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egoe UI Semilight">
    <w:altName w:val="Arial"/>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DE95" w14:textId="77777777" w:rsidR="00E13347" w:rsidRPr="00E65BB3" w:rsidRDefault="00E13347"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DFFA" w14:textId="37978B11" w:rsidR="00E13347" w:rsidRPr="00D15462" w:rsidRDefault="00E13347" w:rsidP="00F92886">
    <w:pPr>
      <w:pStyle w:val="Footer"/>
      <w:tabs>
        <w:tab w:val="clear" w:pos="10065"/>
        <w:tab w:val="right" w:pos="9639"/>
      </w:tabs>
      <w:ind w:left="0"/>
    </w:pPr>
    <w:r w:rsidRPr="00DA685F">
      <w:t>New Zealand ¬ China Strategic Research Alliance 202</w:t>
    </w:r>
    <w:r w:rsidR="00DD2724">
      <w:t>6</w:t>
    </w:r>
    <w:r w:rsidRPr="00DA685F">
      <w:t xml:space="preserve"> </w:t>
    </w:r>
    <w:r>
      <w:t xml:space="preserve">Investment Round </w:t>
    </w:r>
    <w:r w:rsidRPr="00F34067">
      <w:t>Proposal Template</w:t>
    </w:r>
    <w:r w:rsidRPr="00D15462">
      <w:tab/>
      <w:t xml:space="preserve">Page </w:t>
    </w:r>
    <w:r w:rsidRPr="00D15462">
      <w:fldChar w:fldCharType="begin"/>
    </w:r>
    <w:r w:rsidRPr="00D15462">
      <w:instrText xml:space="preserve"> PAGE   \* MERGEFORMAT </w:instrText>
    </w:r>
    <w:r w:rsidRPr="00D15462">
      <w:fldChar w:fldCharType="separate"/>
    </w:r>
    <w:r w:rsidRPr="00D15462">
      <w:t>1</w:t>
    </w:r>
    <w:r w:rsidRPr="00D15462">
      <w:fldChar w:fldCharType="end"/>
    </w:r>
  </w:p>
  <w:p w14:paraId="51B3572E" w14:textId="77777777" w:rsidR="00E13347" w:rsidRPr="00D15462" w:rsidRDefault="00E13347" w:rsidP="00F92886">
    <w:pPr>
      <w:pStyle w:val="Footer2"/>
      <w:tabs>
        <w:tab w:val="clear" w:pos="10065"/>
        <w:tab w:val="right" w:pos="9639"/>
      </w:tabs>
      <w:ind w:left="0"/>
    </w:pPr>
    <w:r w:rsidRPr="00D15462">
      <w:t>Science System Investment and Performance - Labour, Science and Enterprise Group</w:t>
    </w:r>
  </w:p>
  <w:p w14:paraId="682465FC" w14:textId="77777777" w:rsidR="00E13347" w:rsidRPr="00D15462" w:rsidRDefault="00E13347" w:rsidP="00F92886">
    <w:pPr>
      <w:pStyle w:val="Footer2"/>
      <w:tabs>
        <w:tab w:val="clear" w:pos="10065"/>
        <w:tab w:val="right" w:pos="9639"/>
      </w:tabs>
      <w:ind w:left="0"/>
    </w:pPr>
    <w:r w:rsidRPr="00D15462">
      <w:t>Ministry of Business, Innovation &amp; Employment</w:t>
    </w:r>
    <w:r w:rsidRPr="00D15462" w:rsidDel="009B6179">
      <w:t xml:space="preserve"> </w:t>
    </w:r>
    <w:r w:rsidRPr="00D15462">
      <w:t>| Hīkina Whakatutuki</w:t>
    </w:r>
  </w:p>
  <w:p w14:paraId="5769726D" w14:textId="71906839" w:rsidR="00E13347" w:rsidRPr="00D15462" w:rsidRDefault="00E13347" w:rsidP="00F92886">
    <w:pPr>
      <w:pStyle w:val="Footer2"/>
      <w:tabs>
        <w:tab w:val="clear" w:pos="10065"/>
        <w:tab w:val="right" w:pos="9639"/>
      </w:tabs>
      <w:ind w:left="0"/>
    </w:pPr>
    <w:r w:rsidRPr="00D15462">
      <w:t xml:space="preserve">Published </w:t>
    </w:r>
    <w:r w:rsidR="00856CBC">
      <w:t>April</w:t>
    </w:r>
    <w:r w:rsidRPr="00D15462">
      <w:t xml:space="preserve"> 202</w:t>
    </w:r>
    <w:r w:rsidR="00DD2724">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B03" w14:textId="06D59D96" w:rsidR="00E13347" w:rsidRDefault="00E13347" w:rsidP="00B8792A">
    <w:pPr>
      <w:pStyle w:val="Footer"/>
      <w:tabs>
        <w:tab w:val="clear" w:pos="10065"/>
        <w:tab w:val="right" w:pos="9639"/>
      </w:tabs>
      <w:ind w:left="0"/>
    </w:pPr>
    <w:r w:rsidRPr="00DA685F">
      <w:t>New Zealand ¬ China Strategic Research Alliance 202</w:t>
    </w:r>
    <w:r w:rsidR="00AF0171">
      <w:t>6</w:t>
    </w:r>
    <w:r w:rsidRPr="00DA685F">
      <w:t xml:space="preserve"> </w:t>
    </w:r>
    <w:r>
      <w:t xml:space="preserve">Investment Round </w:t>
    </w:r>
    <w:r w:rsidRPr="00F34067">
      <w:t xml:space="preserve">Proposal Template </w:t>
    </w:r>
    <w:r w:rsidRPr="00F34067">
      <w:tab/>
      <w:t xml:space="preserve">Page </w:t>
    </w:r>
    <w:r w:rsidRPr="00F34067">
      <w:fldChar w:fldCharType="begin"/>
    </w:r>
    <w:r w:rsidRPr="00F34067">
      <w:instrText xml:space="preserve"> PAGE   \* MERGEFORMAT </w:instrText>
    </w:r>
    <w:r w:rsidRPr="00F34067">
      <w:fldChar w:fldCharType="separate"/>
    </w:r>
    <w:r>
      <w:t>2</w:t>
    </w:r>
    <w:r w:rsidRPr="00F34067">
      <w:fldChar w:fldCharType="end"/>
    </w:r>
  </w:p>
  <w:p w14:paraId="11D7F0A8" w14:textId="77777777" w:rsidR="00E13347" w:rsidRPr="00BD2A24" w:rsidRDefault="00E13347" w:rsidP="00B8792A">
    <w:pPr>
      <w:pStyle w:val="Footer2"/>
      <w:tabs>
        <w:tab w:val="clear" w:pos="10065"/>
        <w:tab w:val="right" w:pos="9639"/>
      </w:tabs>
      <w:ind w:left="0"/>
    </w:pPr>
    <w:r w:rsidRPr="00BD2A24">
      <w:t>Science System Investment and Performance - Labour, Science and Enterprise Group</w:t>
    </w:r>
  </w:p>
  <w:p w14:paraId="24382A36" w14:textId="77777777" w:rsidR="00E13347" w:rsidRPr="00BD2A24" w:rsidRDefault="00E13347" w:rsidP="00B8792A">
    <w:pPr>
      <w:pStyle w:val="Footer2"/>
      <w:tabs>
        <w:tab w:val="clear" w:pos="10065"/>
        <w:tab w:val="right" w:pos="9639"/>
      </w:tabs>
      <w:ind w:left="0"/>
    </w:pPr>
    <w:r w:rsidRPr="00BD2A24">
      <w:t>Ministry of Business, Innovation &amp; Employment</w:t>
    </w:r>
    <w:r w:rsidRPr="00BD2A24" w:rsidDel="009B6179">
      <w:t xml:space="preserve"> </w:t>
    </w:r>
    <w:r w:rsidRPr="00BD2A24">
      <w:t>| Hīkina Whakatutuki</w:t>
    </w:r>
  </w:p>
  <w:p w14:paraId="19B8108B" w14:textId="62E7352E" w:rsidR="00E13347" w:rsidRPr="00BD2A24" w:rsidRDefault="00E13347" w:rsidP="00B8792A">
    <w:pPr>
      <w:pStyle w:val="Footer2"/>
      <w:tabs>
        <w:tab w:val="clear" w:pos="10065"/>
        <w:tab w:val="right" w:pos="9639"/>
      </w:tabs>
      <w:ind w:left="0"/>
    </w:pPr>
    <w:r w:rsidRPr="00BD2A24">
      <w:t xml:space="preserve">Published </w:t>
    </w:r>
    <w:r w:rsidR="00AA64C0">
      <w:t>April</w:t>
    </w:r>
    <w:r>
      <w:t xml:space="preserve"> </w:t>
    </w:r>
    <w:r w:rsidRPr="00BD2A24">
      <w:t>202</w:t>
    </w:r>
    <w:r w:rsidR="00AF0171">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0177FF8A" w:rsidR="00885563" w:rsidRPr="00D15462" w:rsidRDefault="00DA685F" w:rsidP="00B8792A">
    <w:pPr>
      <w:pStyle w:val="Footer"/>
      <w:tabs>
        <w:tab w:val="clear" w:pos="10065"/>
        <w:tab w:val="right" w:pos="9639"/>
      </w:tabs>
      <w:ind w:left="0"/>
    </w:pPr>
    <w:r w:rsidRPr="00DA685F">
      <w:t>New Zealand ¬ China Strategic Research Alliance 202</w:t>
    </w:r>
    <w:r w:rsidR="00DD2724">
      <w:t>6</w:t>
    </w:r>
    <w:r w:rsidRPr="00DA685F">
      <w:t xml:space="preserve"> </w:t>
    </w:r>
    <w:r>
      <w:t xml:space="preserve">Investment Round </w:t>
    </w:r>
    <w:r w:rsidRPr="00F34067">
      <w:t>Proposal Template</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B8792A">
    <w:pPr>
      <w:pStyle w:val="Footer2"/>
      <w:tabs>
        <w:tab w:val="clear" w:pos="10065"/>
        <w:tab w:val="right" w:pos="9639"/>
      </w:tabs>
      <w:ind w:left="0"/>
    </w:pPr>
    <w:r w:rsidRPr="00D15462">
      <w:t>Science System Investment and Performance - Labour, Science and Enterprise Group</w:t>
    </w:r>
  </w:p>
  <w:p w14:paraId="7DC13E73" w14:textId="77777777" w:rsidR="005368CC" w:rsidRPr="00D15462" w:rsidRDefault="005368CC" w:rsidP="00B8792A">
    <w:pPr>
      <w:pStyle w:val="Footer2"/>
      <w:tabs>
        <w:tab w:val="clear" w:pos="10065"/>
        <w:tab w:val="right" w:pos="9639"/>
      </w:tabs>
      <w:ind w:left="0"/>
    </w:pPr>
    <w:r w:rsidRPr="00D15462">
      <w:t>Ministry of Business, Innovation &amp; Employment</w:t>
    </w:r>
    <w:r w:rsidRPr="00D15462" w:rsidDel="009B6179">
      <w:t xml:space="preserve"> </w:t>
    </w:r>
    <w:r w:rsidRPr="00D15462">
      <w:t>| Hīkina Whakatutuki</w:t>
    </w:r>
  </w:p>
  <w:p w14:paraId="55716105" w14:textId="69C5CA9C" w:rsidR="00E17032" w:rsidRPr="00D15462" w:rsidRDefault="005368CC" w:rsidP="00B8792A">
    <w:pPr>
      <w:pStyle w:val="Footer2"/>
      <w:tabs>
        <w:tab w:val="clear" w:pos="10065"/>
        <w:tab w:val="right" w:pos="9639"/>
      </w:tabs>
      <w:ind w:left="0"/>
    </w:pPr>
    <w:r w:rsidRPr="00D15462">
      <w:t>Published</w:t>
    </w:r>
    <w:r w:rsidR="003558AF">
      <w:t xml:space="preserve"> April </w:t>
    </w:r>
    <w:r w:rsidRPr="00D15462">
      <w:t>202</w:t>
    </w:r>
    <w:r w:rsidR="00DD272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6818" w14:textId="77777777" w:rsidR="006963DD" w:rsidRPr="001F114C" w:rsidRDefault="006963DD">
      <w:pPr>
        <w:rPr>
          <w:color w:val="808080" w:themeColor="background1" w:themeShade="80"/>
        </w:rPr>
      </w:pPr>
      <w:r>
        <w:t xml:space="preserve">                                                                                                                                                 </w:t>
      </w:r>
      <w:r w:rsidRPr="001F114C">
        <w:rPr>
          <w:color w:val="808080" w:themeColor="background1" w:themeShade="80"/>
        </w:rPr>
        <w:separator/>
      </w:r>
    </w:p>
  </w:footnote>
  <w:footnote w:type="continuationSeparator" w:id="0">
    <w:p w14:paraId="2AD2EA0D" w14:textId="77777777" w:rsidR="006963DD" w:rsidRDefault="006963DD">
      <w:r>
        <w:continuationSeparator/>
      </w:r>
    </w:p>
  </w:footnote>
  <w:footnote w:type="continuationNotice" w:id="1">
    <w:p w14:paraId="0912F671" w14:textId="77777777" w:rsidR="006963DD" w:rsidRDefault="00696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1B62" w14:textId="4F44CD62" w:rsidR="00E13347" w:rsidRPr="00F5605E" w:rsidRDefault="001A794C" w:rsidP="00E16CAB">
    <w:pPr>
      <w:pStyle w:val="Header"/>
      <w:spacing w:after="240"/>
    </w:pPr>
    <w:r>
      <w:rPr>
        <w:noProof/>
      </w:rPr>
      <w:pict w14:anchorId="1FFD3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2" o:spid="_x0000_s1034" type="#_x0000_t136" style="position:absolute;left:0;text-align:left;margin-left:0;margin-top:0;width:494.35pt;height:185.35pt;rotation:315;z-index:-25165260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Pr>
        <w:noProof/>
      </w:rPr>
      <w:pict w14:anchorId="51D2D7E2">
        <v:shape id="_x0000_s1032" type="#_x0000_t136" style="position:absolute;left:0;text-align:left;margin-left:0;margin-top:0;width:424.85pt;height:254.9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C662" w14:textId="1529A97F" w:rsidR="00E13347" w:rsidRDefault="001A794C" w:rsidP="009334B1">
    <w:pPr>
      <w:pStyle w:val="Header"/>
      <w:spacing w:after="0"/>
    </w:pPr>
    <w:r>
      <w:rPr>
        <w:noProof/>
      </w:rPr>
      <w:pict w14:anchorId="78ACB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3" o:spid="_x0000_s1035" type="#_x0000_t136" style="position:absolute;left:0;text-align:left;margin-left:0;margin-top:0;width:494.35pt;height:185.35pt;rotation:315;z-index:-25165056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2503" w14:textId="6A69371E" w:rsidR="00E13347" w:rsidRDefault="001A794C" w:rsidP="00D15462">
    <w:pPr>
      <w:pStyle w:val="Header"/>
      <w:spacing w:after="720"/>
    </w:pPr>
    <w:r>
      <w:rPr>
        <w:noProof/>
      </w:rPr>
      <w:pict w14:anchorId="1392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1" o:spid="_x0000_s1033" type="#_x0000_t136" style="position:absolute;left:0;text-align:left;margin-left:0;margin-top:0;width:494.35pt;height:185.35pt;rotation:315;z-index:-25165465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rPr>
        <w:noProof/>
        <w:lang w:eastAsia="en-NZ"/>
      </w:rPr>
      <mc:AlternateContent>
        <mc:Choice Requires="wps">
          <w:drawing>
            <wp:anchor distT="0" distB="0" distL="114300" distR="114300" simplePos="0" relativeHeight="251658752" behindDoc="0" locked="0" layoutInCell="1" allowOverlap="1" wp14:anchorId="769093AF" wp14:editId="237EA666">
              <wp:simplePos x="0" y="0"/>
              <wp:positionH relativeFrom="column">
                <wp:posOffset>-417830</wp:posOffset>
              </wp:positionH>
              <wp:positionV relativeFrom="paragraph">
                <wp:posOffset>568325</wp:posOffset>
              </wp:positionV>
              <wp:extent cx="6948000" cy="11575"/>
              <wp:effectExtent l="19050" t="19050" r="24765" b="26670"/>
              <wp:wrapNone/>
              <wp:docPr id="7" name="Straight Connector 7"/>
              <wp:cNvGraphicFramePr/>
              <a:graphic xmlns:a="http://schemas.openxmlformats.org/drawingml/2006/main">
                <a:graphicData uri="http://schemas.microsoft.com/office/word/2010/wordprocessingShape">
                  <wps:wsp>
                    <wps:cNvCnPr/>
                    <wps:spPr>
                      <a:xfrm flipV="1">
                        <a:off x="0" y="0"/>
                        <a:ext cx="6948000" cy="11575"/>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975382" id="Straight Connector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" strokecolor="#595959" strokeweight="3pt"/>
          </w:pict>
        </mc:Fallback>
      </mc:AlternateContent>
    </w:r>
    <w:r w:rsidR="00E13347">
      <w:rPr>
        <w:noProof/>
      </w:rPr>
      <mc:AlternateContent>
        <mc:Choice Requires="wpg">
          <w:drawing>
            <wp:anchor distT="0" distB="0" distL="114300" distR="114300" simplePos="0" relativeHeight="251657728" behindDoc="1" locked="0" layoutInCell="1" allowOverlap="1" wp14:anchorId="4CC25A6A" wp14:editId="571379A9">
              <wp:simplePos x="0" y="0"/>
              <wp:positionH relativeFrom="column">
                <wp:posOffset>-394335</wp:posOffset>
              </wp:positionH>
              <wp:positionV relativeFrom="paragraph">
                <wp:posOffset>-158115</wp:posOffset>
              </wp:positionV>
              <wp:extent cx="6929472" cy="733425"/>
              <wp:effectExtent l="0" t="0" r="5080" b="9525"/>
              <wp:wrapNone/>
              <wp:docPr id="8" name="Group 8"/>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9" name="Picture 9"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7A5934A" id="Group 8" o:spid="_x0000_s1026" style="position:absolute;margin-left:-31.05pt;margin-top:-12.45pt;width:545.65pt;height:57.75pt;z-index:-25165875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GRhvk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">
                <v:imagedata r:id="rId2" o:title="memo clean" croptop="17020f" cropbottom="11683f" cropleft="4861f" cropright="32887f"/>
              </v:shape>
              <v:shape id="Picture 10"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BF5686F" w:rsidR="00974C47" w:rsidRPr="00F5605E" w:rsidRDefault="001A794C" w:rsidP="00E16CAB">
    <w:pPr>
      <w:pStyle w:val="Header"/>
      <w:spacing w:after="240"/>
    </w:pPr>
    <w:r>
      <w:rPr>
        <w:noProof/>
      </w:rPr>
      <w:pict w14:anchorId="0F856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5" o:spid="_x0000_s1037" type="#_x0000_t136" style="position:absolute;left:0;text-align:left;margin-left:0;margin-top:0;width:494.35pt;height:185.35pt;rotation:315;z-index:-25164646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B1E2DE0" w:rsidR="00A71F9D" w:rsidRDefault="001A794C" w:rsidP="009334B1">
    <w:pPr>
      <w:pStyle w:val="Header"/>
      <w:spacing w:after="0"/>
    </w:pPr>
    <w:r>
      <w:rPr>
        <w:noProof/>
      </w:rPr>
      <w:pict w14:anchorId="37CA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6" o:spid="_x0000_s1038" type="#_x0000_t136" style="position:absolute;left:0;text-align:left;margin-left:0;margin-top:0;width:494.35pt;height:185.35pt;rotation:315;z-index:-2516444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30999E07" w:rsidR="003C6C1A" w:rsidRDefault="001A794C" w:rsidP="00D15462">
    <w:pPr>
      <w:pStyle w:val="Header"/>
      <w:spacing w:after="720"/>
    </w:pPr>
    <w:r>
      <w:rPr>
        <w:noProof/>
      </w:rPr>
      <w:pict w14:anchorId="7D1F3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4" o:spid="_x0000_s1036" type="#_x0000_t136" style="position:absolute;left:0;text-align:left;margin-left:0;margin-top:0;width:494.35pt;height:185.35pt;rotation:315;z-index:-25164851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56704"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252B5" id="Straight Connector 1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55680"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7E98572" id="Group 3"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EF427C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A82AF0"/>
    <w:multiLevelType w:val="multilevel"/>
    <w:tmpl w:val="DEE81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113F3E"/>
    <w:multiLevelType w:val="multilevel"/>
    <w:tmpl w:val="01B60FA6"/>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5"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0AD1470"/>
    <w:multiLevelType w:val="multilevel"/>
    <w:tmpl w:val="91B8C6B4"/>
    <w:lvl w:ilvl="0">
      <w:start w:val="1"/>
      <w:numFmt w:val="decimal"/>
      <w:pStyle w:val="NumberedHeading1"/>
      <w:lvlText w:val="%1."/>
      <w:lvlJc w:val="left"/>
      <w:pPr>
        <w:ind w:left="425" w:hanging="425"/>
      </w:pPr>
      <w:rPr>
        <w:rFonts w:hint="default"/>
      </w:rPr>
    </w:lvl>
    <w:lvl w:ilvl="1">
      <w:start w:val="62"/>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9" w15:restartNumberingAfterBreak="0">
    <w:nsid w:val="34CD4ADC"/>
    <w:multiLevelType w:val="multilevel"/>
    <w:tmpl w:val="9966725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72E13C0"/>
    <w:multiLevelType w:val="hybridMultilevel"/>
    <w:tmpl w:val="6B7CF134"/>
    <w:lvl w:ilvl="0" w:tplc="F62489C8">
      <w:numFmt w:val="bullet"/>
      <w:lvlText w:val=""/>
      <w:lvlJc w:val="left"/>
      <w:pPr>
        <w:ind w:left="1070" w:hanging="360"/>
      </w:pPr>
      <w:rPr>
        <w:rFonts w:ascii="Symbol" w:eastAsia="Calibri" w:hAnsi="Symbol" w:cs="Times New Roman" w:hint="default"/>
      </w:rPr>
    </w:lvl>
    <w:lvl w:ilvl="1" w:tplc="E234A46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7606569"/>
    <w:multiLevelType w:val="multilevel"/>
    <w:tmpl w:val="1B1C8B9C"/>
    <w:lvl w:ilvl="0">
      <w:start w:val="6"/>
      <w:numFmt w:val="decimal"/>
      <w:lvlText w:val="%1"/>
      <w:lvlJc w:val="left"/>
      <w:pPr>
        <w:ind w:left="360" w:hanging="360"/>
      </w:pPr>
      <w:rPr>
        <w:rFonts w:eastAsia="Yu Gothic UI Semilight" w:cstheme="minorHAnsi" w:hint="default"/>
      </w:rPr>
    </w:lvl>
    <w:lvl w:ilvl="1">
      <w:start w:val="4"/>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13" w15:restartNumberingAfterBreak="0">
    <w:nsid w:val="4AEF03B0"/>
    <w:multiLevelType w:val="multilevel"/>
    <w:tmpl w:val="A4142E70"/>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B2A53C0"/>
    <w:multiLevelType w:val="multilevel"/>
    <w:tmpl w:val="CA34CA2C"/>
    <w:styleLink w:val="MSIBulletList"/>
    <w:lvl w:ilvl="0">
      <w:start w:val="1"/>
      <w:numFmt w:val="bullet"/>
      <w:pStyle w:val="Bullet"/>
      <w:lvlText w:val=""/>
      <w:lvlJc w:val="left"/>
      <w:pPr>
        <w:tabs>
          <w:tab w:val="num" w:pos="1339"/>
        </w:tabs>
        <w:ind w:left="1339" w:hanging="850"/>
      </w:pPr>
      <w:rPr>
        <w:rFonts w:ascii="Symbol" w:hAnsi="Symbol" w:hint="default"/>
      </w:rPr>
    </w:lvl>
    <w:lvl w:ilvl="1">
      <w:start w:val="1"/>
      <w:numFmt w:val="bullet"/>
      <w:lvlText w:val="▬"/>
      <w:lvlJc w:val="left"/>
      <w:pPr>
        <w:tabs>
          <w:tab w:val="num" w:pos="2190"/>
        </w:tabs>
        <w:ind w:left="2190" w:hanging="851"/>
      </w:pPr>
      <w:rPr>
        <w:rFonts w:ascii="Lucida Console" w:hAnsi="Lucida Console" w:hint="default"/>
      </w:rPr>
    </w:lvl>
    <w:lvl w:ilvl="2">
      <w:start w:val="1"/>
      <w:numFmt w:val="none"/>
      <w:lvlText w:val=""/>
      <w:lvlJc w:val="left"/>
      <w:pPr>
        <w:ind w:left="-362" w:firstLine="0"/>
      </w:pPr>
      <w:rPr>
        <w:rFonts w:hint="default"/>
      </w:rPr>
    </w:lvl>
    <w:lvl w:ilvl="3">
      <w:start w:val="1"/>
      <w:numFmt w:val="none"/>
      <w:lvlText w:val=""/>
      <w:lvlJc w:val="left"/>
      <w:pPr>
        <w:ind w:left="-362" w:firstLine="0"/>
      </w:pPr>
      <w:rPr>
        <w:rFonts w:hint="default"/>
      </w:rPr>
    </w:lvl>
    <w:lvl w:ilvl="4">
      <w:start w:val="1"/>
      <w:numFmt w:val="none"/>
      <w:lvlText w:val=""/>
      <w:lvlJc w:val="left"/>
      <w:pPr>
        <w:ind w:left="-362" w:firstLine="0"/>
      </w:pPr>
      <w:rPr>
        <w:rFonts w:hint="default"/>
      </w:rPr>
    </w:lvl>
    <w:lvl w:ilvl="5">
      <w:start w:val="1"/>
      <w:numFmt w:val="none"/>
      <w:lvlText w:val=""/>
      <w:lvlJc w:val="left"/>
      <w:pPr>
        <w:ind w:left="-362" w:firstLine="0"/>
      </w:pPr>
      <w:rPr>
        <w:rFonts w:hint="default"/>
      </w:rPr>
    </w:lvl>
    <w:lvl w:ilvl="6">
      <w:start w:val="1"/>
      <w:numFmt w:val="none"/>
      <w:lvlText w:val=""/>
      <w:lvlJc w:val="left"/>
      <w:pPr>
        <w:ind w:left="-362" w:firstLine="0"/>
      </w:pPr>
      <w:rPr>
        <w:rFonts w:hint="default"/>
      </w:rPr>
    </w:lvl>
    <w:lvl w:ilvl="7">
      <w:start w:val="1"/>
      <w:numFmt w:val="none"/>
      <w:lvlText w:val=""/>
      <w:lvlJc w:val="left"/>
      <w:pPr>
        <w:ind w:left="-362" w:firstLine="0"/>
      </w:pPr>
      <w:rPr>
        <w:rFonts w:hint="default"/>
      </w:rPr>
    </w:lvl>
    <w:lvl w:ilvl="8">
      <w:start w:val="1"/>
      <w:numFmt w:val="none"/>
      <w:lvlText w:val=""/>
      <w:lvlJc w:val="left"/>
      <w:pPr>
        <w:ind w:left="-362" w:firstLine="0"/>
      </w:pPr>
      <w:rPr>
        <w:rFonts w:hint="default"/>
      </w:rPr>
    </w:lvl>
  </w:abstractNum>
  <w:abstractNum w:abstractNumId="15" w15:restartNumberingAfterBreak="0">
    <w:nsid w:val="50627972"/>
    <w:multiLevelType w:val="multilevel"/>
    <w:tmpl w:val="DF8A2A3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8421CDC"/>
    <w:multiLevelType w:val="hybridMultilevel"/>
    <w:tmpl w:val="32681812"/>
    <w:lvl w:ilvl="0" w:tplc="C7208CAC">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7"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7E1F38"/>
    <w:multiLevelType w:val="multilevel"/>
    <w:tmpl w:val="A93CC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1"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2" w15:restartNumberingAfterBreak="0">
    <w:nsid w:val="73042E24"/>
    <w:multiLevelType w:val="multilevel"/>
    <w:tmpl w:val="D41278B4"/>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AE57358"/>
    <w:multiLevelType w:val="multilevel"/>
    <w:tmpl w:val="8A3453AC"/>
    <w:lvl w:ilvl="0">
      <w:start w:val="6"/>
      <w:numFmt w:val="decimal"/>
      <w:lvlText w:val="%1"/>
      <w:lvlJc w:val="left"/>
      <w:pPr>
        <w:ind w:left="360" w:hanging="360"/>
      </w:pPr>
      <w:rPr>
        <w:rFonts w:eastAsia="Yu Gothic UI Semilight" w:cstheme="minorHAnsi" w:hint="default"/>
      </w:rPr>
    </w:lvl>
    <w:lvl w:ilvl="1">
      <w:start w:val="2"/>
      <w:numFmt w:val="decimal"/>
      <w:lvlText w:val="%1.%2"/>
      <w:lvlJc w:val="left"/>
      <w:pPr>
        <w:ind w:left="360" w:hanging="360"/>
      </w:pPr>
      <w:rPr>
        <w:rFonts w:eastAsia="Yu Gothic UI Semilight" w:cstheme="minorHAnsi" w:hint="default"/>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24"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8"/>
  </w:num>
  <w:num w:numId="2" w16cid:durableId="555045493">
    <w:abstractNumId w:val="3"/>
  </w:num>
  <w:num w:numId="3" w16cid:durableId="1900706119">
    <w:abstractNumId w:val="11"/>
  </w:num>
  <w:num w:numId="4" w16cid:durableId="251207597">
    <w:abstractNumId w:val="7"/>
  </w:num>
  <w:num w:numId="5" w16cid:durableId="7412129">
    <w:abstractNumId w:val="4"/>
  </w:num>
  <w:num w:numId="6" w16cid:durableId="813762585">
    <w:abstractNumId w:val="10"/>
  </w:num>
  <w:num w:numId="7" w16cid:durableId="112136093">
    <w:abstractNumId w:val="24"/>
  </w:num>
  <w:num w:numId="8" w16cid:durableId="1170830467">
    <w:abstractNumId w:val="18"/>
  </w:num>
  <w:num w:numId="9" w16cid:durableId="564803966">
    <w:abstractNumId w:val="9"/>
  </w:num>
  <w:num w:numId="10" w16cid:durableId="359279025">
    <w:abstractNumId w:val="19"/>
  </w:num>
  <w:num w:numId="11" w16cid:durableId="1888758787">
    <w:abstractNumId w:val="13"/>
  </w:num>
  <w:num w:numId="12" w16cid:durableId="128519112">
    <w:abstractNumId w:val="22"/>
  </w:num>
  <w:num w:numId="13" w16cid:durableId="734359609">
    <w:abstractNumId w:val="23"/>
  </w:num>
  <w:num w:numId="14" w16cid:durableId="1626428451">
    <w:abstractNumId w:val="15"/>
  </w:num>
  <w:num w:numId="15" w16cid:durableId="1502741153">
    <w:abstractNumId w:val="14"/>
  </w:num>
  <w:num w:numId="16" w16cid:durableId="1784691744">
    <w:abstractNumId w:val="12"/>
  </w:num>
  <w:num w:numId="17" w16cid:durableId="874275212">
    <w:abstractNumId w:val="5"/>
  </w:num>
  <w:num w:numId="18" w16cid:durableId="990255407">
    <w:abstractNumId w:val="16"/>
  </w:num>
  <w:num w:numId="19" w16cid:durableId="1894392071">
    <w:abstractNumId w:val="1"/>
  </w:num>
  <w:num w:numId="20" w16cid:durableId="1327443417">
    <w:abstractNumId w:val="6"/>
  </w:num>
  <w:num w:numId="21" w16cid:durableId="984505866">
    <w:abstractNumId w:val="17"/>
    <w:lvlOverride w:ilvl="0">
      <w:startOverride w:val="1"/>
    </w:lvlOverride>
  </w:num>
  <w:num w:numId="22" w16cid:durableId="448015328">
    <w:abstractNumId w:val="21"/>
  </w:num>
  <w:num w:numId="23" w16cid:durableId="1613172939">
    <w:abstractNumId w:val="20"/>
  </w:num>
  <w:num w:numId="24" w16cid:durableId="2015647970">
    <w:abstractNumId w:val="0"/>
  </w:num>
  <w:num w:numId="25" w16cid:durableId="139258030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3E1A"/>
    <w:rsid w:val="00004A47"/>
    <w:rsid w:val="00004DA0"/>
    <w:rsid w:val="00005BF8"/>
    <w:rsid w:val="00006228"/>
    <w:rsid w:val="0000754D"/>
    <w:rsid w:val="000107F5"/>
    <w:rsid w:val="000113E9"/>
    <w:rsid w:val="000114D0"/>
    <w:rsid w:val="00011CB9"/>
    <w:rsid w:val="0001370E"/>
    <w:rsid w:val="00013720"/>
    <w:rsid w:val="00013A0D"/>
    <w:rsid w:val="000143B0"/>
    <w:rsid w:val="00014D46"/>
    <w:rsid w:val="000156AF"/>
    <w:rsid w:val="00016AE7"/>
    <w:rsid w:val="0001746D"/>
    <w:rsid w:val="0001756E"/>
    <w:rsid w:val="000224FA"/>
    <w:rsid w:val="000238D4"/>
    <w:rsid w:val="00023A5B"/>
    <w:rsid w:val="00023D0D"/>
    <w:rsid w:val="0002566C"/>
    <w:rsid w:val="00025CD8"/>
    <w:rsid w:val="00025E77"/>
    <w:rsid w:val="00026032"/>
    <w:rsid w:val="0002625A"/>
    <w:rsid w:val="00026432"/>
    <w:rsid w:val="00027CE5"/>
    <w:rsid w:val="00031E0C"/>
    <w:rsid w:val="0003209D"/>
    <w:rsid w:val="00032AE1"/>
    <w:rsid w:val="000331A0"/>
    <w:rsid w:val="00033AB5"/>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064E"/>
    <w:rsid w:val="000510EA"/>
    <w:rsid w:val="00051B16"/>
    <w:rsid w:val="00051B67"/>
    <w:rsid w:val="00052BC3"/>
    <w:rsid w:val="00053251"/>
    <w:rsid w:val="0005382F"/>
    <w:rsid w:val="0005421C"/>
    <w:rsid w:val="00054739"/>
    <w:rsid w:val="00055680"/>
    <w:rsid w:val="00055B1C"/>
    <w:rsid w:val="00055D40"/>
    <w:rsid w:val="00056454"/>
    <w:rsid w:val="000577B6"/>
    <w:rsid w:val="0006031F"/>
    <w:rsid w:val="00061472"/>
    <w:rsid w:val="0006272F"/>
    <w:rsid w:val="00063458"/>
    <w:rsid w:val="000649B4"/>
    <w:rsid w:val="00065C55"/>
    <w:rsid w:val="00066F2B"/>
    <w:rsid w:val="0006715D"/>
    <w:rsid w:val="00067E31"/>
    <w:rsid w:val="00070C58"/>
    <w:rsid w:val="00070E8B"/>
    <w:rsid w:val="00070FCF"/>
    <w:rsid w:val="000733CE"/>
    <w:rsid w:val="000734A7"/>
    <w:rsid w:val="0007421F"/>
    <w:rsid w:val="00075602"/>
    <w:rsid w:val="000764EA"/>
    <w:rsid w:val="00076600"/>
    <w:rsid w:val="00076B69"/>
    <w:rsid w:val="00080E91"/>
    <w:rsid w:val="00081775"/>
    <w:rsid w:val="00081BBF"/>
    <w:rsid w:val="00082BB0"/>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102"/>
    <w:rsid w:val="00097FAE"/>
    <w:rsid w:val="000A0069"/>
    <w:rsid w:val="000A0226"/>
    <w:rsid w:val="000A1A69"/>
    <w:rsid w:val="000A2698"/>
    <w:rsid w:val="000A2919"/>
    <w:rsid w:val="000A2968"/>
    <w:rsid w:val="000A2CD3"/>
    <w:rsid w:val="000A372C"/>
    <w:rsid w:val="000A3730"/>
    <w:rsid w:val="000A3A2B"/>
    <w:rsid w:val="000A3F87"/>
    <w:rsid w:val="000A445D"/>
    <w:rsid w:val="000A5492"/>
    <w:rsid w:val="000A6313"/>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6"/>
    <w:rsid w:val="000C164A"/>
    <w:rsid w:val="000C2049"/>
    <w:rsid w:val="000C3CEB"/>
    <w:rsid w:val="000C750D"/>
    <w:rsid w:val="000C75F8"/>
    <w:rsid w:val="000C76A3"/>
    <w:rsid w:val="000C7EC3"/>
    <w:rsid w:val="000D0750"/>
    <w:rsid w:val="000D0AC9"/>
    <w:rsid w:val="000D138E"/>
    <w:rsid w:val="000D1D04"/>
    <w:rsid w:val="000D1D0F"/>
    <w:rsid w:val="000D1EA1"/>
    <w:rsid w:val="000D245E"/>
    <w:rsid w:val="000D3F27"/>
    <w:rsid w:val="000D4D39"/>
    <w:rsid w:val="000D5461"/>
    <w:rsid w:val="000D5CCC"/>
    <w:rsid w:val="000D5F3D"/>
    <w:rsid w:val="000D6EE1"/>
    <w:rsid w:val="000D761C"/>
    <w:rsid w:val="000D7EC7"/>
    <w:rsid w:val="000E0324"/>
    <w:rsid w:val="000E080F"/>
    <w:rsid w:val="000E08C7"/>
    <w:rsid w:val="000E11D5"/>
    <w:rsid w:val="000E15E9"/>
    <w:rsid w:val="000E16D9"/>
    <w:rsid w:val="000E2426"/>
    <w:rsid w:val="000E2743"/>
    <w:rsid w:val="000E2887"/>
    <w:rsid w:val="000E2F33"/>
    <w:rsid w:val="000E3262"/>
    <w:rsid w:val="000E3B9C"/>
    <w:rsid w:val="000E3CC2"/>
    <w:rsid w:val="000E453B"/>
    <w:rsid w:val="000E4EC8"/>
    <w:rsid w:val="000E6E91"/>
    <w:rsid w:val="000E713A"/>
    <w:rsid w:val="000E71EB"/>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3CCE"/>
    <w:rsid w:val="00103DF5"/>
    <w:rsid w:val="00104432"/>
    <w:rsid w:val="001054D9"/>
    <w:rsid w:val="0010575D"/>
    <w:rsid w:val="00105E21"/>
    <w:rsid w:val="00106D0C"/>
    <w:rsid w:val="00110347"/>
    <w:rsid w:val="00110501"/>
    <w:rsid w:val="001113CE"/>
    <w:rsid w:val="00111D5A"/>
    <w:rsid w:val="00111E20"/>
    <w:rsid w:val="00111E37"/>
    <w:rsid w:val="00112E89"/>
    <w:rsid w:val="001130DD"/>
    <w:rsid w:val="00114021"/>
    <w:rsid w:val="0011484D"/>
    <w:rsid w:val="00115A43"/>
    <w:rsid w:val="00116976"/>
    <w:rsid w:val="00116A90"/>
    <w:rsid w:val="00116DB9"/>
    <w:rsid w:val="001171A8"/>
    <w:rsid w:val="00120B14"/>
    <w:rsid w:val="00121066"/>
    <w:rsid w:val="0012129B"/>
    <w:rsid w:val="001215A0"/>
    <w:rsid w:val="001220CB"/>
    <w:rsid w:val="00122D77"/>
    <w:rsid w:val="00123301"/>
    <w:rsid w:val="001235ED"/>
    <w:rsid w:val="00123A86"/>
    <w:rsid w:val="00123B72"/>
    <w:rsid w:val="00124218"/>
    <w:rsid w:val="0012472E"/>
    <w:rsid w:val="0012473F"/>
    <w:rsid w:val="001261EE"/>
    <w:rsid w:val="0012653F"/>
    <w:rsid w:val="00126D63"/>
    <w:rsid w:val="001311BD"/>
    <w:rsid w:val="00131BD6"/>
    <w:rsid w:val="00132119"/>
    <w:rsid w:val="001322B4"/>
    <w:rsid w:val="00133477"/>
    <w:rsid w:val="0013404B"/>
    <w:rsid w:val="00134574"/>
    <w:rsid w:val="00134D31"/>
    <w:rsid w:val="00135334"/>
    <w:rsid w:val="001357BD"/>
    <w:rsid w:val="00136277"/>
    <w:rsid w:val="00136B0A"/>
    <w:rsid w:val="0013722A"/>
    <w:rsid w:val="001377EA"/>
    <w:rsid w:val="00137E0A"/>
    <w:rsid w:val="0014034B"/>
    <w:rsid w:val="00140FEE"/>
    <w:rsid w:val="00142C06"/>
    <w:rsid w:val="0014421D"/>
    <w:rsid w:val="00145750"/>
    <w:rsid w:val="00145B71"/>
    <w:rsid w:val="00147206"/>
    <w:rsid w:val="001501CC"/>
    <w:rsid w:val="001513CE"/>
    <w:rsid w:val="0015152F"/>
    <w:rsid w:val="00152A2A"/>
    <w:rsid w:val="00152A72"/>
    <w:rsid w:val="00154217"/>
    <w:rsid w:val="00154723"/>
    <w:rsid w:val="0015515D"/>
    <w:rsid w:val="0015586C"/>
    <w:rsid w:val="00155FA6"/>
    <w:rsid w:val="0015610B"/>
    <w:rsid w:val="00157B4E"/>
    <w:rsid w:val="0016184E"/>
    <w:rsid w:val="001621CA"/>
    <w:rsid w:val="0016287E"/>
    <w:rsid w:val="00162E87"/>
    <w:rsid w:val="0016315C"/>
    <w:rsid w:val="00163C44"/>
    <w:rsid w:val="0016592B"/>
    <w:rsid w:val="00165DA5"/>
    <w:rsid w:val="001668F1"/>
    <w:rsid w:val="0017003E"/>
    <w:rsid w:val="0017005A"/>
    <w:rsid w:val="00170154"/>
    <w:rsid w:val="0017029A"/>
    <w:rsid w:val="00170CA5"/>
    <w:rsid w:val="0017108C"/>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D06"/>
    <w:rsid w:val="001A3EC4"/>
    <w:rsid w:val="001A4C1E"/>
    <w:rsid w:val="001A4F32"/>
    <w:rsid w:val="001A62CD"/>
    <w:rsid w:val="001A6632"/>
    <w:rsid w:val="001A794C"/>
    <w:rsid w:val="001A7BC6"/>
    <w:rsid w:val="001A7BF2"/>
    <w:rsid w:val="001B0C91"/>
    <w:rsid w:val="001B0F98"/>
    <w:rsid w:val="001B1CE3"/>
    <w:rsid w:val="001B2B28"/>
    <w:rsid w:val="001B2FD2"/>
    <w:rsid w:val="001B3294"/>
    <w:rsid w:val="001B3B4D"/>
    <w:rsid w:val="001B4097"/>
    <w:rsid w:val="001B492B"/>
    <w:rsid w:val="001B5183"/>
    <w:rsid w:val="001B55F8"/>
    <w:rsid w:val="001B5D69"/>
    <w:rsid w:val="001B631A"/>
    <w:rsid w:val="001B6A93"/>
    <w:rsid w:val="001B77BC"/>
    <w:rsid w:val="001B7FC1"/>
    <w:rsid w:val="001C02DB"/>
    <w:rsid w:val="001C2201"/>
    <w:rsid w:val="001C33E5"/>
    <w:rsid w:val="001C3D6F"/>
    <w:rsid w:val="001C4534"/>
    <w:rsid w:val="001C4F78"/>
    <w:rsid w:val="001C56DA"/>
    <w:rsid w:val="001C5ECE"/>
    <w:rsid w:val="001C6BDC"/>
    <w:rsid w:val="001C6D57"/>
    <w:rsid w:val="001C6EC8"/>
    <w:rsid w:val="001C714C"/>
    <w:rsid w:val="001C7748"/>
    <w:rsid w:val="001D02F3"/>
    <w:rsid w:val="001D2611"/>
    <w:rsid w:val="001D2682"/>
    <w:rsid w:val="001D29E9"/>
    <w:rsid w:val="001D2D90"/>
    <w:rsid w:val="001D345F"/>
    <w:rsid w:val="001D36CC"/>
    <w:rsid w:val="001D376A"/>
    <w:rsid w:val="001D3D17"/>
    <w:rsid w:val="001D4366"/>
    <w:rsid w:val="001D4666"/>
    <w:rsid w:val="001D5A2A"/>
    <w:rsid w:val="001D603A"/>
    <w:rsid w:val="001D6080"/>
    <w:rsid w:val="001D660E"/>
    <w:rsid w:val="001D7CEE"/>
    <w:rsid w:val="001E03A2"/>
    <w:rsid w:val="001E087B"/>
    <w:rsid w:val="001E08CC"/>
    <w:rsid w:val="001E0D16"/>
    <w:rsid w:val="001E2024"/>
    <w:rsid w:val="001E27C0"/>
    <w:rsid w:val="001E27F0"/>
    <w:rsid w:val="001E439D"/>
    <w:rsid w:val="001E50AB"/>
    <w:rsid w:val="001E50F9"/>
    <w:rsid w:val="001E6550"/>
    <w:rsid w:val="001E6CA7"/>
    <w:rsid w:val="001E742D"/>
    <w:rsid w:val="001E7C37"/>
    <w:rsid w:val="001F114C"/>
    <w:rsid w:val="001F119C"/>
    <w:rsid w:val="001F1215"/>
    <w:rsid w:val="001F3026"/>
    <w:rsid w:val="001F6266"/>
    <w:rsid w:val="001F62F9"/>
    <w:rsid w:val="001F6EE9"/>
    <w:rsid w:val="0020048E"/>
    <w:rsid w:val="002006C0"/>
    <w:rsid w:val="00200AAF"/>
    <w:rsid w:val="00200BB8"/>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5F7"/>
    <w:rsid w:val="00212C10"/>
    <w:rsid w:val="00216743"/>
    <w:rsid w:val="0021773A"/>
    <w:rsid w:val="0021782F"/>
    <w:rsid w:val="0022050F"/>
    <w:rsid w:val="00220A71"/>
    <w:rsid w:val="00220C73"/>
    <w:rsid w:val="002214E9"/>
    <w:rsid w:val="0022191B"/>
    <w:rsid w:val="0022255C"/>
    <w:rsid w:val="00222F14"/>
    <w:rsid w:val="00223283"/>
    <w:rsid w:val="00223495"/>
    <w:rsid w:val="00223880"/>
    <w:rsid w:val="00225E69"/>
    <w:rsid w:val="0023041F"/>
    <w:rsid w:val="00230D5C"/>
    <w:rsid w:val="00230E04"/>
    <w:rsid w:val="00231178"/>
    <w:rsid w:val="00231666"/>
    <w:rsid w:val="00232145"/>
    <w:rsid w:val="0023230B"/>
    <w:rsid w:val="00232684"/>
    <w:rsid w:val="00234070"/>
    <w:rsid w:val="00234D8C"/>
    <w:rsid w:val="00235177"/>
    <w:rsid w:val="0023519D"/>
    <w:rsid w:val="00236424"/>
    <w:rsid w:val="00236834"/>
    <w:rsid w:val="002368DD"/>
    <w:rsid w:val="002372D2"/>
    <w:rsid w:val="0023773C"/>
    <w:rsid w:val="002377FB"/>
    <w:rsid w:val="00237823"/>
    <w:rsid w:val="00237824"/>
    <w:rsid w:val="00237987"/>
    <w:rsid w:val="00240434"/>
    <w:rsid w:val="00240503"/>
    <w:rsid w:val="002406C5"/>
    <w:rsid w:val="00240B64"/>
    <w:rsid w:val="0024107B"/>
    <w:rsid w:val="002422CE"/>
    <w:rsid w:val="002434A5"/>
    <w:rsid w:val="00243BF7"/>
    <w:rsid w:val="0024484F"/>
    <w:rsid w:val="00245EE6"/>
    <w:rsid w:val="00246253"/>
    <w:rsid w:val="00246875"/>
    <w:rsid w:val="00246B8D"/>
    <w:rsid w:val="00247199"/>
    <w:rsid w:val="00247C6F"/>
    <w:rsid w:val="002504EC"/>
    <w:rsid w:val="002514E1"/>
    <w:rsid w:val="002519AB"/>
    <w:rsid w:val="00251FAE"/>
    <w:rsid w:val="00252C6E"/>
    <w:rsid w:val="002538A8"/>
    <w:rsid w:val="002550CE"/>
    <w:rsid w:val="0025517D"/>
    <w:rsid w:val="00255B03"/>
    <w:rsid w:val="00256829"/>
    <w:rsid w:val="00256A4B"/>
    <w:rsid w:val="00256CFC"/>
    <w:rsid w:val="00256D48"/>
    <w:rsid w:val="002572E9"/>
    <w:rsid w:val="00257CF3"/>
    <w:rsid w:val="002607FB"/>
    <w:rsid w:val="00261FAA"/>
    <w:rsid w:val="0026208C"/>
    <w:rsid w:val="002623D5"/>
    <w:rsid w:val="00262544"/>
    <w:rsid w:val="0026295B"/>
    <w:rsid w:val="00263307"/>
    <w:rsid w:val="00263C7E"/>
    <w:rsid w:val="00265D32"/>
    <w:rsid w:val="002660DA"/>
    <w:rsid w:val="00266705"/>
    <w:rsid w:val="00266B99"/>
    <w:rsid w:val="002670DE"/>
    <w:rsid w:val="00267A2A"/>
    <w:rsid w:val="00267D52"/>
    <w:rsid w:val="00267F08"/>
    <w:rsid w:val="00267F9E"/>
    <w:rsid w:val="002703DE"/>
    <w:rsid w:val="00270400"/>
    <w:rsid w:val="00270AB5"/>
    <w:rsid w:val="002714A0"/>
    <w:rsid w:val="00271C67"/>
    <w:rsid w:val="00271F25"/>
    <w:rsid w:val="0027341C"/>
    <w:rsid w:val="00273A65"/>
    <w:rsid w:val="002746A5"/>
    <w:rsid w:val="00274FCE"/>
    <w:rsid w:val="002752C3"/>
    <w:rsid w:val="002759EC"/>
    <w:rsid w:val="002768CD"/>
    <w:rsid w:val="00283557"/>
    <w:rsid w:val="00283577"/>
    <w:rsid w:val="00284B86"/>
    <w:rsid w:val="00285891"/>
    <w:rsid w:val="00285BB6"/>
    <w:rsid w:val="00285C69"/>
    <w:rsid w:val="00287C14"/>
    <w:rsid w:val="002927F4"/>
    <w:rsid w:val="00292C00"/>
    <w:rsid w:val="002943B8"/>
    <w:rsid w:val="00295336"/>
    <w:rsid w:val="0029557A"/>
    <w:rsid w:val="002958DC"/>
    <w:rsid w:val="00295D73"/>
    <w:rsid w:val="00295E23"/>
    <w:rsid w:val="0029678C"/>
    <w:rsid w:val="00297C06"/>
    <w:rsid w:val="002A053C"/>
    <w:rsid w:val="002A131B"/>
    <w:rsid w:val="002A2743"/>
    <w:rsid w:val="002A3CAF"/>
    <w:rsid w:val="002A591E"/>
    <w:rsid w:val="002B0B9B"/>
    <w:rsid w:val="002B1041"/>
    <w:rsid w:val="002B258B"/>
    <w:rsid w:val="002B3077"/>
    <w:rsid w:val="002B3834"/>
    <w:rsid w:val="002B40CA"/>
    <w:rsid w:val="002B42B9"/>
    <w:rsid w:val="002B4F21"/>
    <w:rsid w:val="002B56AA"/>
    <w:rsid w:val="002B57F9"/>
    <w:rsid w:val="002B722F"/>
    <w:rsid w:val="002C14D7"/>
    <w:rsid w:val="002C209B"/>
    <w:rsid w:val="002C25AD"/>
    <w:rsid w:val="002C25DB"/>
    <w:rsid w:val="002C49F0"/>
    <w:rsid w:val="002C59C2"/>
    <w:rsid w:val="002C59DC"/>
    <w:rsid w:val="002C5D4D"/>
    <w:rsid w:val="002C68D1"/>
    <w:rsid w:val="002C77D3"/>
    <w:rsid w:val="002D098B"/>
    <w:rsid w:val="002D0AB2"/>
    <w:rsid w:val="002D0D84"/>
    <w:rsid w:val="002D177D"/>
    <w:rsid w:val="002D1CDE"/>
    <w:rsid w:val="002D1EA3"/>
    <w:rsid w:val="002D1FAB"/>
    <w:rsid w:val="002D22B9"/>
    <w:rsid w:val="002D32C2"/>
    <w:rsid w:val="002D4C8E"/>
    <w:rsid w:val="002D4F59"/>
    <w:rsid w:val="002D54A7"/>
    <w:rsid w:val="002D7861"/>
    <w:rsid w:val="002E034F"/>
    <w:rsid w:val="002E11C0"/>
    <w:rsid w:val="002E17ED"/>
    <w:rsid w:val="002E1DC7"/>
    <w:rsid w:val="002E3395"/>
    <w:rsid w:val="002E36D3"/>
    <w:rsid w:val="002E44D6"/>
    <w:rsid w:val="002E49E0"/>
    <w:rsid w:val="002E4B29"/>
    <w:rsid w:val="002E5EB0"/>
    <w:rsid w:val="002E6A4A"/>
    <w:rsid w:val="002E7908"/>
    <w:rsid w:val="002F0627"/>
    <w:rsid w:val="002F08B0"/>
    <w:rsid w:val="002F225B"/>
    <w:rsid w:val="002F2CA7"/>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7837"/>
    <w:rsid w:val="003078B6"/>
    <w:rsid w:val="003107A7"/>
    <w:rsid w:val="00310C93"/>
    <w:rsid w:val="0031145F"/>
    <w:rsid w:val="003118F5"/>
    <w:rsid w:val="00312A85"/>
    <w:rsid w:val="00312B95"/>
    <w:rsid w:val="00313127"/>
    <w:rsid w:val="0031348D"/>
    <w:rsid w:val="003145BD"/>
    <w:rsid w:val="0031478B"/>
    <w:rsid w:val="003148D7"/>
    <w:rsid w:val="00315760"/>
    <w:rsid w:val="00315980"/>
    <w:rsid w:val="0031698F"/>
    <w:rsid w:val="00316F0D"/>
    <w:rsid w:val="003213D8"/>
    <w:rsid w:val="00322719"/>
    <w:rsid w:val="00323079"/>
    <w:rsid w:val="00323D5A"/>
    <w:rsid w:val="00323DC9"/>
    <w:rsid w:val="00324EDD"/>
    <w:rsid w:val="0032519B"/>
    <w:rsid w:val="00325AA1"/>
    <w:rsid w:val="00326130"/>
    <w:rsid w:val="00327AB6"/>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4430"/>
    <w:rsid w:val="00355769"/>
    <w:rsid w:val="003558AF"/>
    <w:rsid w:val="003558C7"/>
    <w:rsid w:val="00355E54"/>
    <w:rsid w:val="0035696B"/>
    <w:rsid w:val="003602B6"/>
    <w:rsid w:val="00361A2F"/>
    <w:rsid w:val="00361E80"/>
    <w:rsid w:val="00363F7E"/>
    <w:rsid w:val="003640EC"/>
    <w:rsid w:val="0036427C"/>
    <w:rsid w:val="00366C32"/>
    <w:rsid w:val="003671C9"/>
    <w:rsid w:val="003676D8"/>
    <w:rsid w:val="003700F4"/>
    <w:rsid w:val="00370182"/>
    <w:rsid w:val="003704B5"/>
    <w:rsid w:val="003704B9"/>
    <w:rsid w:val="00372978"/>
    <w:rsid w:val="00373D2D"/>
    <w:rsid w:val="00375FD8"/>
    <w:rsid w:val="00377F0F"/>
    <w:rsid w:val="00381A1B"/>
    <w:rsid w:val="00382B45"/>
    <w:rsid w:val="00382C45"/>
    <w:rsid w:val="003831C0"/>
    <w:rsid w:val="0038590A"/>
    <w:rsid w:val="003861CE"/>
    <w:rsid w:val="003862D8"/>
    <w:rsid w:val="00386A7B"/>
    <w:rsid w:val="00387A5E"/>
    <w:rsid w:val="00390B56"/>
    <w:rsid w:val="00391C8E"/>
    <w:rsid w:val="00391D0C"/>
    <w:rsid w:val="00392561"/>
    <w:rsid w:val="0039265D"/>
    <w:rsid w:val="00393A78"/>
    <w:rsid w:val="003948D4"/>
    <w:rsid w:val="00394C6A"/>
    <w:rsid w:val="00395011"/>
    <w:rsid w:val="003955C2"/>
    <w:rsid w:val="003964B7"/>
    <w:rsid w:val="003973CC"/>
    <w:rsid w:val="003A1286"/>
    <w:rsid w:val="003A13ED"/>
    <w:rsid w:val="003A1EC7"/>
    <w:rsid w:val="003A2B5F"/>
    <w:rsid w:val="003A3B4D"/>
    <w:rsid w:val="003A4521"/>
    <w:rsid w:val="003A48CB"/>
    <w:rsid w:val="003A5056"/>
    <w:rsid w:val="003A5760"/>
    <w:rsid w:val="003A5FF4"/>
    <w:rsid w:val="003A61DC"/>
    <w:rsid w:val="003A71A3"/>
    <w:rsid w:val="003A7955"/>
    <w:rsid w:val="003B0B9C"/>
    <w:rsid w:val="003B2449"/>
    <w:rsid w:val="003B24D9"/>
    <w:rsid w:val="003B332E"/>
    <w:rsid w:val="003B393E"/>
    <w:rsid w:val="003B42AC"/>
    <w:rsid w:val="003B43CD"/>
    <w:rsid w:val="003B4E47"/>
    <w:rsid w:val="003B5405"/>
    <w:rsid w:val="003B627B"/>
    <w:rsid w:val="003B6366"/>
    <w:rsid w:val="003B666B"/>
    <w:rsid w:val="003B74F8"/>
    <w:rsid w:val="003B7770"/>
    <w:rsid w:val="003C042A"/>
    <w:rsid w:val="003C0647"/>
    <w:rsid w:val="003C2250"/>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19B"/>
    <w:rsid w:val="003D3224"/>
    <w:rsid w:val="003D3E5E"/>
    <w:rsid w:val="003D4396"/>
    <w:rsid w:val="003D4A73"/>
    <w:rsid w:val="003D5404"/>
    <w:rsid w:val="003D5530"/>
    <w:rsid w:val="003D561E"/>
    <w:rsid w:val="003D5FA6"/>
    <w:rsid w:val="003D61F4"/>
    <w:rsid w:val="003D7557"/>
    <w:rsid w:val="003D7924"/>
    <w:rsid w:val="003D7CC5"/>
    <w:rsid w:val="003E0102"/>
    <w:rsid w:val="003E1740"/>
    <w:rsid w:val="003E1A4C"/>
    <w:rsid w:val="003E1F89"/>
    <w:rsid w:val="003E342E"/>
    <w:rsid w:val="003E42A4"/>
    <w:rsid w:val="003E43CA"/>
    <w:rsid w:val="003E4C44"/>
    <w:rsid w:val="003E6A27"/>
    <w:rsid w:val="003E73D9"/>
    <w:rsid w:val="003F046E"/>
    <w:rsid w:val="003F0985"/>
    <w:rsid w:val="003F15E3"/>
    <w:rsid w:val="003F1A78"/>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520B"/>
    <w:rsid w:val="004069FD"/>
    <w:rsid w:val="00406A23"/>
    <w:rsid w:val="00406F83"/>
    <w:rsid w:val="004078E6"/>
    <w:rsid w:val="004106E9"/>
    <w:rsid w:val="00410CF9"/>
    <w:rsid w:val="00410D0E"/>
    <w:rsid w:val="004121A0"/>
    <w:rsid w:val="004122E8"/>
    <w:rsid w:val="004126F8"/>
    <w:rsid w:val="004129D1"/>
    <w:rsid w:val="00413B47"/>
    <w:rsid w:val="00413BFF"/>
    <w:rsid w:val="00414D72"/>
    <w:rsid w:val="0041585A"/>
    <w:rsid w:val="004162C5"/>
    <w:rsid w:val="00416529"/>
    <w:rsid w:val="004167E7"/>
    <w:rsid w:val="00417677"/>
    <w:rsid w:val="00420C59"/>
    <w:rsid w:val="004222CC"/>
    <w:rsid w:val="004222EF"/>
    <w:rsid w:val="0042244E"/>
    <w:rsid w:val="00424199"/>
    <w:rsid w:val="0042532F"/>
    <w:rsid w:val="00425B8E"/>
    <w:rsid w:val="00426A13"/>
    <w:rsid w:val="00427648"/>
    <w:rsid w:val="00427D15"/>
    <w:rsid w:val="004300EA"/>
    <w:rsid w:val="004302EF"/>
    <w:rsid w:val="004314ED"/>
    <w:rsid w:val="00432E8F"/>
    <w:rsid w:val="00434AB7"/>
    <w:rsid w:val="004356B3"/>
    <w:rsid w:val="00435A6E"/>
    <w:rsid w:val="00436038"/>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33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0549"/>
    <w:rsid w:val="00490F74"/>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937"/>
    <w:rsid w:val="004A3E7A"/>
    <w:rsid w:val="004A548F"/>
    <w:rsid w:val="004A6C95"/>
    <w:rsid w:val="004A6D6A"/>
    <w:rsid w:val="004A746E"/>
    <w:rsid w:val="004B0137"/>
    <w:rsid w:val="004B1FDB"/>
    <w:rsid w:val="004B2A20"/>
    <w:rsid w:val="004B2AF1"/>
    <w:rsid w:val="004B628F"/>
    <w:rsid w:val="004B71D5"/>
    <w:rsid w:val="004B7206"/>
    <w:rsid w:val="004B7F29"/>
    <w:rsid w:val="004C0642"/>
    <w:rsid w:val="004C0705"/>
    <w:rsid w:val="004C12CF"/>
    <w:rsid w:val="004C143D"/>
    <w:rsid w:val="004C1FB8"/>
    <w:rsid w:val="004C25BD"/>
    <w:rsid w:val="004C3038"/>
    <w:rsid w:val="004C3F73"/>
    <w:rsid w:val="004C4132"/>
    <w:rsid w:val="004C420C"/>
    <w:rsid w:val="004C50EA"/>
    <w:rsid w:val="004C53FD"/>
    <w:rsid w:val="004C562E"/>
    <w:rsid w:val="004C6B01"/>
    <w:rsid w:val="004C6B92"/>
    <w:rsid w:val="004C6DB7"/>
    <w:rsid w:val="004C6EDE"/>
    <w:rsid w:val="004D0531"/>
    <w:rsid w:val="004D2656"/>
    <w:rsid w:val="004D2A9E"/>
    <w:rsid w:val="004D3B36"/>
    <w:rsid w:val="004D3C33"/>
    <w:rsid w:val="004D46F1"/>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E763C"/>
    <w:rsid w:val="004F1912"/>
    <w:rsid w:val="004F1AB2"/>
    <w:rsid w:val="004F2226"/>
    <w:rsid w:val="004F2A74"/>
    <w:rsid w:val="004F4ADA"/>
    <w:rsid w:val="004F5D13"/>
    <w:rsid w:val="004F6099"/>
    <w:rsid w:val="004F6606"/>
    <w:rsid w:val="004F6B2A"/>
    <w:rsid w:val="004F7BEF"/>
    <w:rsid w:val="0050183B"/>
    <w:rsid w:val="00501E66"/>
    <w:rsid w:val="00503213"/>
    <w:rsid w:val="00503896"/>
    <w:rsid w:val="00504737"/>
    <w:rsid w:val="0050551C"/>
    <w:rsid w:val="00507B08"/>
    <w:rsid w:val="00507D0D"/>
    <w:rsid w:val="00507DE3"/>
    <w:rsid w:val="00510984"/>
    <w:rsid w:val="00511A68"/>
    <w:rsid w:val="00511FD7"/>
    <w:rsid w:val="0051260B"/>
    <w:rsid w:val="00512E2C"/>
    <w:rsid w:val="0051325D"/>
    <w:rsid w:val="00513DAC"/>
    <w:rsid w:val="00514033"/>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37DA2"/>
    <w:rsid w:val="005403DA"/>
    <w:rsid w:val="005412F1"/>
    <w:rsid w:val="00541417"/>
    <w:rsid w:val="005415A5"/>
    <w:rsid w:val="0054161D"/>
    <w:rsid w:val="00541A87"/>
    <w:rsid w:val="005420FC"/>
    <w:rsid w:val="005429D3"/>
    <w:rsid w:val="00542F69"/>
    <w:rsid w:val="00544851"/>
    <w:rsid w:val="00544BE2"/>
    <w:rsid w:val="00546578"/>
    <w:rsid w:val="00546782"/>
    <w:rsid w:val="00547D67"/>
    <w:rsid w:val="00550F9E"/>
    <w:rsid w:val="00551364"/>
    <w:rsid w:val="00552672"/>
    <w:rsid w:val="005530C5"/>
    <w:rsid w:val="00553547"/>
    <w:rsid w:val="005545FC"/>
    <w:rsid w:val="00555559"/>
    <w:rsid w:val="0055574B"/>
    <w:rsid w:val="00555B9A"/>
    <w:rsid w:val="00555BF8"/>
    <w:rsid w:val="005603C3"/>
    <w:rsid w:val="00560D0C"/>
    <w:rsid w:val="005628E6"/>
    <w:rsid w:val="00564370"/>
    <w:rsid w:val="005654FB"/>
    <w:rsid w:val="00565D31"/>
    <w:rsid w:val="005713EB"/>
    <w:rsid w:val="0057180B"/>
    <w:rsid w:val="00572E66"/>
    <w:rsid w:val="00573CD0"/>
    <w:rsid w:val="00574285"/>
    <w:rsid w:val="0057528C"/>
    <w:rsid w:val="0057591F"/>
    <w:rsid w:val="00575E6F"/>
    <w:rsid w:val="0057724D"/>
    <w:rsid w:val="0057777B"/>
    <w:rsid w:val="005803E1"/>
    <w:rsid w:val="00580B01"/>
    <w:rsid w:val="00580E77"/>
    <w:rsid w:val="00581DD4"/>
    <w:rsid w:val="005824CB"/>
    <w:rsid w:val="0058275E"/>
    <w:rsid w:val="0058340A"/>
    <w:rsid w:val="005834F7"/>
    <w:rsid w:val="00583607"/>
    <w:rsid w:val="00583E55"/>
    <w:rsid w:val="00584227"/>
    <w:rsid w:val="005852F7"/>
    <w:rsid w:val="00585342"/>
    <w:rsid w:val="00585F58"/>
    <w:rsid w:val="00587634"/>
    <w:rsid w:val="005909D2"/>
    <w:rsid w:val="00591657"/>
    <w:rsid w:val="00591968"/>
    <w:rsid w:val="00593248"/>
    <w:rsid w:val="00593462"/>
    <w:rsid w:val="00593AC5"/>
    <w:rsid w:val="005947F5"/>
    <w:rsid w:val="00595AD1"/>
    <w:rsid w:val="00595E91"/>
    <w:rsid w:val="005964C9"/>
    <w:rsid w:val="00596D1D"/>
    <w:rsid w:val="005975AF"/>
    <w:rsid w:val="005A0222"/>
    <w:rsid w:val="005A148E"/>
    <w:rsid w:val="005A17A3"/>
    <w:rsid w:val="005A23B8"/>
    <w:rsid w:val="005A24E6"/>
    <w:rsid w:val="005A267D"/>
    <w:rsid w:val="005A2B5A"/>
    <w:rsid w:val="005A3A28"/>
    <w:rsid w:val="005A3EE0"/>
    <w:rsid w:val="005A471A"/>
    <w:rsid w:val="005A59CA"/>
    <w:rsid w:val="005A6597"/>
    <w:rsid w:val="005A6BE4"/>
    <w:rsid w:val="005B021A"/>
    <w:rsid w:val="005B0321"/>
    <w:rsid w:val="005B311B"/>
    <w:rsid w:val="005B3BD2"/>
    <w:rsid w:val="005B44D8"/>
    <w:rsid w:val="005B53F6"/>
    <w:rsid w:val="005B5766"/>
    <w:rsid w:val="005B6AB4"/>
    <w:rsid w:val="005B732B"/>
    <w:rsid w:val="005B7EE6"/>
    <w:rsid w:val="005C3397"/>
    <w:rsid w:val="005C3DDE"/>
    <w:rsid w:val="005C3FF6"/>
    <w:rsid w:val="005C7712"/>
    <w:rsid w:val="005C7AEE"/>
    <w:rsid w:val="005D00D4"/>
    <w:rsid w:val="005D0AAE"/>
    <w:rsid w:val="005D22A6"/>
    <w:rsid w:val="005D30B0"/>
    <w:rsid w:val="005D3377"/>
    <w:rsid w:val="005D4357"/>
    <w:rsid w:val="005D4828"/>
    <w:rsid w:val="005D4E44"/>
    <w:rsid w:val="005D4F59"/>
    <w:rsid w:val="005D5B34"/>
    <w:rsid w:val="005D63F7"/>
    <w:rsid w:val="005D7D1F"/>
    <w:rsid w:val="005E02AA"/>
    <w:rsid w:val="005E0DE2"/>
    <w:rsid w:val="005E1724"/>
    <w:rsid w:val="005E218C"/>
    <w:rsid w:val="005E2964"/>
    <w:rsid w:val="005E2992"/>
    <w:rsid w:val="005E343C"/>
    <w:rsid w:val="005E44E9"/>
    <w:rsid w:val="005E4A8E"/>
    <w:rsid w:val="005E5CD2"/>
    <w:rsid w:val="005E6AF0"/>
    <w:rsid w:val="005E7DD4"/>
    <w:rsid w:val="005E7E06"/>
    <w:rsid w:val="005F027A"/>
    <w:rsid w:val="005F1D3D"/>
    <w:rsid w:val="005F2318"/>
    <w:rsid w:val="005F2ED2"/>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07F6"/>
    <w:rsid w:val="0061267A"/>
    <w:rsid w:val="006132D4"/>
    <w:rsid w:val="00613822"/>
    <w:rsid w:val="00613EAD"/>
    <w:rsid w:val="00614E90"/>
    <w:rsid w:val="00614F07"/>
    <w:rsid w:val="00617549"/>
    <w:rsid w:val="006179B0"/>
    <w:rsid w:val="006200AC"/>
    <w:rsid w:val="00621880"/>
    <w:rsid w:val="00621C55"/>
    <w:rsid w:val="00621E85"/>
    <w:rsid w:val="00622574"/>
    <w:rsid w:val="0062269D"/>
    <w:rsid w:val="00622F3C"/>
    <w:rsid w:val="0062327D"/>
    <w:rsid w:val="006244AA"/>
    <w:rsid w:val="00624B3C"/>
    <w:rsid w:val="00624E63"/>
    <w:rsid w:val="00625185"/>
    <w:rsid w:val="0062680F"/>
    <w:rsid w:val="00627A07"/>
    <w:rsid w:val="006300F3"/>
    <w:rsid w:val="0063073A"/>
    <w:rsid w:val="00630C65"/>
    <w:rsid w:val="006339DF"/>
    <w:rsid w:val="00633D1F"/>
    <w:rsid w:val="00634F79"/>
    <w:rsid w:val="00636126"/>
    <w:rsid w:val="0063648D"/>
    <w:rsid w:val="00636A1A"/>
    <w:rsid w:val="00637765"/>
    <w:rsid w:val="00637A9B"/>
    <w:rsid w:val="006400BA"/>
    <w:rsid w:val="006404C3"/>
    <w:rsid w:val="0064070E"/>
    <w:rsid w:val="006418D1"/>
    <w:rsid w:val="006419CD"/>
    <w:rsid w:val="006422CB"/>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C5B"/>
    <w:rsid w:val="00656350"/>
    <w:rsid w:val="006578D8"/>
    <w:rsid w:val="00657A68"/>
    <w:rsid w:val="006616FB"/>
    <w:rsid w:val="0066190B"/>
    <w:rsid w:val="00661AA7"/>
    <w:rsid w:val="00663EBD"/>
    <w:rsid w:val="006646ED"/>
    <w:rsid w:val="00665535"/>
    <w:rsid w:val="00666441"/>
    <w:rsid w:val="00666789"/>
    <w:rsid w:val="006709FA"/>
    <w:rsid w:val="00670DDE"/>
    <w:rsid w:val="00671ABD"/>
    <w:rsid w:val="006723E3"/>
    <w:rsid w:val="0067315F"/>
    <w:rsid w:val="0067318C"/>
    <w:rsid w:val="006735C3"/>
    <w:rsid w:val="00675406"/>
    <w:rsid w:val="0067590D"/>
    <w:rsid w:val="00676DBD"/>
    <w:rsid w:val="00676F88"/>
    <w:rsid w:val="00677335"/>
    <w:rsid w:val="00677523"/>
    <w:rsid w:val="006775A0"/>
    <w:rsid w:val="00680BF7"/>
    <w:rsid w:val="0068129F"/>
    <w:rsid w:val="0068157B"/>
    <w:rsid w:val="00682E3B"/>
    <w:rsid w:val="00683F7A"/>
    <w:rsid w:val="00683FD9"/>
    <w:rsid w:val="00684135"/>
    <w:rsid w:val="006844FF"/>
    <w:rsid w:val="006855A2"/>
    <w:rsid w:val="00685D4F"/>
    <w:rsid w:val="006866B3"/>
    <w:rsid w:val="006868DC"/>
    <w:rsid w:val="00687237"/>
    <w:rsid w:val="00687520"/>
    <w:rsid w:val="0068759F"/>
    <w:rsid w:val="006876CE"/>
    <w:rsid w:val="00687DFC"/>
    <w:rsid w:val="00687F83"/>
    <w:rsid w:val="006913BB"/>
    <w:rsid w:val="00691C54"/>
    <w:rsid w:val="00692560"/>
    <w:rsid w:val="00692E5F"/>
    <w:rsid w:val="00693B1C"/>
    <w:rsid w:val="00693B7A"/>
    <w:rsid w:val="00693E0D"/>
    <w:rsid w:val="0069457E"/>
    <w:rsid w:val="006954B5"/>
    <w:rsid w:val="006956C0"/>
    <w:rsid w:val="0069585A"/>
    <w:rsid w:val="00695D4A"/>
    <w:rsid w:val="006963DD"/>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8C"/>
    <w:rsid w:val="006B34AC"/>
    <w:rsid w:val="006B3DEC"/>
    <w:rsid w:val="006B428C"/>
    <w:rsid w:val="006B4F55"/>
    <w:rsid w:val="006B594C"/>
    <w:rsid w:val="006B5D38"/>
    <w:rsid w:val="006B6246"/>
    <w:rsid w:val="006B6958"/>
    <w:rsid w:val="006B6A2F"/>
    <w:rsid w:val="006B730F"/>
    <w:rsid w:val="006B7744"/>
    <w:rsid w:val="006C23BD"/>
    <w:rsid w:val="006C2829"/>
    <w:rsid w:val="006C2C58"/>
    <w:rsid w:val="006C2F76"/>
    <w:rsid w:val="006C3FB9"/>
    <w:rsid w:val="006C42BA"/>
    <w:rsid w:val="006C4452"/>
    <w:rsid w:val="006C544E"/>
    <w:rsid w:val="006C6730"/>
    <w:rsid w:val="006C7A2E"/>
    <w:rsid w:val="006D063D"/>
    <w:rsid w:val="006D18E1"/>
    <w:rsid w:val="006D4104"/>
    <w:rsid w:val="006D411D"/>
    <w:rsid w:val="006D4BD2"/>
    <w:rsid w:val="006D64EF"/>
    <w:rsid w:val="006D6599"/>
    <w:rsid w:val="006D663C"/>
    <w:rsid w:val="006D679F"/>
    <w:rsid w:val="006E186F"/>
    <w:rsid w:val="006E3640"/>
    <w:rsid w:val="006E3BCD"/>
    <w:rsid w:val="006E3DD3"/>
    <w:rsid w:val="006E6D6C"/>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845"/>
    <w:rsid w:val="00713D62"/>
    <w:rsid w:val="00713D6E"/>
    <w:rsid w:val="007141C5"/>
    <w:rsid w:val="00715FBB"/>
    <w:rsid w:val="00716293"/>
    <w:rsid w:val="00717907"/>
    <w:rsid w:val="00720CB9"/>
    <w:rsid w:val="00720F5A"/>
    <w:rsid w:val="0072120E"/>
    <w:rsid w:val="007240E3"/>
    <w:rsid w:val="00724AEB"/>
    <w:rsid w:val="007254B6"/>
    <w:rsid w:val="00725C53"/>
    <w:rsid w:val="00726637"/>
    <w:rsid w:val="00726BA5"/>
    <w:rsid w:val="00727F49"/>
    <w:rsid w:val="00730552"/>
    <w:rsid w:val="00731E0B"/>
    <w:rsid w:val="007326DC"/>
    <w:rsid w:val="007329FD"/>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60AC"/>
    <w:rsid w:val="0074655A"/>
    <w:rsid w:val="00746ECC"/>
    <w:rsid w:val="00747BC1"/>
    <w:rsid w:val="00747E27"/>
    <w:rsid w:val="007505A6"/>
    <w:rsid w:val="007514AB"/>
    <w:rsid w:val="00751E80"/>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B12"/>
    <w:rsid w:val="00774D5D"/>
    <w:rsid w:val="00774DFF"/>
    <w:rsid w:val="0077604D"/>
    <w:rsid w:val="007765E7"/>
    <w:rsid w:val="007769FF"/>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615"/>
    <w:rsid w:val="00792D72"/>
    <w:rsid w:val="00792DF5"/>
    <w:rsid w:val="00793CD3"/>
    <w:rsid w:val="0079487E"/>
    <w:rsid w:val="00797264"/>
    <w:rsid w:val="007A22FB"/>
    <w:rsid w:val="007A4259"/>
    <w:rsid w:val="007A4F01"/>
    <w:rsid w:val="007A5219"/>
    <w:rsid w:val="007A5EFE"/>
    <w:rsid w:val="007A6E00"/>
    <w:rsid w:val="007B06CB"/>
    <w:rsid w:val="007B0BE0"/>
    <w:rsid w:val="007B1122"/>
    <w:rsid w:val="007B11C8"/>
    <w:rsid w:val="007B1B5D"/>
    <w:rsid w:val="007B1D7F"/>
    <w:rsid w:val="007B2A3A"/>
    <w:rsid w:val="007B2C5D"/>
    <w:rsid w:val="007B2EAC"/>
    <w:rsid w:val="007B36AB"/>
    <w:rsid w:val="007B4F82"/>
    <w:rsid w:val="007B6EF6"/>
    <w:rsid w:val="007B6FBE"/>
    <w:rsid w:val="007B6FD8"/>
    <w:rsid w:val="007B78E4"/>
    <w:rsid w:val="007B796F"/>
    <w:rsid w:val="007C0741"/>
    <w:rsid w:val="007C1CE4"/>
    <w:rsid w:val="007C26E0"/>
    <w:rsid w:val="007C2901"/>
    <w:rsid w:val="007C2B0D"/>
    <w:rsid w:val="007C3694"/>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58B"/>
    <w:rsid w:val="007D6BFC"/>
    <w:rsid w:val="007D6E7E"/>
    <w:rsid w:val="007D7ED3"/>
    <w:rsid w:val="007E2E8D"/>
    <w:rsid w:val="007E305F"/>
    <w:rsid w:val="007E3608"/>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30DB0"/>
    <w:rsid w:val="008320A3"/>
    <w:rsid w:val="0083248A"/>
    <w:rsid w:val="00832C98"/>
    <w:rsid w:val="008339F3"/>
    <w:rsid w:val="00834D6B"/>
    <w:rsid w:val="00835CC3"/>
    <w:rsid w:val="00836107"/>
    <w:rsid w:val="0083645C"/>
    <w:rsid w:val="0083677E"/>
    <w:rsid w:val="00836B44"/>
    <w:rsid w:val="00836FB3"/>
    <w:rsid w:val="00837F35"/>
    <w:rsid w:val="008403C6"/>
    <w:rsid w:val="0084075B"/>
    <w:rsid w:val="00840F3C"/>
    <w:rsid w:val="008416BE"/>
    <w:rsid w:val="00841FE8"/>
    <w:rsid w:val="0084248C"/>
    <w:rsid w:val="00844118"/>
    <w:rsid w:val="00845253"/>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9FF"/>
    <w:rsid w:val="00856CBC"/>
    <w:rsid w:val="00856EEA"/>
    <w:rsid w:val="00860D53"/>
    <w:rsid w:val="008612BE"/>
    <w:rsid w:val="008622E0"/>
    <w:rsid w:val="008639E0"/>
    <w:rsid w:val="00864D3F"/>
    <w:rsid w:val="00864E9E"/>
    <w:rsid w:val="00866F03"/>
    <w:rsid w:val="00870527"/>
    <w:rsid w:val="00870F24"/>
    <w:rsid w:val="00871642"/>
    <w:rsid w:val="00871D60"/>
    <w:rsid w:val="00871FCF"/>
    <w:rsid w:val="00872896"/>
    <w:rsid w:val="00872CD0"/>
    <w:rsid w:val="008743AE"/>
    <w:rsid w:val="00874929"/>
    <w:rsid w:val="00874C67"/>
    <w:rsid w:val="008752DE"/>
    <w:rsid w:val="0087585D"/>
    <w:rsid w:val="00875948"/>
    <w:rsid w:val="00877E5F"/>
    <w:rsid w:val="00880E2C"/>
    <w:rsid w:val="00881F24"/>
    <w:rsid w:val="008821D3"/>
    <w:rsid w:val="00883B0D"/>
    <w:rsid w:val="00883D4B"/>
    <w:rsid w:val="00883E36"/>
    <w:rsid w:val="00884928"/>
    <w:rsid w:val="00885563"/>
    <w:rsid w:val="00885583"/>
    <w:rsid w:val="00885A42"/>
    <w:rsid w:val="00886D43"/>
    <w:rsid w:val="00887024"/>
    <w:rsid w:val="00890A48"/>
    <w:rsid w:val="00890C7D"/>
    <w:rsid w:val="00890CCF"/>
    <w:rsid w:val="00891387"/>
    <w:rsid w:val="00891426"/>
    <w:rsid w:val="00891B6F"/>
    <w:rsid w:val="008922C6"/>
    <w:rsid w:val="0089233A"/>
    <w:rsid w:val="00892E6C"/>
    <w:rsid w:val="0089503A"/>
    <w:rsid w:val="00895233"/>
    <w:rsid w:val="00895426"/>
    <w:rsid w:val="0089559F"/>
    <w:rsid w:val="00896CC8"/>
    <w:rsid w:val="008975FB"/>
    <w:rsid w:val="00897DD1"/>
    <w:rsid w:val="008A150D"/>
    <w:rsid w:val="008A1C8D"/>
    <w:rsid w:val="008A2261"/>
    <w:rsid w:val="008A2D08"/>
    <w:rsid w:val="008A2E43"/>
    <w:rsid w:val="008A417B"/>
    <w:rsid w:val="008A49F6"/>
    <w:rsid w:val="008A4BE6"/>
    <w:rsid w:val="008A5AFD"/>
    <w:rsid w:val="008A5BCC"/>
    <w:rsid w:val="008A77F8"/>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C7A"/>
    <w:rsid w:val="008C0EF9"/>
    <w:rsid w:val="008C13C6"/>
    <w:rsid w:val="008C1DDB"/>
    <w:rsid w:val="008C3CD0"/>
    <w:rsid w:val="008C57D8"/>
    <w:rsid w:val="008C5F46"/>
    <w:rsid w:val="008C61DF"/>
    <w:rsid w:val="008C765D"/>
    <w:rsid w:val="008C7CDA"/>
    <w:rsid w:val="008D30C2"/>
    <w:rsid w:val="008D32BC"/>
    <w:rsid w:val="008D3CAF"/>
    <w:rsid w:val="008D3D75"/>
    <w:rsid w:val="008D448A"/>
    <w:rsid w:val="008D5D1B"/>
    <w:rsid w:val="008D6A5B"/>
    <w:rsid w:val="008D7ACA"/>
    <w:rsid w:val="008E0273"/>
    <w:rsid w:val="008E146C"/>
    <w:rsid w:val="008E1B15"/>
    <w:rsid w:val="008E1B5B"/>
    <w:rsid w:val="008E26CB"/>
    <w:rsid w:val="008E3F6B"/>
    <w:rsid w:val="008E48DF"/>
    <w:rsid w:val="008E5899"/>
    <w:rsid w:val="008E6478"/>
    <w:rsid w:val="008E74E2"/>
    <w:rsid w:val="008E7AAE"/>
    <w:rsid w:val="008E7F8B"/>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1E47"/>
    <w:rsid w:val="0091217C"/>
    <w:rsid w:val="009135FE"/>
    <w:rsid w:val="00914266"/>
    <w:rsid w:val="0091468F"/>
    <w:rsid w:val="009154DF"/>
    <w:rsid w:val="00915691"/>
    <w:rsid w:val="009205F6"/>
    <w:rsid w:val="00920D5A"/>
    <w:rsid w:val="00920F6B"/>
    <w:rsid w:val="00921601"/>
    <w:rsid w:val="00921E39"/>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4AFF"/>
    <w:rsid w:val="009350F1"/>
    <w:rsid w:val="00935B60"/>
    <w:rsid w:val="00936302"/>
    <w:rsid w:val="00936823"/>
    <w:rsid w:val="009375E3"/>
    <w:rsid w:val="00937869"/>
    <w:rsid w:val="00937C11"/>
    <w:rsid w:val="00937DAE"/>
    <w:rsid w:val="00940919"/>
    <w:rsid w:val="00941182"/>
    <w:rsid w:val="00942E90"/>
    <w:rsid w:val="00943C19"/>
    <w:rsid w:val="00943E5E"/>
    <w:rsid w:val="00944940"/>
    <w:rsid w:val="0094609A"/>
    <w:rsid w:val="009462FB"/>
    <w:rsid w:val="00946544"/>
    <w:rsid w:val="0094710C"/>
    <w:rsid w:val="009472F2"/>
    <w:rsid w:val="009477A0"/>
    <w:rsid w:val="009505DF"/>
    <w:rsid w:val="00950D76"/>
    <w:rsid w:val="00950F5D"/>
    <w:rsid w:val="009514E2"/>
    <w:rsid w:val="00951A20"/>
    <w:rsid w:val="00951C16"/>
    <w:rsid w:val="00951CE7"/>
    <w:rsid w:val="009521E2"/>
    <w:rsid w:val="00953BD8"/>
    <w:rsid w:val="00953D25"/>
    <w:rsid w:val="00954518"/>
    <w:rsid w:val="009557FE"/>
    <w:rsid w:val="009571EB"/>
    <w:rsid w:val="009573FB"/>
    <w:rsid w:val="00960440"/>
    <w:rsid w:val="009607FA"/>
    <w:rsid w:val="00962D5A"/>
    <w:rsid w:val="00963861"/>
    <w:rsid w:val="00963878"/>
    <w:rsid w:val="009648EC"/>
    <w:rsid w:val="00964AC3"/>
    <w:rsid w:val="00964C0E"/>
    <w:rsid w:val="00965D89"/>
    <w:rsid w:val="0096642D"/>
    <w:rsid w:val="00966740"/>
    <w:rsid w:val="009672C5"/>
    <w:rsid w:val="00967804"/>
    <w:rsid w:val="00970833"/>
    <w:rsid w:val="00971992"/>
    <w:rsid w:val="00971EF2"/>
    <w:rsid w:val="0097251D"/>
    <w:rsid w:val="00972651"/>
    <w:rsid w:val="00972A55"/>
    <w:rsid w:val="00973241"/>
    <w:rsid w:val="00974A26"/>
    <w:rsid w:val="00974C47"/>
    <w:rsid w:val="009750B3"/>
    <w:rsid w:val="00976F4D"/>
    <w:rsid w:val="00977261"/>
    <w:rsid w:val="00981077"/>
    <w:rsid w:val="009820F4"/>
    <w:rsid w:val="009854DE"/>
    <w:rsid w:val="00985D91"/>
    <w:rsid w:val="00985E18"/>
    <w:rsid w:val="00986ED0"/>
    <w:rsid w:val="0098730E"/>
    <w:rsid w:val="00987820"/>
    <w:rsid w:val="00987F4C"/>
    <w:rsid w:val="009906E3"/>
    <w:rsid w:val="00992975"/>
    <w:rsid w:val="0099318F"/>
    <w:rsid w:val="00993A8A"/>
    <w:rsid w:val="0099500C"/>
    <w:rsid w:val="009955C1"/>
    <w:rsid w:val="00996C6E"/>
    <w:rsid w:val="009A012C"/>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380"/>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E0E"/>
    <w:rsid w:val="009D1432"/>
    <w:rsid w:val="009D2241"/>
    <w:rsid w:val="009D422F"/>
    <w:rsid w:val="009D4682"/>
    <w:rsid w:val="009D4993"/>
    <w:rsid w:val="009D5234"/>
    <w:rsid w:val="009D60FC"/>
    <w:rsid w:val="009D6299"/>
    <w:rsid w:val="009D62D3"/>
    <w:rsid w:val="009D7857"/>
    <w:rsid w:val="009E04FC"/>
    <w:rsid w:val="009E0AFE"/>
    <w:rsid w:val="009E0EDB"/>
    <w:rsid w:val="009E2554"/>
    <w:rsid w:val="009E291A"/>
    <w:rsid w:val="009E44B0"/>
    <w:rsid w:val="009E51B0"/>
    <w:rsid w:val="009E553E"/>
    <w:rsid w:val="009E75D3"/>
    <w:rsid w:val="009F02EB"/>
    <w:rsid w:val="009F125E"/>
    <w:rsid w:val="009F14A0"/>
    <w:rsid w:val="009F1E25"/>
    <w:rsid w:val="009F25C3"/>
    <w:rsid w:val="009F2CDB"/>
    <w:rsid w:val="009F3ED2"/>
    <w:rsid w:val="009F4073"/>
    <w:rsid w:val="009F4904"/>
    <w:rsid w:val="009F4ED1"/>
    <w:rsid w:val="009F525E"/>
    <w:rsid w:val="009F551B"/>
    <w:rsid w:val="009F5794"/>
    <w:rsid w:val="009F5A20"/>
    <w:rsid w:val="009F5E72"/>
    <w:rsid w:val="009F6060"/>
    <w:rsid w:val="009F6ADC"/>
    <w:rsid w:val="009F6E63"/>
    <w:rsid w:val="009F79F3"/>
    <w:rsid w:val="00A002D8"/>
    <w:rsid w:val="00A00B70"/>
    <w:rsid w:val="00A00C0D"/>
    <w:rsid w:val="00A0106B"/>
    <w:rsid w:val="00A0151C"/>
    <w:rsid w:val="00A015FF"/>
    <w:rsid w:val="00A0215F"/>
    <w:rsid w:val="00A027F5"/>
    <w:rsid w:val="00A02BE1"/>
    <w:rsid w:val="00A03077"/>
    <w:rsid w:val="00A0349C"/>
    <w:rsid w:val="00A0489B"/>
    <w:rsid w:val="00A058DC"/>
    <w:rsid w:val="00A05C3A"/>
    <w:rsid w:val="00A06A4C"/>
    <w:rsid w:val="00A07518"/>
    <w:rsid w:val="00A07803"/>
    <w:rsid w:val="00A1190D"/>
    <w:rsid w:val="00A11CA1"/>
    <w:rsid w:val="00A11D29"/>
    <w:rsid w:val="00A1266D"/>
    <w:rsid w:val="00A1452E"/>
    <w:rsid w:val="00A14B85"/>
    <w:rsid w:val="00A158DD"/>
    <w:rsid w:val="00A17E22"/>
    <w:rsid w:val="00A17E83"/>
    <w:rsid w:val="00A2273E"/>
    <w:rsid w:val="00A23219"/>
    <w:rsid w:val="00A23CB6"/>
    <w:rsid w:val="00A23ED4"/>
    <w:rsid w:val="00A243F6"/>
    <w:rsid w:val="00A2444E"/>
    <w:rsid w:val="00A2446D"/>
    <w:rsid w:val="00A246EA"/>
    <w:rsid w:val="00A24703"/>
    <w:rsid w:val="00A247A3"/>
    <w:rsid w:val="00A25077"/>
    <w:rsid w:val="00A303CB"/>
    <w:rsid w:val="00A30674"/>
    <w:rsid w:val="00A32926"/>
    <w:rsid w:val="00A329B9"/>
    <w:rsid w:val="00A3426D"/>
    <w:rsid w:val="00A34C8A"/>
    <w:rsid w:val="00A36914"/>
    <w:rsid w:val="00A36B7E"/>
    <w:rsid w:val="00A36EA8"/>
    <w:rsid w:val="00A372FE"/>
    <w:rsid w:val="00A37627"/>
    <w:rsid w:val="00A401CD"/>
    <w:rsid w:val="00A402A6"/>
    <w:rsid w:val="00A40406"/>
    <w:rsid w:val="00A40BC7"/>
    <w:rsid w:val="00A40DF6"/>
    <w:rsid w:val="00A41B15"/>
    <w:rsid w:val="00A41D61"/>
    <w:rsid w:val="00A41D6A"/>
    <w:rsid w:val="00A440F7"/>
    <w:rsid w:val="00A44F9F"/>
    <w:rsid w:val="00A462FC"/>
    <w:rsid w:val="00A471F7"/>
    <w:rsid w:val="00A47756"/>
    <w:rsid w:val="00A510DF"/>
    <w:rsid w:val="00A51260"/>
    <w:rsid w:val="00A51968"/>
    <w:rsid w:val="00A5216E"/>
    <w:rsid w:val="00A53217"/>
    <w:rsid w:val="00A538A4"/>
    <w:rsid w:val="00A541EF"/>
    <w:rsid w:val="00A54940"/>
    <w:rsid w:val="00A54A44"/>
    <w:rsid w:val="00A54AB3"/>
    <w:rsid w:val="00A553C9"/>
    <w:rsid w:val="00A55975"/>
    <w:rsid w:val="00A566DE"/>
    <w:rsid w:val="00A56715"/>
    <w:rsid w:val="00A56F15"/>
    <w:rsid w:val="00A57245"/>
    <w:rsid w:val="00A57571"/>
    <w:rsid w:val="00A57660"/>
    <w:rsid w:val="00A62F04"/>
    <w:rsid w:val="00A63F60"/>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389"/>
    <w:rsid w:val="00A81639"/>
    <w:rsid w:val="00A8277B"/>
    <w:rsid w:val="00A8335A"/>
    <w:rsid w:val="00A834BC"/>
    <w:rsid w:val="00A84B47"/>
    <w:rsid w:val="00A85186"/>
    <w:rsid w:val="00A85226"/>
    <w:rsid w:val="00A8618D"/>
    <w:rsid w:val="00A8636C"/>
    <w:rsid w:val="00A90BA0"/>
    <w:rsid w:val="00A9168A"/>
    <w:rsid w:val="00A916F5"/>
    <w:rsid w:val="00A91867"/>
    <w:rsid w:val="00A927D0"/>
    <w:rsid w:val="00A95429"/>
    <w:rsid w:val="00A959EA"/>
    <w:rsid w:val="00A977CF"/>
    <w:rsid w:val="00AA0054"/>
    <w:rsid w:val="00AA07DC"/>
    <w:rsid w:val="00AA0D07"/>
    <w:rsid w:val="00AA1EF6"/>
    <w:rsid w:val="00AA22DF"/>
    <w:rsid w:val="00AA38FD"/>
    <w:rsid w:val="00AA4B66"/>
    <w:rsid w:val="00AA64C0"/>
    <w:rsid w:val="00AB01BC"/>
    <w:rsid w:val="00AB0C8D"/>
    <w:rsid w:val="00AB199C"/>
    <w:rsid w:val="00AB20DD"/>
    <w:rsid w:val="00AB35D9"/>
    <w:rsid w:val="00AB4049"/>
    <w:rsid w:val="00AB518F"/>
    <w:rsid w:val="00AB6CB4"/>
    <w:rsid w:val="00AB6D68"/>
    <w:rsid w:val="00AB79DA"/>
    <w:rsid w:val="00AB79F5"/>
    <w:rsid w:val="00AB7CD3"/>
    <w:rsid w:val="00AC0EEF"/>
    <w:rsid w:val="00AC16AA"/>
    <w:rsid w:val="00AC1E3E"/>
    <w:rsid w:val="00AC1F53"/>
    <w:rsid w:val="00AC2802"/>
    <w:rsid w:val="00AC2B43"/>
    <w:rsid w:val="00AC35DF"/>
    <w:rsid w:val="00AC38F6"/>
    <w:rsid w:val="00AC3F96"/>
    <w:rsid w:val="00AC5F3B"/>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5A27"/>
    <w:rsid w:val="00AD6A8B"/>
    <w:rsid w:val="00AD6C9D"/>
    <w:rsid w:val="00AE0285"/>
    <w:rsid w:val="00AE15BB"/>
    <w:rsid w:val="00AE1843"/>
    <w:rsid w:val="00AE21AB"/>
    <w:rsid w:val="00AE2F5A"/>
    <w:rsid w:val="00AE43AC"/>
    <w:rsid w:val="00AE45BD"/>
    <w:rsid w:val="00AE4936"/>
    <w:rsid w:val="00AE58CB"/>
    <w:rsid w:val="00AE5BE9"/>
    <w:rsid w:val="00AE5D94"/>
    <w:rsid w:val="00AE5F50"/>
    <w:rsid w:val="00AE5FDF"/>
    <w:rsid w:val="00AE629F"/>
    <w:rsid w:val="00AE675D"/>
    <w:rsid w:val="00AE6977"/>
    <w:rsid w:val="00AE78FF"/>
    <w:rsid w:val="00AF0115"/>
    <w:rsid w:val="00AF0171"/>
    <w:rsid w:val="00AF1089"/>
    <w:rsid w:val="00AF1C27"/>
    <w:rsid w:val="00AF213B"/>
    <w:rsid w:val="00AF2B0B"/>
    <w:rsid w:val="00AF31E0"/>
    <w:rsid w:val="00AF3CD2"/>
    <w:rsid w:val="00AF3F1C"/>
    <w:rsid w:val="00AF5216"/>
    <w:rsid w:val="00AF5AC3"/>
    <w:rsid w:val="00AF5D4C"/>
    <w:rsid w:val="00AF5DCD"/>
    <w:rsid w:val="00B00A07"/>
    <w:rsid w:val="00B00CB7"/>
    <w:rsid w:val="00B01DB3"/>
    <w:rsid w:val="00B025B9"/>
    <w:rsid w:val="00B03E62"/>
    <w:rsid w:val="00B055E4"/>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200FC"/>
    <w:rsid w:val="00B20C1B"/>
    <w:rsid w:val="00B2188D"/>
    <w:rsid w:val="00B2207C"/>
    <w:rsid w:val="00B22882"/>
    <w:rsid w:val="00B22CA2"/>
    <w:rsid w:val="00B23350"/>
    <w:rsid w:val="00B23F2E"/>
    <w:rsid w:val="00B25961"/>
    <w:rsid w:val="00B26A57"/>
    <w:rsid w:val="00B2767C"/>
    <w:rsid w:val="00B3003C"/>
    <w:rsid w:val="00B314F8"/>
    <w:rsid w:val="00B32666"/>
    <w:rsid w:val="00B3324E"/>
    <w:rsid w:val="00B33533"/>
    <w:rsid w:val="00B34431"/>
    <w:rsid w:val="00B347A4"/>
    <w:rsid w:val="00B362BD"/>
    <w:rsid w:val="00B36B9F"/>
    <w:rsid w:val="00B3787B"/>
    <w:rsid w:val="00B37E65"/>
    <w:rsid w:val="00B400F8"/>
    <w:rsid w:val="00B41216"/>
    <w:rsid w:val="00B4166D"/>
    <w:rsid w:val="00B41836"/>
    <w:rsid w:val="00B41D25"/>
    <w:rsid w:val="00B42A99"/>
    <w:rsid w:val="00B430E4"/>
    <w:rsid w:val="00B4317E"/>
    <w:rsid w:val="00B44717"/>
    <w:rsid w:val="00B44962"/>
    <w:rsid w:val="00B449A2"/>
    <w:rsid w:val="00B45819"/>
    <w:rsid w:val="00B46959"/>
    <w:rsid w:val="00B46E18"/>
    <w:rsid w:val="00B47DE1"/>
    <w:rsid w:val="00B502A0"/>
    <w:rsid w:val="00B502D0"/>
    <w:rsid w:val="00B5044C"/>
    <w:rsid w:val="00B50AB3"/>
    <w:rsid w:val="00B50E03"/>
    <w:rsid w:val="00B50F37"/>
    <w:rsid w:val="00B50FF0"/>
    <w:rsid w:val="00B51913"/>
    <w:rsid w:val="00B5193E"/>
    <w:rsid w:val="00B52278"/>
    <w:rsid w:val="00B5283F"/>
    <w:rsid w:val="00B559E9"/>
    <w:rsid w:val="00B56E22"/>
    <w:rsid w:val="00B56EB0"/>
    <w:rsid w:val="00B60920"/>
    <w:rsid w:val="00B61A53"/>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912"/>
    <w:rsid w:val="00B74D3B"/>
    <w:rsid w:val="00B76F30"/>
    <w:rsid w:val="00B76F51"/>
    <w:rsid w:val="00B771A2"/>
    <w:rsid w:val="00B772E7"/>
    <w:rsid w:val="00B80240"/>
    <w:rsid w:val="00B80355"/>
    <w:rsid w:val="00B80488"/>
    <w:rsid w:val="00B813A5"/>
    <w:rsid w:val="00B813EB"/>
    <w:rsid w:val="00B8276D"/>
    <w:rsid w:val="00B82F77"/>
    <w:rsid w:val="00B82FC3"/>
    <w:rsid w:val="00B83621"/>
    <w:rsid w:val="00B8390D"/>
    <w:rsid w:val="00B8509E"/>
    <w:rsid w:val="00B858F7"/>
    <w:rsid w:val="00B86B0C"/>
    <w:rsid w:val="00B8728F"/>
    <w:rsid w:val="00B87650"/>
    <w:rsid w:val="00B8792A"/>
    <w:rsid w:val="00B90FE6"/>
    <w:rsid w:val="00B910E3"/>
    <w:rsid w:val="00B914B1"/>
    <w:rsid w:val="00B91B55"/>
    <w:rsid w:val="00B91CE7"/>
    <w:rsid w:val="00B91EB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0CAE"/>
    <w:rsid w:val="00BA1054"/>
    <w:rsid w:val="00BA19AB"/>
    <w:rsid w:val="00BA1CFE"/>
    <w:rsid w:val="00BA1E5C"/>
    <w:rsid w:val="00BA1F57"/>
    <w:rsid w:val="00BA1F65"/>
    <w:rsid w:val="00BA2873"/>
    <w:rsid w:val="00BA2911"/>
    <w:rsid w:val="00BA3483"/>
    <w:rsid w:val="00BA3D26"/>
    <w:rsid w:val="00BA41D0"/>
    <w:rsid w:val="00BA4808"/>
    <w:rsid w:val="00BA4E41"/>
    <w:rsid w:val="00BA5B4F"/>
    <w:rsid w:val="00BA5B80"/>
    <w:rsid w:val="00BA5EE4"/>
    <w:rsid w:val="00BA5FF2"/>
    <w:rsid w:val="00BA6035"/>
    <w:rsid w:val="00BB1836"/>
    <w:rsid w:val="00BB26D0"/>
    <w:rsid w:val="00BB2EB4"/>
    <w:rsid w:val="00BB3616"/>
    <w:rsid w:val="00BB3BD5"/>
    <w:rsid w:val="00BB442D"/>
    <w:rsid w:val="00BB6289"/>
    <w:rsid w:val="00BB6749"/>
    <w:rsid w:val="00BB72A1"/>
    <w:rsid w:val="00BB7E1E"/>
    <w:rsid w:val="00BC1D35"/>
    <w:rsid w:val="00BC2C60"/>
    <w:rsid w:val="00BC431C"/>
    <w:rsid w:val="00BC4B74"/>
    <w:rsid w:val="00BC4FE7"/>
    <w:rsid w:val="00BC52BC"/>
    <w:rsid w:val="00BC5672"/>
    <w:rsid w:val="00BC7568"/>
    <w:rsid w:val="00BD0640"/>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9C9"/>
    <w:rsid w:val="00BF1AEB"/>
    <w:rsid w:val="00BF292A"/>
    <w:rsid w:val="00BF395C"/>
    <w:rsid w:val="00BF4019"/>
    <w:rsid w:val="00BF4C71"/>
    <w:rsid w:val="00BF69EF"/>
    <w:rsid w:val="00BF73F4"/>
    <w:rsid w:val="00BF7B14"/>
    <w:rsid w:val="00BF7BCD"/>
    <w:rsid w:val="00BF7E02"/>
    <w:rsid w:val="00C00959"/>
    <w:rsid w:val="00C015E2"/>
    <w:rsid w:val="00C017B6"/>
    <w:rsid w:val="00C0370F"/>
    <w:rsid w:val="00C03881"/>
    <w:rsid w:val="00C0575B"/>
    <w:rsid w:val="00C06A5F"/>
    <w:rsid w:val="00C1099E"/>
    <w:rsid w:val="00C10CEB"/>
    <w:rsid w:val="00C10FA0"/>
    <w:rsid w:val="00C119CC"/>
    <w:rsid w:val="00C12DE2"/>
    <w:rsid w:val="00C13558"/>
    <w:rsid w:val="00C144AB"/>
    <w:rsid w:val="00C1473B"/>
    <w:rsid w:val="00C14E99"/>
    <w:rsid w:val="00C16F61"/>
    <w:rsid w:val="00C1794B"/>
    <w:rsid w:val="00C20545"/>
    <w:rsid w:val="00C20AA9"/>
    <w:rsid w:val="00C21084"/>
    <w:rsid w:val="00C219D1"/>
    <w:rsid w:val="00C21AA5"/>
    <w:rsid w:val="00C236E6"/>
    <w:rsid w:val="00C2410A"/>
    <w:rsid w:val="00C24E18"/>
    <w:rsid w:val="00C25C55"/>
    <w:rsid w:val="00C26487"/>
    <w:rsid w:val="00C27A30"/>
    <w:rsid w:val="00C27A63"/>
    <w:rsid w:val="00C3064F"/>
    <w:rsid w:val="00C30770"/>
    <w:rsid w:val="00C31037"/>
    <w:rsid w:val="00C31499"/>
    <w:rsid w:val="00C31BF6"/>
    <w:rsid w:val="00C31F7B"/>
    <w:rsid w:val="00C32184"/>
    <w:rsid w:val="00C328D9"/>
    <w:rsid w:val="00C32948"/>
    <w:rsid w:val="00C334F8"/>
    <w:rsid w:val="00C335B4"/>
    <w:rsid w:val="00C33957"/>
    <w:rsid w:val="00C33995"/>
    <w:rsid w:val="00C3483F"/>
    <w:rsid w:val="00C348FD"/>
    <w:rsid w:val="00C34C75"/>
    <w:rsid w:val="00C35555"/>
    <w:rsid w:val="00C355F9"/>
    <w:rsid w:val="00C35E93"/>
    <w:rsid w:val="00C36283"/>
    <w:rsid w:val="00C36C99"/>
    <w:rsid w:val="00C36E45"/>
    <w:rsid w:val="00C373D7"/>
    <w:rsid w:val="00C37415"/>
    <w:rsid w:val="00C37C46"/>
    <w:rsid w:val="00C40E64"/>
    <w:rsid w:val="00C41F74"/>
    <w:rsid w:val="00C42277"/>
    <w:rsid w:val="00C4313D"/>
    <w:rsid w:val="00C43818"/>
    <w:rsid w:val="00C43BFD"/>
    <w:rsid w:val="00C440E3"/>
    <w:rsid w:val="00C44CA5"/>
    <w:rsid w:val="00C44EE2"/>
    <w:rsid w:val="00C4534E"/>
    <w:rsid w:val="00C500A6"/>
    <w:rsid w:val="00C5047E"/>
    <w:rsid w:val="00C515BB"/>
    <w:rsid w:val="00C5247C"/>
    <w:rsid w:val="00C526BF"/>
    <w:rsid w:val="00C527E4"/>
    <w:rsid w:val="00C529D5"/>
    <w:rsid w:val="00C52EF3"/>
    <w:rsid w:val="00C53CBB"/>
    <w:rsid w:val="00C544E6"/>
    <w:rsid w:val="00C5480F"/>
    <w:rsid w:val="00C54A70"/>
    <w:rsid w:val="00C558E3"/>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599"/>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24A6"/>
    <w:rsid w:val="00C93910"/>
    <w:rsid w:val="00C93C8B"/>
    <w:rsid w:val="00C946A4"/>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AC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5F8"/>
    <w:rsid w:val="00CC06EB"/>
    <w:rsid w:val="00CC1C37"/>
    <w:rsid w:val="00CC289A"/>
    <w:rsid w:val="00CC28F6"/>
    <w:rsid w:val="00CC31C5"/>
    <w:rsid w:val="00CC330D"/>
    <w:rsid w:val="00CC38BC"/>
    <w:rsid w:val="00CC529F"/>
    <w:rsid w:val="00CC53A9"/>
    <w:rsid w:val="00CC53B2"/>
    <w:rsid w:val="00CC6509"/>
    <w:rsid w:val="00CC76AB"/>
    <w:rsid w:val="00CD1FDB"/>
    <w:rsid w:val="00CD2117"/>
    <w:rsid w:val="00CD2251"/>
    <w:rsid w:val="00CD2301"/>
    <w:rsid w:val="00CD35AD"/>
    <w:rsid w:val="00CD3C9B"/>
    <w:rsid w:val="00CD45CD"/>
    <w:rsid w:val="00CD4722"/>
    <w:rsid w:val="00CD5E42"/>
    <w:rsid w:val="00CE2912"/>
    <w:rsid w:val="00CE3490"/>
    <w:rsid w:val="00CE4F0A"/>
    <w:rsid w:val="00CE51A7"/>
    <w:rsid w:val="00CE6515"/>
    <w:rsid w:val="00CE6D53"/>
    <w:rsid w:val="00CE6EFC"/>
    <w:rsid w:val="00CE7477"/>
    <w:rsid w:val="00CF02B8"/>
    <w:rsid w:val="00CF1752"/>
    <w:rsid w:val="00CF1F54"/>
    <w:rsid w:val="00CF227E"/>
    <w:rsid w:val="00CF23B8"/>
    <w:rsid w:val="00CF29F2"/>
    <w:rsid w:val="00CF3F6B"/>
    <w:rsid w:val="00CF434E"/>
    <w:rsid w:val="00CF6201"/>
    <w:rsid w:val="00CF652E"/>
    <w:rsid w:val="00CF7461"/>
    <w:rsid w:val="00CF77BA"/>
    <w:rsid w:val="00D008DD"/>
    <w:rsid w:val="00D023A6"/>
    <w:rsid w:val="00D02613"/>
    <w:rsid w:val="00D059AF"/>
    <w:rsid w:val="00D066C1"/>
    <w:rsid w:val="00D06EF4"/>
    <w:rsid w:val="00D07761"/>
    <w:rsid w:val="00D07DDF"/>
    <w:rsid w:val="00D07FA7"/>
    <w:rsid w:val="00D10A3E"/>
    <w:rsid w:val="00D110DA"/>
    <w:rsid w:val="00D1191F"/>
    <w:rsid w:val="00D12577"/>
    <w:rsid w:val="00D13273"/>
    <w:rsid w:val="00D15462"/>
    <w:rsid w:val="00D155C8"/>
    <w:rsid w:val="00D15653"/>
    <w:rsid w:val="00D160C1"/>
    <w:rsid w:val="00D1684E"/>
    <w:rsid w:val="00D169BE"/>
    <w:rsid w:val="00D16C55"/>
    <w:rsid w:val="00D17BBF"/>
    <w:rsid w:val="00D20DE9"/>
    <w:rsid w:val="00D20DFC"/>
    <w:rsid w:val="00D21693"/>
    <w:rsid w:val="00D217BC"/>
    <w:rsid w:val="00D22BD2"/>
    <w:rsid w:val="00D231F4"/>
    <w:rsid w:val="00D23C96"/>
    <w:rsid w:val="00D24931"/>
    <w:rsid w:val="00D24A6A"/>
    <w:rsid w:val="00D24F09"/>
    <w:rsid w:val="00D24F85"/>
    <w:rsid w:val="00D251EF"/>
    <w:rsid w:val="00D2560C"/>
    <w:rsid w:val="00D263E3"/>
    <w:rsid w:val="00D26BAF"/>
    <w:rsid w:val="00D277E8"/>
    <w:rsid w:val="00D309BB"/>
    <w:rsid w:val="00D30B9A"/>
    <w:rsid w:val="00D32489"/>
    <w:rsid w:val="00D32FAA"/>
    <w:rsid w:val="00D3369F"/>
    <w:rsid w:val="00D336DA"/>
    <w:rsid w:val="00D33732"/>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F99"/>
    <w:rsid w:val="00D53803"/>
    <w:rsid w:val="00D53A55"/>
    <w:rsid w:val="00D544ED"/>
    <w:rsid w:val="00D5511D"/>
    <w:rsid w:val="00D552F2"/>
    <w:rsid w:val="00D557DA"/>
    <w:rsid w:val="00D55C5D"/>
    <w:rsid w:val="00D5619D"/>
    <w:rsid w:val="00D566B7"/>
    <w:rsid w:val="00D569F4"/>
    <w:rsid w:val="00D57207"/>
    <w:rsid w:val="00D57224"/>
    <w:rsid w:val="00D57CD0"/>
    <w:rsid w:val="00D60495"/>
    <w:rsid w:val="00D62403"/>
    <w:rsid w:val="00D640DC"/>
    <w:rsid w:val="00D647E0"/>
    <w:rsid w:val="00D64E2F"/>
    <w:rsid w:val="00D65526"/>
    <w:rsid w:val="00D6659E"/>
    <w:rsid w:val="00D669E1"/>
    <w:rsid w:val="00D6740D"/>
    <w:rsid w:val="00D67FD9"/>
    <w:rsid w:val="00D7138D"/>
    <w:rsid w:val="00D71E13"/>
    <w:rsid w:val="00D71ED8"/>
    <w:rsid w:val="00D720CB"/>
    <w:rsid w:val="00D74955"/>
    <w:rsid w:val="00D749E1"/>
    <w:rsid w:val="00D74AF8"/>
    <w:rsid w:val="00D74E95"/>
    <w:rsid w:val="00D76956"/>
    <w:rsid w:val="00D7699D"/>
    <w:rsid w:val="00D76A9E"/>
    <w:rsid w:val="00D802E0"/>
    <w:rsid w:val="00D80DAE"/>
    <w:rsid w:val="00D80EF4"/>
    <w:rsid w:val="00D814C4"/>
    <w:rsid w:val="00D823F0"/>
    <w:rsid w:val="00D83098"/>
    <w:rsid w:val="00D83396"/>
    <w:rsid w:val="00D835DC"/>
    <w:rsid w:val="00D8392D"/>
    <w:rsid w:val="00D84A42"/>
    <w:rsid w:val="00D84D3B"/>
    <w:rsid w:val="00D84D8D"/>
    <w:rsid w:val="00D86B08"/>
    <w:rsid w:val="00D87057"/>
    <w:rsid w:val="00D87664"/>
    <w:rsid w:val="00D92440"/>
    <w:rsid w:val="00D92650"/>
    <w:rsid w:val="00D92DCD"/>
    <w:rsid w:val="00D9470F"/>
    <w:rsid w:val="00D94EE8"/>
    <w:rsid w:val="00D95306"/>
    <w:rsid w:val="00D955D5"/>
    <w:rsid w:val="00D95788"/>
    <w:rsid w:val="00D95C0A"/>
    <w:rsid w:val="00D9610D"/>
    <w:rsid w:val="00D9656A"/>
    <w:rsid w:val="00D9657F"/>
    <w:rsid w:val="00D96600"/>
    <w:rsid w:val="00D96641"/>
    <w:rsid w:val="00D96785"/>
    <w:rsid w:val="00D96B97"/>
    <w:rsid w:val="00D970C2"/>
    <w:rsid w:val="00D97DC4"/>
    <w:rsid w:val="00DA0DBD"/>
    <w:rsid w:val="00DA119A"/>
    <w:rsid w:val="00DA14BC"/>
    <w:rsid w:val="00DA1F99"/>
    <w:rsid w:val="00DA25BB"/>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705"/>
    <w:rsid w:val="00DC545A"/>
    <w:rsid w:val="00DC5E50"/>
    <w:rsid w:val="00DC5F29"/>
    <w:rsid w:val="00DC6516"/>
    <w:rsid w:val="00DC6830"/>
    <w:rsid w:val="00DD09E5"/>
    <w:rsid w:val="00DD19FC"/>
    <w:rsid w:val="00DD236A"/>
    <w:rsid w:val="00DD2724"/>
    <w:rsid w:val="00DD329A"/>
    <w:rsid w:val="00DD3E5D"/>
    <w:rsid w:val="00DD4665"/>
    <w:rsid w:val="00DD5122"/>
    <w:rsid w:val="00DD540F"/>
    <w:rsid w:val="00DD54DE"/>
    <w:rsid w:val="00DD5631"/>
    <w:rsid w:val="00DD59BE"/>
    <w:rsid w:val="00DD727E"/>
    <w:rsid w:val="00DD7BBB"/>
    <w:rsid w:val="00DD7EF0"/>
    <w:rsid w:val="00DE035B"/>
    <w:rsid w:val="00DE0530"/>
    <w:rsid w:val="00DE0B22"/>
    <w:rsid w:val="00DE12E2"/>
    <w:rsid w:val="00DE2251"/>
    <w:rsid w:val="00DE2483"/>
    <w:rsid w:val="00DE29D2"/>
    <w:rsid w:val="00DE2D66"/>
    <w:rsid w:val="00DE2D9B"/>
    <w:rsid w:val="00DE4C90"/>
    <w:rsid w:val="00DE4DBA"/>
    <w:rsid w:val="00DE621B"/>
    <w:rsid w:val="00DE7A86"/>
    <w:rsid w:val="00DF08F7"/>
    <w:rsid w:val="00DF09B6"/>
    <w:rsid w:val="00DF2861"/>
    <w:rsid w:val="00DF43A2"/>
    <w:rsid w:val="00DF5051"/>
    <w:rsid w:val="00DF57F6"/>
    <w:rsid w:val="00DF62C5"/>
    <w:rsid w:val="00DF6F0F"/>
    <w:rsid w:val="00DF7E5F"/>
    <w:rsid w:val="00E00B37"/>
    <w:rsid w:val="00E00C2C"/>
    <w:rsid w:val="00E00D51"/>
    <w:rsid w:val="00E014AE"/>
    <w:rsid w:val="00E01FC4"/>
    <w:rsid w:val="00E031CD"/>
    <w:rsid w:val="00E042EB"/>
    <w:rsid w:val="00E0492D"/>
    <w:rsid w:val="00E04938"/>
    <w:rsid w:val="00E0597B"/>
    <w:rsid w:val="00E05A07"/>
    <w:rsid w:val="00E1013D"/>
    <w:rsid w:val="00E108EE"/>
    <w:rsid w:val="00E10E7E"/>
    <w:rsid w:val="00E10FEF"/>
    <w:rsid w:val="00E124A5"/>
    <w:rsid w:val="00E13347"/>
    <w:rsid w:val="00E14753"/>
    <w:rsid w:val="00E14887"/>
    <w:rsid w:val="00E14B9B"/>
    <w:rsid w:val="00E15878"/>
    <w:rsid w:val="00E15990"/>
    <w:rsid w:val="00E15DA7"/>
    <w:rsid w:val="00E16CAB"/>
    <w:rsid w:val="00E17032"/>
    <w:rsid w:val="00E1733F"/>
    <w:rsid w:val="00E176CE"/>
    <w:rsid w:val="00E20F8A"/>
    <w:rsid w:val="00E217BE"/>
    <w:rsid w:val="00E21995"/>
    <w:rsid w:val="00E219C6"/>
    <w:rsid w:val="00E23070"/>
    <w:rsid w:val="00E232C0"/>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5E5B"/>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379D"/>
    <w:rsid w:val="00E6391B"/>
    <w:rsid w:val="00E63EE1"/>
    <w:rsid w:val="00E63F40"/>
    <w:rsid w:val="00E641D8"/>
    <w:rsid w:val="00E64678"/>
    <w:rsid w:val="00E64974"/>
    <w:rsid w:val="00E64C7D"/>
    <w:rsid w:val="00E65218"/>
    <w:rsid w:val="00E6555E"/>
    <w:rsid w:val="00E65BB3"/>
    <w:rsid w:val="00E65F71"/>
    <w:rsid w:val="00E66247"/>
    <w:rsid w:val="00E664E5"/>
    <w:rsid w:val="00E666D9"/>
    <w:rsid w:val="00E7017B"/>
    <w:rsid w:val="00E71466"/>
    <w:rsid w:val="00E71B82"/>
    <w:rsid w:val="00E72F90"/>
    <w:rsid w:val="00E73523"/>
    <w:rsid w:val="00E73F22"/>
    <w:rsid w:val="00E743A1"/>
    <w:rsid w:val="00E74634"/>
    <w:rsid w:val="00E7489A"/>
    <w:rsid w:val="00E74EED"/>
    <w:rsid w:val="00E75292"/>
    <w:rsid w:val="00E755CF"/>
    <w:rsid w:val="00E7670B"/>
    <w:rsid w:val="00E76AF3"/>
    <w:rsid w:val="00E76FF0"/>
    <w:rsid w:val="00E77165"/>
    <w:rsid w:val="00E77E02"/>
    <w:rsid w:val="00E81907"/>
    <w:rsid w:val="00E835F0"/>
    <w:rsid w:val="00E83A6C"/>
    <w:rsid w:val="00E83AE8"/>
    <w:rsid w:val="00E84228"/>
    <w:rsid w:val="00E8685F"/>
    <w:rsid w:val="00E8692D"/>
    <w:rsid w:val="00E87903"/>
    <w:rsid w:val="00E87D3D"/>
    <w:rsid w:val="00E90E06"/>
    <w:rsid w:val="00E90F3F"/>
    <w:rsid w:val="00E91B55"/>
    <w:rsid w:val="00E92F9A"/>
    <w:rsid w:val="00E93690"/>
    <w:rsid w:val="00E93A90"/>
    <w:rsid w:val="00E94F59"/>
    <w:rsid w:val="00E956E9"/>
    <w:rsid w:val="00E95A23"/>
    <w:rsid w:val="00E95A3A"/>
    <w:rsid w:val="00E95E76"/>
    <w:rsid w:val="00E96AA5"/>
    <w:rsid w:val="00E96ED9"/>
    <w:rsid w:val="00E97534"/>
    <w:rsid w:val="00E97C9F"/>
    <w:rsid w:val="00EA0252"/>
    <w:rsid w:val="00EA0794"/>
    <w:rsid w:val="00EA0C89"/>
    <w:rsid w:val="00EA0E8D"/>
    <w:rsid w:val="00EA13BA"/>
    <w:rsid w:val="00EA26D6"/>
    <w:rsid w:val="00EA32F2"/>
    <w:rsid w:val="00EA3BCA"/>
    <w:rsid w:val="00EA3D1E"/>
    <w:rsid w:val="00EA45D4"/>
    <w:rsid w:val="00EA5281"/>
    <w:rsid w:val="00EA5CBA"/>
    <w:rsid w:val="00EA7377"/>
    <w:rsid w:val="00EB0C5C"/>
    <w:rsid w:val="00EB2200"/>
    <w:rsid w:val="00EB36B8"/>
    <w:rsid w:val="00EB4F5B"/>
    <w:rsid w:val="00EB597A"/>
    <w:rsid w:val="00EB62FE"/>
    <w:rsid w:val="00EC03EB"/>
    <w:rsid w:val="00EC285B"/>
    <w:rsid w:val="00EC403B"/>
    <w:rsid w:val="00EC554B"/>
    <w:rsid w:val="00EC7163"/>
    <w:rsid w:val="00EC7761"/>
    <w:rsid w:val="00EC7815"/>
    <w:rsid w:val="00EC7D4F"/>
    <w:rsid w:val="00ED030A"/>
    <w:rsid w:val="00ED10C2"/>
    <w:rsid w:val="00ED17C8"/>
    <w:rsid w:val="00ED1C46"/>
    <w:rsid w:val="00ED25AE"/>
    <w:rsid w:val="00ED25B6"/>
    <w:rsid w:val="00ED29F5"/>
    <w:rsid w:val="00ED3EC5"/>
    <w:rsid w:val="00ED4617"/>
    <w:rsid w:val="00ED57BF"/>
    <w:rsid w:val="00ED5887"/>
    <w:rsid w:val="00ED643B"/>
    <w:rsid w:val="00ED6F34"/>
    <w:rsid w:val="00ED718E"/>
    <w:rsid w:val="00ED790C"/>
    <w:rsid w:val="00EE0DFA"/>
    <w:rsid w:val="00EE1A87"/>
    <w:rsid w:val="00EE24D9"/>
    <w:rsid w:val="00EE28E7"/>
    <w:rsid w:val="00EE2962"/>
    <w:rsid w:val="00EE2BA7"/>
    <w:rsid w:val="00EE2ED5"/>
    <w:rsid w:val="00EE3800"/>
    <w:rsid w:val="00EE39F5"/>
    <w:rsid w:val="00EE3B95"/>
    <w:rsid w:val="00EE3CEB"/>
    <w:rsid w:val="00EE4392"/>
    <w:rsid w:val="00EE73E3"/>
    <w:rsid w:val="00EE74B6"/>
    <w:rsid w:val="00EE7A8E"/>
    <w:rsid w:val="00EF06E6"/>
    <w:rsid w:val="00EF0DE8"/>
    <w:rsid w:val="00EF2BBB"/>
    <w:rsid w:val="00EF3923"/>
    <w:rsid w:val="00EF4C44"/>
    <w:rsid w:val="00EF5072"/>
    <w:rsid w:val="00EF58DB"/>
    <w:rsid w:val="00EF5CF4"/>
    <w:rsid w:val="00EF6408"/>
    <w:rsid w:val="00EF6E55"/>
    <w:rsid w:val="00EF6F20"/>
    <w:rsid w:val="00EF738F"/>
    <w:rsid w:val="00EF75E5"/>
    <w:rsid w:val="00EF7725"/>
    <w:rsid w:val="00EF7757"/>
    <w:rsid w:val="00F0017F"/>
    <w:rsid w:val="00F0087D"/>
    <w:rsid w:val="00F00F75"/>
    <w:rsid w:val="00F0157C"/>
    <w:rsid w:val="00F01599"/>
    <w:rsid w:val="00F01673"/>
    <w:rsid w:val="00F01973"/>
    <w:rsid w:val="00F04EBA"/>
    <w:rsid w:val="00F054B5"/>
    <w:rsid w:val="00F0612A"/>
    <w:rsid w:val="00F06AB8"/>
    <w:rsid w:val="00F07035"/>
    <w:rsid w:val="00F071EF"/>
    <w:rsid w:val="00F07E89"/>
    <w:rsid w:val="00F07F38"/>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6F6A"/>
    <w:rsid w:val="00F273BE"/>
    <w:rsid w:val="00F278A7"/>
    <w:rsid w:val="00F279AE"/>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4B96"/>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E8"/>
    <w:rsid w:val="00F53ECF"/>
    <w:rsid w:val="00F54AFF"/>
    <w:rsid w:val="00F55177"/>
    <w:rsid w:val="00F55416"/>
    <w:rsid w:val="00F55953"/>
    <w:rsid w:val="00F5605E"/>
    <w:rsid w:val="00F565CB"/>
    <w:rsid w:val="00F5663E"/>
    <w:rsid w:val="00F56656"/>
    <w:rsid w:val="00F56658"/>
    <w:rsid w:val="00F56666"/>
    <w:rsid w:val="00F568D9"/>
    <w:rsid w:val="00F57CA9"/>
    <w:rsid w:val="00F57FA6"/>
    <w:rsid w:val="00F61BC5"/>
    <w:rsid w:val="00F61C44"/>
    <w:rsid w:val="00F63EAB"/>
    <w:rsid w:val="00F66275"/>
    <w:rsid w:val="00F677CC"/>
    <w:rsid w:val="00F6781B"/>
    <w:rsid w:val="00F678E9"/>
    <w:rsid w:val="00F70CB9"/>
    <w:rsid w:val="00F71BB2"/>
    <w:rsid w:val="00F7249A"/>
    <w:rsid w:val="00F728B5"/>
    <w:rsid w:val="00F7475A"/>
    <w:rsid w:val="00F7476B"/>
    <w:rsid w:val="00F75961"/>
    <w:rsid w:val="00F774C8"/>
    <w:rsid w:val="00F77E62"/>
    <w:rsid w:val="00F8076B"/>
    <w:rsid w:val="00F80C5B"/>
    <w:rsid w:val="00F81068"/>
    <w:rsid w:val="00F81950"/>
    <w:rsid w:val="00F83A72"/>
    <w:rsid w:val="00F863D8"/>
    <w:rsid w:val="00F86804"/>
    <w:rsid w:val="00F87972"/>
    <w:rsid w:val="00F87ADE"/>
    <w:rsid w:val="00F90544"/>
    <w:rsid w:val="00F90824"/>
    <w:rsid w:val="00F90C91"/>
    <w:rsid w:val="00F91285"/>
    <w:rsid w:val="00F925D2"/>
    <w:rsid w:val="00F92886"/>
    <w:rsid w:val="00F94146"/>
    <w:rsid w:val="00F94D38"/>
    <w:rsid w:val="00F94F17"/>
    <w:rsid w:val="00F9510E"/>
    <w:rsid w:val="00F9524F"/>
    <w:rsid w:val="00F95F62"/>
    <w:rsid w:val="00F96441"/>
    <w:rsid w:val="00F964C0"/>
    <w:rsid w:val="00F97C01"/>
    <w:rsid w:val="00FA172E"/>
    <w:rsid w:val="00FA278C"/>
    <w:rsid w:val="00FA2FCC"/>
    <w:rsid w:val="00FA3251"/>
    <w:rsid w:val="00FA45D1"/>
    <w:rsid w:val="00FA4EE1"/>
    <w:rsid w:val="00FA5DE6"/>
    <w:rsid w:val="00FA6279"/>
    <w:rsid w:val="00FA6A86"/>
    <w:rsid w:val="00FA762C"/>
    <w:rsid w:val="00FA7AB0"/>
    <w:rsid w:val="00FA7C15"/>
    <w:rsid w:val="00FA7F82"/>
    <w:rsid w:val="00FB0017"/>
    <w:rsid w:val="00FB0FBF"/>
    <w:rsid w:val="00FB12D1"/>
    <w:rsid w:val="00FB2C65"/>
    <w:rsid w:val="00FB3397"/>
    <w:rsid w:val="00FB400D"/>
    <w:rsid w:val="00FB4506"/>
    <w:rsid w:val="00FB4EBA"/>
    <w:rsid w:val="00FB5474"/>
    <w:rsid w:val="00FB59B3"/>
    <w:rsid w:val="00FB6A14"/>
    <w:rsid w:val="00FB6ACC"/>
    <w:rsid w:val="00FB75D9"/>
    <w:rsid w:val="00FC0C75"/>
    <w:rsid w:val="00FC20DA"/>
    <w:rsid w:val="00FC2F5F"/>
    <w:rsid w:val="00FC3056"/>
    <w:rsid w:val="00FC30CB"/>
    <w:rsid w:val="00FC3CE2"/>
    <w:rsid w:val="00FC3FC2"/>
    <w:rsid w:val="00FC5289"/>
    <w:rsid w:val="00FC5707"/>
    <w:rsid w:val="00FC5738"/>
    <w:rsid w:val="00FC5765"/>
    <w:rsid w:val="00FC70CA"/>
    <w:rsid w:val="00FC7178"/>
    <w:rsid w:val="00FC7C87"/>
    <w:rsid w:val="00FD0168"/>
    <w:rsid w:val="00FD1E07"/>
    <w:rsid w:val="00FD4114"/>
    <w:rsid w:val="00FD44DC"/>
    <w:rsid w:val="00FD466B"/>
    <w:rsid w:val="00FD4C59"/>
    <w:rsid w:val="00FD65C0"/>
    <w:rsid w:val="00FD6D75"/>
    <w:rsid w:val="00FD7087"/>
    <w:rsid w:val="00FD7D4F"/>
    <w:rsid w:val="00FD7F9C"/>
    <w:rsid w:val="00FE10AE"/>
    <w:rsid w:val="00FE1E17"/>
    <w:rsid w:val="00FE22E1"/>
    <w:rsid w:val="00FE2612"/>
    <w:rsid w:val="00FE28C6"/>
    <w:rsid w:val="00FE2C3F"/>
    <w:rsid w:val="00FE362A"/>
    <w:rsid w:val="00FE3719"/>
    <w:rsid w:val="00FE3DD3"/>
    <w:rsid w:val="00FE4959"/>
    <w:rsid w:val="00FE502E"/>
    <w:rsid w:val="00FE5402"/>
    <w:rsid w:val="00FE6338"/>
    <w:rsid w:val="00FE6D15"/>
    <w:rsid w:val="00FE78E0"/>
    <w:rsid w:val="00FF08FE"/>
    <w:rsid w:val="00FF0C0A"/>
    <w:rsid w:val="00FF214A"/>
    <w:rsid w:val="00FF21BA"/>
    <w:rsid w:val="00FF4EB6"/>
    <w:rsid w:val="00FF518E"/>
    <w:rsid w:val="00FF54E4"/>
    <w:rsid w:val="00FF61A0"/>
    <w:rsid w:val="00FF73CE"/>
    <w:rsid w:val="00FF7490"/>
    <w:rsid w:val="00FF7E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A7A9AA34-70CF-49CA-AEB1-CCF61EC5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7"/>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7815"/>
    <w:pPr>
      <w:numPr>
        <w:ilvl w:val="1"/>
        <w:numId w:val="6"/>
      </w:numPr>
      <w:tabs>
        <w:tab w:val="left" w:pos="1023"/>
      </w:tabs>
      <w:spacing w:line="240" w:lineRule="auto"/>
      <w:ind w:left="1023" w:hanging="425"/>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F31E0"/>
    <w:pPr>
      <w:ind w:left="599" w:right="0"/>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145750"/>
    <w:pPr>
      <w:ind w:left="720"/>
      <w:contextualSpacing/>
    </w:pPr>
  </w:style>
  <w:style w:type="paragraph" w:customStyle="1" w:styleId="Bullet">
    <w:name w:val="Bullet"/>
    <w:basedOn w:val="BodyText"/>
    <w:link w:val="BulletChar"/>
    <w:qFormat/>
    <w:rsid w:val="00A5216E"/>
    <w:pPr>
      <w:widowControl/>
      <w:numPr>
        <w:numId w:val="15"/>
      </w:numPr>
      <w:autoSpaceDE/>
      <w:autoSpaceDN/>
      <w:spacing w:before="60"/>
      <w:ind w:right="0"/>
    </w:pPr>
    <w:rPr>
      <w:bCs w:val="0"/>
      <w:iCs w:val="0"/>
      <w:sz w:val="20"/>
      <w:szCs w:val="20"/>
      <w:lang w:val="en-US"/>
    </w:rPr>
  </w:style>
  <w:style w:type="numbering" w:customStyle="1" w:styleId="MSIBulletList">
    <w:name w:val="MSI Bullet List"/>
    <w:basedOn w:val="NoList"/>
    <w:uiPriority w:val="99"/>
    <w:rsid w:val="00A5216E"/>
    <w:pPr>
      <w:numPr>
        <w:numId w:val="15"/>
      </w:numPr>
    </w:pPr>
  </w:style>
  <w:style w:type="character" w:customStyle="1" w:styleId="BulletChar">
    <w:name w:val="Bullet Char"/>
    <w:link w:val="Bullet"/>
    <w:rsid w:val="00A5216E"/>
    <w:rPr>
      <w:rFonts w:eastAsia="Yu Gothic UI Semilight"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bie.govt.nz/science-and-technology/science-and-innovation/funding-information-and-opportunities/investment-funds/catalyst-fund/" TargetMode="External"/><Relationship Id="rId18" Type="http://schemas.openxmlformats.org/officeDocument/2006/relationships/hyperlink" Target="https://aria.stats.govt.nz/aria/" TargetMode="External"/><Relationship Id="rId26" Type="http://schemas.openxmlformats.org/officeDocument/2006/relationships/hyperlink" Target="https://www.mbie.govt.nz/science-and-technology/science-and-innovation/agencies-policies-and-budget-initiativ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mssupport@mbie.govt.nz" TargetMode="External"/><Relationship Id="rId17" Type="http://schemas.openxmlformats.org/officeDocument/2006/relationships/hyperlink" Target="https://aria.stats.govt.nz/aria/"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bie.govt.nz/science-and-technology/science-and-innovation/research-and-data/anzsrc/"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cience@mbie.govt.nz"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bie.govt.nz/science-and-technology/science-and-innovation/funding-information-and-opportunities/process/ims/"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mailto:internationalscience@mbie.govt.nz" TargetMode="External"/><Relationship Id="rId19" Type="http://schemas.openxmlformats.org/officeDocument/2006/relationships/hyperlink" Target="https://www.business.govt.nz/"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ims/" TargetMode="External"/><Relationship Id="rId14" Type="http://schemas.openxmlformats.org/officeDocument/2006/relationships/hyperlink" Target="https://www.mbie.govt.nz/science-and-technology/science-and-innovation/funding-information-and-opportunities/process/pitau-investment-management-system-portal/"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yperlink" Target="https://www.mbie.govt.nz/science-and-technology/science-and-innovation/funding-information-and-opportunities/investment-funds/catalyst-fun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5586</Words>
  <Characters>31844</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NZ - China Strategic Research Alliance 2026 proposal template</vt:lpstr>
    </vt:vector>
  </TitlesOfParts>
  <Manager/>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 - China Strategic Research Alliance 2026 proposal template</dc:title>
  <dc:subject/>
  <dc:creator>Moth Wilcox</dc:creator>
  <cp:keywords>NZ - China Strategic Research Alliance 2026 proposal template</cp:keywords>
  <dc:description>Published April 2026</dc:description>
  <cp:lastModifiedBy>Moth Wilcox</cp:lastModifiedBy>
  <cp:revision>2</cp:revision>
  <dcterms:created xsi:type="dcterms:W3CDTF">2026-04-17T03:09:00Z</dcterms:created>
  <dcterms:modified xsi:type="dcterms:W3CDTF">2026-04-17T03:09:00Z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2024-02-28T00:37:08Z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d07cc88b-9596-42a8-9402-516d47fff4d9</vt:lpwstr>
  </property>
  <property fmtid="{D5CDD505-2E9C-101B-9397-08002B2CF9AE}" pid="8" name="MSIP_Label_738466f7-346c-47bb-a4d2-4a6558d61975_ContentBits">
    <vt:lpwstr>0</vt:lpwstr>
  </property>
</Properties>
</file>