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EA68" w14:textId="69191358" w:rsidR="00E42BA4" w:rsidRDefault="002F4DB3" w:rsidP="0064706B">
      <w:pPr>
        <w:pStyle w:val="Title"/>
      </w:pPr>
      <w:r w:rsidRPr="002F4DB3">
        <w:t>Endeavour 2026 Contract Extension Round</w:t>
      </w:r>
    </w:p>
    <w:p w14:paraId="50A47F51" w14:textId="77777777" w:rsidR="00943BF1" w:rsidRPr="001D6DCE" w:rsidRDefault="00943BF1" w:rsidP="00943BF1">
      <w:pPr>
        <w:pStyle w:val="Heading2"/>
      </w:pPr>
      <w:r w:rsidRPr="00882FB3">
        <w:t>Required amendments to Science Investment Contract</w:t>
      </w:r>
      <w:r w:rsidRPr="00882FB3" w:rsidDel="00553E52">
        <w:t xml:space="preserve"> </w:t>
      </w:r>
    </w:p>
    <w:p w14:paraId="2AE28F69" w14:textId="77777777" w:rsidR="00943BF1" w:rsidRPr="00943BF1" w:rsidRDefault="00943BF1" w:rsidP="00943BF1"/>
    <w:p w14:paraId="5B24EB9C" w14:textId="48092A19" w:rsidR="009655AA" w:rsidRPr="0064706B" w:rsidRDefault="007033F1">
      <w:pPr>
        <w:rPr>
          <w:b/>
          <w:bCs/>
          <w:sz w:val="24"/>
          <w:szCs w:val="24"/>
        </w:rPr>
      </w:pPr>
      <w:r w:rsidRPr="0064706B">
        <w:rPr>
          <w:b/>
          <w:bCs/>
        </w:rPr>
        <w:t>To ascertain the amendments that MBIE will require be made to your Science Investment Contract as part of any 2026 Variation to Work Programme Agreement, please consult the following table</w:t>
      </w:r>
      <w:r w:rsidR="009655AA" w:rsidRPr="0064706B">
        <w:rPr>
          <w:b/>
          <w:bCs/>
        </w:rPr>
        <w:t>:</w:t>
      </w:r>
    </w:p>
    <w:tbl>
      <w:tblPr>
        <w:tblStyle w:val="TableGrid"/>
        <w:tblW w:w="0" w:type="auto"/>
        <w:tblLook w:val="04A0" w:firstRow="1" w:lastRow="0" w:firstColumn="1" w:lastColumn="0" w:noHBand="0" w:noVBand="1"/>
      </w:tblPr>
      <w:tblGrid>
        <w:gridCol w:w="1555"/>
        <w:gridCol w:w="12190"/>
      </w:tblGrid>
      <w:tr w:rsidR="009655AA" w14:paraId="13B1F376" w14:textId="77777777" w:rsidTr="00846B60">
        <w:trPr>
          <w:trHeight w:val="904"/>
        </w:trPr>
        <w:tc>
          <w:tcPr>
            <w:tcW w:w="1555" w:type="dxa"/>
            <w:shd w:val="clear" w:color="auto" w:fill="000000" w:themeFill="text1"/>
          </w:tcPr>
          <w:p w14:paraId="65E6F2E6" w14:textId="13920FD4" w:rsidR="007272A4" w:rsidRPr="007D2B52" w:rsidRDefault="009655AA">
            <w:pPr>
              <w:rPr>
                <w:rFonts w:ascii="Calibri" w:hAnsi="Calibri" w:cs="Calibri"/>
                <w:b/>
                <w:bCs/>
                <w:color w:val="FFFFFF" w:themeColor="background1"/>
              </w:rPr>
            </w:pPr>
            <w:r w:rsidRPr="0064706B">
              <w:rPr>
                <w:rFonts w:ascii="Calibri" w:hAnsi="Calibri" w:cs="Calibri"/>
                <w:b/>
                <w:bCs/>
                <w:color w:val="FFFFFF" w:themeColor="background1"/>
              </w:rPr>
              <w:t>Date of Most Recent Work Programme Agreement*</w:t>
            </w:r>
          </w:p>
        </w:tc>
        <w:tc>
          <w:tcPr>
            <w:tcW w:w="12190" w:type="dxa"/>
            <w:shd w:val="clear" w:color="auto" w:fill="000000" w:themeFill="text1"/>
          </w:tcPr>
          <w:p w14:paraId="6801449C" w14:textId="2D2CA5E2" w:rsidR="009655AA" w:rsidRPr="0064706B" w:rsidRDefault="009655AA">
            <w:pPr>
              <w:rPr>
                <w:rFonts w:ascii="Calibri" w:hAnsi="Calibri" w:cs="Calibri"/>
                <w:b/>
                <w:bCs/>
                <w:color w:val="FFFFFF" w:themeColor="background1"/>
              </w:rPr>
            </w:pPr>
            <w:r w:rsidRPr="0064706B">
              <w:rPr>
                <w:rFonts w:ascii="Calibri" w:hAnsi="Calibri" w:cs="Calibri"/>
                <w:b/>
                <w:bCs/>
                <w:color w:val="FFFFFF" w:themeColor="background1"/>
              </w:rPr>
              <w:t>Amendments that will be required to Science Investment Contract</w:t>
            </w:r>
          </w:p>
        </w:tc>
      </w:tr>
      <w:tr w:rsidR="0064706B" w14:paraId="498948B6" w14:textId="77777777" w:rsidTr="007D2B52">
        <w:trPr>
          <w:trHeight w:val="665"/>
        </w:trPr>
        <w:tc>
          <w:tcPr>
            <w:tcW w:w="13745" w:type="dxa"/>
            <w:gridSpan w:val="2"/>
            <w:shd w:val="clear" w:color="auto" w:fill="D1D1D1" w:themeFill="background2" w:themeFillShade="E6"/>
          </w:tcPr>
          <w:p w14:paraId="58C99C98" w14:textId="760AEBAD" w:rsidR="0064706B" w:rsidRPr="0050537A" w:rsidRDefault="0064706B">
            <w:pPr>
              <w:rPr>
                <w:rFonts w:ascii="Calibri" w:hAnsi="Calibri" w:cs="Calibri"/>
                <w:b/>
                <w:bCs/>
              </w:rPr>
            </w:pPr>
            <w:r w:rsidRPr="0050537A">
              <w:rPr>
                <w:rFonts w:ascii="Calibri" w:hAnsi="Calibri" w:cs="Calibri"/>
              </w:rPr>
              <w:t xml:space="preserve">* Note the “Date of Most Recent Work Programme Agreement” means the Endeavour Fund work programme agreement most recently </w:t>
            </w:r>
            <w:proofErr w:type="gramStart"/>
            <w:r w:rsidRPr="0050537A">
              <w:rPr>
                <w:rFonts w:ascii="Calibri" w:hAnsi="Calibri" w:cs="Calibri"/>
              </w:rPr>
              <w:t>entered into</w:t>
            </w:r>
            <w:proofErr w:type="gramEnd"/>
            <w:r w:rsidRPr="0050537A">
              <w:rPr>
                <w:rFonts w:ascii="Calibri" w:hAnsi="Calibri" w:cs="Calibri"/>
              </w:rPr>
              <w:t xml:space="preserve"> by your organisation, which may not be the work programme agreement which could, if funding is awarded, be varied in the Endeavour 2026 Contract Extension Round.</w:t>
            </w:r>
          </w:p>
        </w:tc>
      </w:tr>
      <w:tr w:rsidR="003B688B" w14:paraId="4EA2E98A" w14:textId="77777777" w:rsidTr="00846B60">
        <w:tc>
          <w:tcPr>
            <w:tcW w:w="1555" w:type="dxa"/>
          </w:tcPr>
          <w:p w14:paraId="2CD5A0BA" w14:textId="7D5AA5C7" w:rsidR="003B688B" w:rsidRPr="0064706B" w:rsidRDefault="003B688B" w:rsidP="003B688B">
            <w:pPr>
              <w:rPr>
                <w:rFonts w:ascii="Calibri" w:hAnsi="Calibri" w:cs="Calibri"/>
                <w:sz w:val="24"/>
                <w:szCs w:val="24"/>
                <w:u w:val="single"/>
              </w:rPr>
            </w:pPr>
            <w:r w:rsidRPr="0064706B">
              <w:rPr>
                <w:rFonts w:ascii="Calibri" w:hAnsi="Calibri" w:cs="Calibri"/>
                <w:sz w:val="24"/>
                <w:szCs w:val="24"/>
                <w:u w:val="single"/>
              </w:rPr>
              <w:t>2025</w:t>
            </w:r>
            <w:r w:rsidR="007272A4" w:rsidRPr="0064706B">
              <w:rPr>
                <w:rFonts w:ascii="Calibri" w:hAnsi="Calibri" w:cs="Calibri"/>
                <w:sz w:val="24"/>
                <w:szCs w:val="24"/>
                <w:u w:val="single"/>
              </w:rPr>
              <w:t xml:space="preserve"> or 2024</w:t>
            </w:r>
          </w:p>
        </w:tc>
        <w:tc>
          <w:tcPr>
            <w:tcW w:w="12190" w:type="dxa"/>
          </w:tcPr>
          <w:p w14:paraId="42DB5DEF" w14:textId="237A4ACC" w:rsidR="003B688B" w:rsidRPr="0064706B" w:rsidRDefault="003B688B" w:rsidP="0064706B">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is to be added as a new clause</w:t>
            </w:r>
            <w:r w:rsidR="00C80518" w:rsidRPr="0064706B">
              <w:rPr>
                <w:rFonts w:ascii="Calibri" w:hAnsi="Calibri" w:cs="Calibri"/>
                <w:color w:val="0D0D0D" w:themeColor="text1" w:themeTint="F2"/>
                <w:sz w:val="20"/>
              </w:rPr>
              <w:t xml:space="preserve"> 5.22:</w:t>
            </w:r>
          </w:p>
          <w:p w14:paraId="1A83D584" w14:textId="0E88B079" w:rsidR="003B688B" w:rsidRPr="0064706B" w:rsidRDefault="003B688B" w:rsidP="0064706B">
            <w:pPr>
              <w:pStyle w:val="BodyText"/>
              <w:spacing w:after="200" w:line="240" w:lineRule="auto"/>
              <w:jc w:val="both"/>
              <w:rPr>
                <w:rFonts w:ascii="Calibri" w:hAnsi="Calibri" w:cs="Calibri"/>
                <w:color w:val="0D0D0D" w:themeColor="text1" w:themeTint="F2"/>
                <w:sz w:val="20"/>
              </w:rPr>
            </w:pPr>
            <w:r w:rsidRPr="0064706B">
              <w:rPr>
                <w:rFonts w:ascii="Calibri" w:hAnsi="Calibri" w:cs="Calibri"/>
                <w:i/>
                <w:iCs/>
                <w:color w:val="0D0D0D" w:themeColor="text1" w:themeTint="F2"/>
                <w:sz w:val="20"/>
              </w:rPr>
              <w:t>“</w:t>
            </w:r>
            <w:r w:rsidR="00C80518" w:rsidRPr="0064706B">
              <w:rPr>
                <w:rFonts w:ascii="Calibri" w:hAnsi="Calibri" w:cs="Calibri"/>
                <w:color w:val="0D0D0D" w:themeColor="text1" w:themeTint="F2"/>
                <w:sz w:val="20"/>
              </w:rPr>
              <w:t xml:space="preserve">5.22     </w:t>
            </w:r>
            <w:r w:rsidRPr="0064706B">
              <w:rPr>
                <w:rFonts w:ascii="Calibri" w:hAnsi="Calibri" w:cs="Calibri"/>
                <w:color w:val="0D0D0D" w:themeColor="text1" w:themeTint="F2"/>
                <w:sz w:val="20"/>
              </w:rPr>
              <w:t>The Contractor must ensure that, where practicable, all research outputs that have a digital object identifier (DOI) and that relate in any way to the Work Programme, cite the Contract number and the Ministry as the source of funding.”</w:t>
            </w:r>
          </w:p>
        </w:tc>
      </w:tr>
      <w:tr w:rsidR="003B688B" w14:paraId="7D294A17" w14:textId="77777777" w:rsidTr="00846B60">
        <w:tc>
          <w:tcPr>
            <w:tcW w:w="1555" w:type="dxa"/>
          </w:tcPr>
          <w:p w14:paraId="76ADC013" w14:textId="339E56EB" w:rsidR="003B688B" w:rsidRPr="0064706B" w:rsidRDefault="003B688B" w:rsidP="003B688B">
            <w:pPr>
              <w:rPr>
                <w:rFonts w:ascii="Calibri" w:hAnsi="Calibri" w:cs="Calibri"/>
                <w:sz w:val="24"/>
                <w:szCs w:val="24"/>
                <w:u w:val="single"/>
              </w:rPr>
            </w:pPr>
            <w:r w:rsidRPr="0064706B">
              <w:rPr>
                <w:rFonts w:ascii="Calibri" w:hAnsi="Calibri" w:cs="Calibri"/>
                <w:sz w:val="24"/>
                <w:szCs w:val="24"/>
                <w:u w:val="single"/>
              </w:rPr>
              <w:t>2023</w:t>
            </w:r>
            <w:r w:rsidR="00507F2E" w:rsidRPr="0064706B">
              <w:rPr>
                <w:rFonts w:ascii="Calibri" w:hAnsi="Calibri" w:cs="Calibri"/>
                <w:sz w:val="24"/>
                <w:szCs w:val="24"/>
                <w:u w:val="single"/>
              </w:rPr>
              <w:t xml:space="preserve"> or 2022</w:t>
            </w:r>
          </w:p>
        </w:tc>
        <w:tc>
          <w:tcPr>
            <w:tcW w:w="12190" w:type="dxa"/>
          </w:tcPr>
          <w:p w14:paraId="2849D0F5" w14:textId="31C86BBD" w:rsidR="003B688B" w:rsidRPr="0064706B" w:rsidRDefault="002B5D54" w:rsidP="0064706B">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definitions are added to clause 1 (</w:t>
            </w:r>
            <w:r w:rsidR="003B688B" w:rsidRPr="0064706B">
              <w:rPr>
                <w:rFonts w:ascii="Calibri" w:hAnsi="Calibri" w:cs="Calibri"/>
                <w:color w:val="0D0D0D" w:themeColor="text1" w:themeTint="F2"/>
                <w:sz w:val="20"/>
              </w:rPr>
              <w:t>Definitions</w:t>
            </w:r>
            <w:r w:rsidRPr="0064706B">
              <w:rPr>
                <w:rFonts w:ascii="Calibri" w:hAnsi="Calibri" w:cs="Calibri"/>
                <w:color w:val="0D0D0D" w:themeColor="text1" w:themeTint="F2"/>
                <w:sz w:val="20"/>
              </w:rPr>
              <w:t>)</w:t>
            </w:r>
            <w:r w:rsidR="003B688B" w:rsidRPr="0064706B">
              <w:rPr>
                <w:rFonts w:ascii="Calibri" w:hAnsi="Calibri" w:cs="Calibri"/>
                <w:color w:val="0D0D0D" w:themeColor="text1" w:themeTint="F2"/>
                <w:sz w:val="20"/>
              </w:rPr>
              <w:t>:</w:t>
            </w:r>
          </w:p>
          <w:p w14:paraId="042E294E" w14:textId="77777777" w:rsidR="002B5D54" w:rsidRPr="0064706B" w:rsidRDefault="002B5D54" w:rsidP="00BA4348">
            <w:pPr>
              <w:pStyle w:val="BodyText"/>
              <w:spacing w:before="27" w:line="264" w:lineRule="auto"/>
              <w:ind w:left="720" w:right="465"/>
              <w:rPr>
                <w:rFonts w:ascii="Calibri" w:hAnsi="Calibri" w:cs="Calibri"/>
                <w:sz w:val="20"/>
              </w:rPr>
            </w:pPr>
            <w:r w:rsidRPr="0064706B">
              <w:rPr>
                <w:rFonts w:ascii="Calibri" w:hAnsi="Calibri" w:cs="Calibri"/>
                <w:sz w:val="20"/>
              </w:rPr>
              <w:t>“</w:t>
            </w:r>
            <w:r w:rsidRPr="0064706B">
              <w:rPr>
                <w:rFonts w:ascii="Calibri" w:hAnsi="Calibri" w:cs="Calibri"/>
                <w:b/>
                <w:sz w:val="20"/>
              </w:rPr>
              <w:t>Gold</w:t>
            </w:r>
            <w:r w:rsidRPr="0064706B">
              <w:rPr>
                <w:rFonts w:ascii="Calibri" w:hAnsi="Calibri" w:cs="Calibri"/>
                <w:b/>
                <w:spacing w:val="-2"/>
                <w:sz w:val="20"/>
              </w:rPr>
              <w:t xml:space="preserve"> </w:t>
            </w:r>
            <w:r w:rsidRPr="0064706B">
              <w:rPr>
                <w:rFonts w:ascii="Calibri" w:hAnsi="Calibri" w:cs="Calibri"/>
                <w:b/>
                <w:sz w:val="20"/>
              </w:rPr>
              <w:t>OA</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mode</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open</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where</w:t>
            </w:r>
            <w:r w:rsidRPr="0064706B">
              <w:rPr>
                <w:rFonts w:ascii="Calibri" w:hAnsi="Calibri" w:cs="Calibri"/>
                <w:spacing w:val="-2"/>
                <w:sz w:val="20"/>
              </w:rPr>
              <w:t xml:space="preserve"> </w:t>
            </w:r>
            <w:r w:rsidRPr="0064706B">
              <w:rPr>
                <w:rFonts w:ascii="Calibri" w:hAnsi="Calibri" w:cs="Calibri"/>
                <w:sz w:val="20"/>
              </w:rPr>
              <w:t>all</w:t>
            </w:r>
            <w:r w:rsidRPr="0064706B">
              <w:rPr>
                <w:rFonts w:ascii="Calibri" w:hAnsi="Calibri" w:cs="Calibri"/>
                <w:spacing w:val="-2"/>
                <w:sz w:val="20"/>
              </w:rPr>
              <w:t xml:space="preserve"> </w:t>
            </w:r>
            <w:r w:rsidRPr="0064706B">
              <w:rPr>
                <w:rFonts w:ascii="Calibri" w:hAnsi="Calibri" w:cs="Calibri"/>
                <w:sz w:val="20"/>
              </w:rPr>
              <w:t>articles</w:t>
            </w:r>
            <w:r w:rsidRPr="0064706B">
              <w:rPr>
                <w:rFonts w:ascii="Calibri" w:hAnsi="Calibri" w:cs="Calibri"/>
                <w:spacing w:val="-2"/>
                <w:sz w:val="20"/>
              </w:rPr>
              <w:t xml:space="preserve"> </w:t>
            </w:r>
            <w:r w:rsidRPr="0064706B">
              <w:rPr>
                <w:rFonts w:ascii="Calibri" w:hAnsi="Calibri" w:cs="Calibri"/>
                <w:sz w:val="20"/>
              </w:rPr>
              <w:t>in</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journal</w:t>
            </w:r>
            <w:r w:rsidRPr="0064706B">
              <w:rPr>
                <w:rFonts w:ascii="Calibri" w:hAnsi="Calibri" w:cs="Calibri"/>
                <w:spacing w:val="-3"/>
                <w:sz w:val="20"/>
              </w:rPr>
              <w:t xml:space="preserve"> </w:t>
            </w:r>
            <w:r w:rsidRPr="0064706B">
              <w:rPr>
                <w:rFonts w:ascii="Calibri" w:hAnsi="Calibri" w:cs="Calibri"/>
                <w:sz w:val="20"/>
              </w:rPr>
              <w:t>are</w:t>
            </w:r>
            <w:r w:rsidRPr="0064706B">
              <w:rPr>
                <w:rFonts w:ascii="Calibri" w:hAnsi="Calibri" w:cs="Calibri"/>
                <w:spacing w:val="-2"/>
                <w:sz w:val="20"/>
              </w:rPr>
              <w:t xml:space="preserve"> </w:t>
            </w:r>
            <w:r w:rsidRPr="0064706B">
              <w:rPr>
                <w:rFonts w:ascii="Calibri" w:hAnsi="Calibri" w:cs="Calibri"/>
                <w:sz w:val="20"/>
              </w:rPr>
              <w:t>made</w:t>
            </w:r>
            <w:r w:rsidRPr="0064706B">
              <w:rPr>
                <w:rFonts w:ascii="Calibri" w:hAnsi="Calibri" w:cs="Calibri"/>
                <w:spacing w:val="-2"/>
                <w:sz w:val="20"/>
              </w:rPr>
              <w:t xml:space="preserve"> </w:t>
            </w:r>
            <w:r w:rsidRPr="0064706B">
              <w:rPr>
                <w:rFonts w:ascii="Calibri" w:hAnsi="Calibri" w:cs="Calibri"/>
                <w:sz w:val="20"/>
              </w:rPr>
              <w:t>freely available to readers, but authors may be required to pay a one-off charge.”</w:t>
            </w:r>
          </w:p>
          <w:p w14:paraId="79F33673" w14:textId="77777777" w:rsidR="002B5D54" w:rsidRPr="0064706B" w:rsidRDefault="002B5D54" w:rsidP="00BA4348">
            <w:pPr>
              <w:pStyle w:val="BodyText"/>
              <w:spacing w:line="264" w:lineRule="auto"/>
              <w:ind w:left="720"/>
              <w:rPr>
                <w:rFonts w:ascii="Calibri" w:hAnsi="Calibri" w:cs="Calibri"/>
                <w:sz w:val="20"/>
              </w:rPr>
            </w:pPr>
            <w:r w:rsidRPr="0064706B">
              <w:rPr>
                <w:rFonts w:ascii="Calibri" w:hAnsi="Calibri" w:cs="Calibri"/>
                <w:sz w:val="20"/>
              </w:rPr>
              <w:t>“</w:t>
            </w:r>
            <w:r w:rsidRPr="0064706B">
              <w:rPr>
                <w:rFonts w:ascii="Calibri" w:hAnsi="Calibri" w:cs="Calibri"/>
                <w:b/>
                <w:sz w:val="20"/>
              </w:rPr>
              <w:t>Green</w:t>
            </w:r>
            <w:r w:rsidRPr="0064706B">
              <w:rPr>
                <w:rFonts w:ascii="Calibri" w:hAnsi="Calibri" w:cs="Calibri"/>
                <w:b/>
                <w:spacing w:val="-2"/>
                <w:sz w:val="20"/>
              </w:rPr>
              <w:t xml:space="preserve"> </w:t>
            </w:r>
            <w:r w:rsidRPr="0064706B">
              <w:rPr>
                <w:rFonts w:ascii="Calibri" w:hAnsi="Calibri" w:cs="Calibri"/>
                <w:b/>
                <w:sz w:val="20"/>
              </w:rPr>
              <w:t>OA</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mode</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open</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where</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to</w:t>
            </w:r>
            <w:r w:rsidRPr="0064706B">
              <w:rPr>
                <w:rFonts w:ascii="Calibri" w:hAnsi="Calibri" w:cs="Calibri"/>
                <w:spacing w:val="-2"/>
                <w:sz w:val="20"/>
              </w:rPr>
              <w:t xml:space="preserve"> </w:t>
            </w:r>
            <w:r w:rsidRPr="0064706B">
              <w:rPr>
                <w:rFonts w:ascii="Calibri" w:hAnsi="Calibri" w:cs="Calibri"/>
                <w:sz w:val="20"/>
              </w:rPr>
              <w:t>publications</w:t>
            </w:r>
            <w:r w:rsidRPr="0064706B">
              <w:rPr>
                <w:rFonts w:ascii="Calibri" w:hAnsi="Calibri" w:cs="Calibri"/>
                <w:spacing w:val="-3"/>
                <w:sz w:val="20"/>
              </w:rPr>
              <w:t xml:space="preserve"> </w:t>
            </w:r>
            <w:r w:rsidRPr="0064706B">
              <w:rPr>
                <w:rFonts w:ascii="Calibri" w:hAnsi="Calibri" w:cs="Calibri"/>
                <w:sz w:val="20"/>
              </w:rPr>
              <w:t>is</w:t>
            </w:r>
            <w:r w:rsidRPr="0064706B">
              <w:rPr>
                <w:rFonts w:ascii="Calibri" w:hAnsi="Calibri" w:cs="Calibri"/>
                <w:spacing w:val="-2"/>
                <w:sz w:val="20"/>
              </w:rPr>
              <w:t xml:space="preserve"> </w:t>
            </w:r>
            <w:r w:rsidRPr="0064706B">
              <w:rPr>
                <w:rFonts w:ascii="Calibri" w:hAnsi="Calibri" w:cs="Calibri"/>
                <w:sz w:val="20"/>
              </w:rPr>
              <w:t>provided</w:t>
            </w:r>
            <w:r w:rsidRPr="0064706B">
              <w:rPr>
                <w:rFonts w:ascii="Calibri" w:hAnsi="Calibri" w:cs="Calibri"/>
                <w:spacing w:val="-2"/>
                <w:sz w:val="20"/>
              </w:rPr>
              <w:t xml:space="preserve"> </w:t>
            </w:r>
            <w:r w:rsidRPr="0064706B">
              <w:rPr>
                <w:rFonts w:ascii="Calibri" w:hAnsi="Calibri" w:cs="Calibri"/>
                <w:sz w:val="20"/>
              </w:rPr>
              <w:t>through</w:t>
            </w:r>
            <w:r w:rsidRPr="0064706B">
              <w:rPr>
                <w:rFonts w:ascii="Calibri" w:hAnsi="Calibri" w:cs="Calibri"/>
                <w:spacing w:val="-3"/>
                <w:sz w:val="20"/>
              </w:rPr>
              <w:t xml:space="preserve"> </w:t>
            </w:r>
            <w:r w:rsidRPr="0064706B">
              <w:rPr>
                <w:rFonts w:ascii="Calibri" w:hAnsi="Calibri" w:cs="Calibri"/>
                <w:sz w:val="20"/>
              </w:rPr>
              <w:t>an online repository.”</w:t>
            </w:r>
          </w:p>
          <w:p w14:paraId="027CE4EC" w14:textId="77777777" w:rsidR="002B5D54" w:rsidRPr="0064706B" w:rsidRDefault="002B5D54" w:rsidP="00BA4348">
            <w:pPr>
              <w:pStyle w:val="BodyText"/>
              <w:spacing w:line="264" w:lineRule="auto"/>
              <w:ind w:left="720" w:right="100"/>
              <w:rPr>
                <w:rFonts w:ascii="Calibri" w:hAnsi="Calibri" w:cs="Calibri"/>
                <w:sz w:val="20"/>
              </w:rPr>
            </w:pPr>
            <w:r w:rsidRPr="0064706B">
              <w:rPr>
                <w:rFonts w:ascii="Calibri" w:hAnsi="Calibri" w:cs="Calibri"/>
                <w:sz w:val="20"/>
              </w:rPr>
              <w:t>“</w:t>
            </w:r>
            <w:r w:rsidRPr="0064706B">
              <w:rPr>
                <w:rFonts w:ascii="Calibri" w:hAnsi="Calibri" w:cs="Calibri"/>
                <w:b/>
                <w:sz w:val="20"/>
              </w:rPr>
              <w:t>NZRIS</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New</w:t>
            </w:r>
            <w:r w:rsidRPr="0064706B">
              <w:rPr>
                <w:rFonts w:ascii="Calibri" w:hAnsi="Calibri" w:cs="Calibri"/>
                <w:spacing w:val="-2"/>
                <w:sz w:val="20"/>
              </w:rPr>
              <w:t xml:space="preserve"> </w:t>
            </w:r>
            <w:r w:rsidRPr="0064706B">
              <w:rPr>
                <w:rFonts w:ascii="Calibri" w:hAnsi="Calibri" w:cs="Calibri"/>
                <w:sz w:val="20"/>
              </w:rPr>
              <w:t>Zealand</w:t>
            </w:r>
            <w:r w:rsidRPr="0064706B">
              <w:rPr>
                <w:rFonts w:ascii="Calibri" w:hAnsi="Calibri" w:cs="Calibri"/>
                <w:spacing w:val="-2"/>
                <w:sz w:val="20"/>
              </w:rPr>
              <w:t xml:space="preserve"> </w:t>
            </w:r>
            <w:r w:rsidRPr="0064706B">
              <w:rPr>
                <w:rFonts w:ascii="Calibri" w:hAnsi="Calibri" w:cs="Calibri"/>
                <w:sz w:val="20"/>
              </w:rPr>
              <w:t>Research</w:t>
            </w:r>
            <w:r w:rsidRPr="0064706B">
              <w:rPr>
                <w:rFonts w:ascii="Calibri" w:hAnsi="Calibri" w:cs="Calibri"/>
                <w:spacing w:val="-2"/>
                <w:sz w:val="20"/>
              </w:rPr>
              <w:t xml:space="preserve"> </w:t>
            </w:r>
            <w:r w:rsidRPr="0064706B">
              <w:rPr>
                <w:rFonts w:ascii="Calibri" w:hAnsi="Calibri" w:cs="Calibri"/>
                <w:sz w:val="20"/>
              </w:rPr>
              <w:t>Information</w:t>
            </w:r>
            <w:r w:rsidRPr="0064706B">
              <w:rPr>
                <w:rFonts w:ascii="Calibri" w:hAnsi="Calibri" w:cs="Calibri"/>
                <w:spacing w:val="-2"/>
                <w:sz w:val="20"/>
              </w:rPr>
              <w:t xml:space="preserve"> </w:t>
            </w:r>
            <w:r w:rsidRPr="0064706B">
              <w:rPr>
                <w:rFonts w:ascii="Calibri" w:hAnsi="Calibri" w:cs="Calibri"/>
                <w:sz w:val="20"/>
              </w:rPr>
              <w:t>System,</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online</w:t>
            </w:r>
            <w:r w:rsidRPr="0064706B">
              <w:rPr>
                <w:rFonts w:ascii="Calibri" w:hAnsi="Calibri" w:cs="Calibri"/>
                <w:spacing w:val="-2"/>
                <w:sz w:val="20"/>
              </w:rPr>
              <w:t xml:space="preserve"> </w:t>
            </w:r>
            <w:r w:rsidRPr="0064706B">
              <w:rPr>
                <w:rFonts w:ascii="Calibri" w:hAnsi="Calibri" w:cs="Calibri"/>
                <w:sz w:val="20"/>
              </w:rPr>
              <w:t>hub</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information about research, science and innovation in New Zealand, (or any system which replaces it), established by government directive outlined in the 2016 Research, Science and Innovation Domain Plan.”</w:t>
            </w:r>
          </w:p>
          <w:p w14:paraId="0C66F10D" w14:textId="77777777" w:rsidR="002B5D54" w:rsidRPr="0064706B" w:rsidRDefault="002B5D54" w:rsidP="00BA4348">
            <w:pPr>
              <w:pStyle w:val="BodyText"/>
              <w:spacing w:before="1" w:line="264" w:lineRule="auto"/>
              <w:ind w:left="720" w:right="100"/>
              <w:rPr>
                <w:rFonts w:ascii="Calibri" w:hAnsi="Calibri" w:cs="Calibri"/>
                <w:sz w:val="20"/>
              </w:rPr>
            </w:pPr>
            <w:r w:rsidRPr="0064706B">
              <w:rPr>
                <w:rFonts w:ascii="Calibri" w:hAnsi="Calibri" w:cs="Calibri"/>
                <w:sz w:val="20"/>
              </w:rPr>
              <w:t>“</w:t>
            </w:r>
            <w:r w:rsidRPr="0064706B">
              <w:rPr>
                <w:rFonts w:ascii="Calibri" w:hAnsi="Calibri" w:cs="Calibri"/>
                <w:b/>
                <w:sz w:val="20"/>
              </w:rPr>
              <w:t xml:space="preserve">Personnel </w:t>
            </w:r>
            <w:r w:rsidRPr="0064706B">
              <w:rPr>
                <w:rFonts w:ascii="Calibri" w:hAnsi="Calibri" w:cs="Calibri"/>
                <w:sz w:val="20"/>
              </w:rPr>
              <w:t>of any person means individuals directly or indirectly engaged by that person. Examples</w:t>
            </w:r>
            <w:r w:rsidRPr="0064706B">
              <w:rPr>
                <w:rFonts w:ascii="Calibri" w:hAnsi="Calibri" w:cs="Calibri"/>
                <w:spacing w:val="-3"/>
                <w:sz w:val="20"/>
              </w:rPr>
              <w:t xml:space="preserve"> </w:t>
            </w:r>
            <w:r w:rsidRPr="0064706B">
              <w:rPr>
                <w:rFonts w:ascii="Calibri" w:hAnsi="Calibri" w:cs="Calibri"/>
                <w:sz w:val="20"/>
              </w:rPr>
              <w:t>include</w:t>
            </w:r>
            <w:r w:rsidRPr="0064706B">
              <w:rPr>
                <w:rFonts w:ascii="Calibri" w:hAnsi="Calibri" w:cs="Calibri"/>
                <w:spacing w:val="-4"/>
                <w:sz w:val="20"/>
              </w:rPr>
              <w:t xml:space="preserve"> </w:t>
            </w:r>
            <w:r w:rsidRPr="0064706B">
              <w:rPr>
                <w:rFonts w:ascii="Calibri" w:hAnsi="Calibri" w:cs="Calibri"/>
                <w:sz w:val="20"/>
              </w:rPr>
              <w:t>directors,</w:t>
            </w:r>
            <w:r w:rsidRPr="0064706B">
              <w:rPr>
                <w:rFonts w:ascii="Calibri" w:hAnsi="Calibri" w:cs="Calibri"/>
                <w:spacing w:val="-4"/>
                <w:sz w:val="20"/>
              </w:rPr>
              <w:t xml:space="preserve"> </w:t>
            </w:r>
            <w:r w:rsidRPr="0064706B">
              <w:rPr>
                <w:rFonts w:ascii="Calibri" w:hAnsi="Calibri" w:cs="Calibri"/>
                <w:sz w:val="20"/>
              </w:rPr>
              <w:t>employees,</w:t>
            </w:r>
            <w:r w:rsidRPr="0064706B">
              <w:rPr>
                <w:rFonts w:ascii="Calibri" w:hAnsi="Calibri" w:cs="Calibri"/>
                <w:spacing w:val="-3"/>
                <w:sz w:val="20"/>
              </w:rPr>
              <w:t xml:space="preserve"> </w:t>
            </w:r>
            <w:r w:rsidRPr="0064706B">
              <w:rPr>
                <w:rFonts w:ascii="Calibri" w:hAnsi="Calibri" w:cs="Calibri"/>
                <w:sz w:val="20"/>
              </w:rPr>
              <w:t>contract</w:t>
            </w:r>
            <w:r w:rsidRPr="0064706B">
              <w:rPr>
                <w:rFonts w:ascii="Calibri" w:hAnsi="Calibri" w:cs="Calibri"/>
                <w:spacing w:val="-4"/>
                <w:sz w:val="20"/>
              </w:rPr>
              <w:t xml:space="preserve"> </w:t>
            </w:r>
            <w:r w:rsidRPr="0064706B">
              <w:rPr>
                <w:rFonts w:ascii="Calibri" w:hAnsi="Calibri" w:cs="Calibri"/>
                <w:sz w:val="20"/>
              </w:rPr>
              <w:t>staff,</w:t>
            </w:r>
            <w:r w:rsidRPr="0064706B">
              <w:rPr>
                <w:rFonts w:ascii="Calibri" w:hAnsi="Calibri" w:cs="Calibri"/>
                <w:spacing w:val="-4"/>
                <w:sz w:val="20"/>
              </w:rPr>
              <w:t xml:space="preserve"> </w:t>
            </w:r>
            <w:r w:rsidRPr="0064706B">
              <w:rPr>
                <w:rFonts w:ascii="Calibri" w:hAnsi="Calibri" w:cs="Calibri"/>
                <w:sz w:val="20"/>
              </w:rPr>
              <w:t>agents,</w:t>
            </w:r>
            <w:r w:rsidRPr="0064706B">
              <w:rPr>
                <w:rFonts w:ascii="Calibri" w:hAnsi="Calibri" w:cs="Calibri"/>
                <w:spacing w:val="-3"/>
                <w:sz w:val="20"/>
              </w:rPr>
              <w:t xml:space="preserve"> </w:t>
            </w:r>
            <w:r w:rsidRPr="0064706B">
              <w:rPr>
                <w:rFonts w:ascii="Calibri" w:hAnsi="Calibri" w:cs="Calibri"/>
                <w:sz w:val="20"/>
              </w:rPr>
              <w:t>consultants,</w:t>
            </w:r>
            <w:r w:rsidRPr="0064706B">
              <w:rPr>
                <w:rFonts w:ascii="Calibri" w:hAnsi="Calibri" w:cs="Calibri"/>
                <w:spacing w:val="-4"/>
                <w:sz w:val="20"/>
              </w:rPr>
              <w:t xml:space="preserve"> </w:t>
            </w:r>
            <w:r w:rsidRPr="0064706B">
              <w:rPr>
                <w:rFonts w:ascii="Calibri" w:hAnsi="Calibri" w:cs="Calibri"/>
                <w:sz w:val="20"/>
              </w:rPr>
              <w:t>specialists,</w:t>
            </w:r>
            <w:r w:rsidRPr="0064706B">
              <w:rPr>
                <w:rFonts w:ascii="Calibri" w:hAnsi="Calibri" w:cs="Calibri"/>
                <w:spacing w:val="-4"/>
                <w:sz w:val="20"/>
              </w:rPr>
              <w:t xml:space="preserve"> </w:t>
            </w:r>
            <w:r w:rsidRPr="0064706B">
              <w:rPr>
                <w:rFonts w:ascii="Calibri" w:hAnsi="Calibri" w:cs="Calibri"/>
                <w:sz w:val="20"/>
              </w:rPr>
              <w:t>support staff and co-opted or seconded staff.”</w:t>
            </w:r>
          </w:p>
          <w:p w14:paraId="3F04A4FC" w14:textId="18AA543D" w:rsidR="007D2B52" w:rsidRPr="0064706B" w:rsidRDefault="002B5D54" w:rsidP="007D2B52">
            <w:pPr>
              <w:pStyle w:val="BodyText"/>
              <w:spacing w:line="264" w:lineRule="auto"/>
              <w:ind w:left="720" w:right="100"/>
              <w:rPr>
                <w:rFonts w:ascii="Calibri" w:hAnsi="Calibri" w:cs="Calibri"/>
                <w:sz w:val="20"/>
              </w:rPr>
            </w:pPr>
            <w:r w:rsidRPr="0064706B">
              <w:rPr>
                <w:rFonts w:ascii="Calibri" w:hAnsi="Calibri" w:cs="Calibri"/>
                <w:sz w:val="20"/>
              </w:rPr>
              <w:t>“</w:t>
            </w:r>
            <w:r w:rsidRPr="0064706B">
              <w:rPr>
                <w:rFonts w:ascii="Calibri" w:hAnsi="Calibri" w:cs="Calibri"/>
                <w:b/>
                <w:sz w:val="20"/>
              </w:rPr>
              <w:t>Open</w:t>
            </w:r>
            <w:r w:rsidRPr="0064706B">
              <w:rPr>
                <w:rFonts w:ascii="Calibri" w:hAnsi="Calibri" w:cs="Calibri"/>
                <w:b/>
                <w:spacing w:val="-2"/>
                <w:sz w:val="20"/>
              </w:rPr>
              <w:t xml:space="preserve"> </w:t>
            </w:r>
            <w:r w:rsidRPr="0064706B">
              <w:rPr>
                <w:rFonts w:ascii="Calibri" w:hAnsi="Calibri" w:cs="Calibri"/>
                <w:b/>
                <w:sz w:val="20"/>
              </w:rPr>
              <w:t>Access</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free</w:t>
            </w:r>
            <w:r w:rsidRPr="0064706B">
              <w:rPr>
                <w:rFonts w:ascii="Calibri" w:hAnsi="Calibri" w:cs="Calibri"/>
                <w:spacing w:val="-3"/>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charge,</w:t>
            </w:r>
            <w:r w:rsidRPr="0064706B">
              <w:rPr>
                <w:rFonts w:ascii="Calibri" w:hAnsi="Calibri" w:cs="Calibri"/>
                <w:spacing w:val="-2"/>
                <w:sz w:val="20"/>
              </w:rPr>
              <w:t xml:space="preserve"> </w:t>
            </w:r>
            <w:r w:rsidRPr="0064706B">
              <w:rPr>
                <w:rFonts w:ascii="Calibri" w:hAnsi="Calibri" w:cs="Calibri"/>
                <w:sz w:val="20"/>
              </w:rPr>
              <w:t>online</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for</w:t>
            </w:r>
            <w:r w:rsidRPr="0064706B">
              <w:rPr>
                <w:rFonts w:ascii="Calibri" w:hAnsi="Calibri" w:cs="Calibri"/>
                <w:spacing w:val="-2"/>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person</w:t>
            </w:r>
            <w:r w:rsidRPr="0064706B">
              <w:rPr>
                <w:rFonts w:ascii="Calibri" w:hAnsi="Calibri" w:cs="Calibri"/>
                <w:spacing w:val="-3"/>
                <w:sz w:val="20"/>
              </w:rPr>
              <w:t xml:space="preserve"> </w:t>
            </w:r>
            <w:r w:rsidRPr="0064706B">
              <w:rPr>
                <w:rFonts w:ascii="Calibri" w:hAnsi="Calibri" w:cs="Calibri"/>
                <w:sz w:val="20"/>
              </w:rPr>
              <w:t>either</w:t>
            </w:r>
            <w:r w:rsidRPr="0064706B">
              <w:rPr>
                <w:rFonts w:ascii="Calibri" w:hAnsi="Calibri" w:cs="Calibri"/>
                <w:spacing w:val="-2"/>
                <w:sz w:val="20"/>
              </w:rPr>
              <w:t xml:space="preserve"> </w:t>
            </w:r>
            <w:r w:rsidRPr="0064706B">
              <w:rPr>
                <w:rFonts w:ascii="Calibri" w:hAnsi="Calibri" w:cs="Calibri"/>
                <w:sz w:val="20"/>
              </w:rPr>
              <w:t>through</w:t>
            </w:r>
            <w:r w:rsidRPr="0064706B">
              <w:rPr>
                <w:rFonts w:ascii="Calibri" w:hAnsi="Calibri" w:cs="Calibri"/>
                <w:spacing w:val="-3"/>
                <w:sz w:val="20"/>
              </w:rPr>
              <w:t xml:space="preserve"> </w:t>
            </w:r>
            <w:r w:rsidRPr="0064706B">
              <w:rPr>
                <w:rFonts w:ascii="Calibri" w:hAnsi="Calibri" w:cs="Calibri"/>
                <w:sz w:val="20"/>
              </w:rPr>
              <w:t>Gold</w:t>
            </w:r>
            <w:r w:rsidRPr="0064706B">
              <w:rPr>
                <w:rFonts w:ascii="Calibri" w:hAnsi="Calibri" w:cs="Calibri"/>
                <w:spacing w:val="-2"/>
                <w:sz w:val="20"/>
              </w:rPr>
              <w:t xml:space="preserve"> </w:t>
            </w:r>
            <w:r w:rsidRPr="0064706B">
              <w:rPr>
                <w:rFonts w:ascii="Calibri" w:hAnsi="Calibri" w:cs="Calibri"/>
                <w:sz w:val="20"/>
              </w:rPr>
              <w:t>OA</w:t>
            </w:r>
            <w:r w:rsidRPr="0064706B">
              <w:rPr>
                <w:rFonts w:ascii="Calibri" w:hAnsi="Calibri" w:cs="Calibri"/>
                <w:spacing w:val="-2"/>
                <w:sz w:val="20"/>
              </w:rPr>
              <w:t xml:space="preserve"> </w:t>
            </w:r>
            <w:r w:rsidRPr="0064706B">
              <w:rPr>
                <w:rFonts w:ascii="Calibri" w:hAnsi="Calibri" w:cs="Calibri"/>
                <w:sz w:val="20"/>
              </w:rPr>
              <w:t>or Green OA.”</w:t>
            </w:r>
          </w:p>
          <w:p w14:paraId="4EC51B6B" w14:textId="77777777" w:rsidR="0064706B" w:rsidRDefault="009521BD" w:rsidP="0064706B">
            <w:pPr>
              <w:widowControl w:val="0"/>
              <w:tabs>
                <w:tab w:val="left" w:pos="601"/>
              </w:tabs>
              <w:autoSpaceDE w:val="0"/>
              <w:autoSpaceDN w:val="0"/>
              <w:spacing w:before="240" w:after="120"/>
              <w:rPr>
                <w:rFonts w:ascii="Calibri" w:hAnsi="Calibri" w:cs="Calibri"/>
                <w:sz w:val="20"/>
                <w:szCs w:val="20"/>
              </w:rPr>
            </w:pPr>
            <w:r w:rsidRPr="0064706B">
              <w:rPr>
                <w:rFonts w:ascii="Calibri" w:hAnsi="Calibri" w:cs="Calibri"/>
                <w:sz w:val="20"/>
                <w:szCs w:val="20"/>
              </w:rPr>
              <w:lastRenderedPageBreak/>
              <w:t>The following is to be added as a new clause 5.8A:</w:t>
            </w:r>
          </w:p>
          <w:p w14:paraId="5622885B" w14:textId="1B0CA28F" w:rsidR="009521BD" w:rsidRPr="0064706B" w:rsidRDefault="0072004C" w:rsidP="0064706B">
            <w:pPr>
              <w:widowControl w:val="0"/>
              <w:tabs>
                <w:tab w:val="left" w:pos="601"/>
              </w:tabs>
              <w:autoSpaceDE w:val="0"/>
              <w:autoSpaceDN w:val="0"/>
              <w:spacing w:before="240"/>
              <w:contextualSpacing/>
              <w:rPr>
                <w:rFonts w:ascii="Calibri" w:hAnsi="Calibri" w:cs="Calibri"/>
                <w:sz w:val="20"/>
                <w:szCs w:val="20"/>
              </w:rPr>
            </w:pPr>
            <w:r w:rsidRPr="0064706B">
              <w:rPr>
                <w:rFonts w:ascii="Calibri" w:hAnsi="Calibri" w:cs="Calibri"/>
                <w:sz w:val="20"/>
                <w:szCs w:val="20"/>
              </w:rPr>
              <w:t>“</w:t>
            </w:r>
            <w:r w:rsidR="009521BD" w:rsidRPr="0064706B">
              <w:rPr>
                <w:rFonts w:ascii="Calibri" w:hAnsi="Calibri" w:cs="Calibri"/>
                <w:sz w:val="20"/>
                <w:szCs w:val="20"/>
              </w:rPr>
              <w:t>5.8A</w:t>
            </w:r>
            <w:r w:rsidR="009521BD" w:rsidRPr="0064706B">
              <w:rPr>
                <w:rFonts w:ascii="Calibri" w:hAnsi="Calibri" w:cs="Calibri"/>
                <w:spacing w:val="70"/>
                <w:w w:val="150"/>
                <w:sz w:val="20"/>
                <w:szCs w:val="20"/>
              </w:rPr>
              <w:t xml:space="preserve"> </w:t>
            </w:r>
            <w:r w:rsidR="009521BD" w:rsidRPr="0064706B">
              <w:rPr>
                <w:rFonts w:ascii="Calibri" w:hAnsi="Calibri" w:cs="Calibri"/>
                <w:sz w:val="20"/>
                <w:szCs w:val="20"/>
              </w:rPr>
              <w:t>If</w:t>
            </w:r>
            <w:r w:rsidR="009521BD" w:rsidRPr="0064706B">
              <w:rPr>
                <w:rFonts w:ascii="Calibri" w:hAnsi="Calibri" w:cs="Calibri"/>
                <w:spacing w:val="-1"/>
                <w:sz w:val="20"/>
                <w:szCs w:val="20"/>
              </w:rPr>
              <w:t xml:space="preserve"> </w:t>
            </w:r>
            <w:r w:rsidR="009521BD" w:rsidRPr="0064706B">
              <w:rPr>
                <w:rFonts w:ascii="Calibri" w:hAnsi="Calibri" w:cs="Calibri"/>
                <w:sz w:val="20"/>
                <w:szCs w:val="20"/>
              </w:rPr>
              <w:t>the</w:t>
            </w:r>
            <w:r w:rsidR="009521BD" w:rsidRPr="0064706B">
              <w:rPr>
                <w:rFonts w:ascii="Calibri" w:hAnsi="Calibri" w:cs="Calibri"/>
                <w:spacing w:val="-3"/>
                <w:sz w:val="20"/>
                <w:szCs w:val="20"/>
              </w:rPr>
              <w:t xml:space="preserve"> </w:t>
            </w:r>
            <w:r w:rsidR="009521BD" w:rsidRPr="0064706B">
              <w:rPr>
                <w:rFonts w:ascii="Calibri" w:hAnsi="Calibri" w:cs="Calibri"/>
                <w:sz w:val="20"/>
                <w:szCs w:val="20"/>
              </w:rPr>
              <w:t>Ministry</w:t>
            </w:r>
            <w:r w:rsidR="009521BD" w:rsidRPr="0064706B">
              <w:rPr>
                <w:rFonts w:ascii="Calibri" w:hAnsi="Calibri" w:cs="Calibri"/>
                <w:spacing w:val="-2"/>
                <w:sz w:val="20"/>
                <w:szCs w:val="20"/>
              </w:rPr>
              <w:t xml:space="preserve"> </w:t>
            </w:r>
            <w:r w:rsidR="009521BD" w:rsidRPr="0064706B">
              <w:rPr>
                <w:rFonts w:ascii="Calibri" w:hAnsi="Calibri" w:cs="Calibri"/>
                <w:sz w:val="20"/>
                <w:szCs w:val="20"/>
              </w:rPr>
              <w:t>decides</w:t>
            </w:r>
            <w:r w:rsidR="009521BD" w:rsidRPr="0064706B">
              <w:rPr>
                <w:rFonts w:ascii="Calibri" w:hAnsi="Calibri" w:cs="Calibri"/>
                <w:spacing w:val="-2"/>
                <w:sz w:val="20"/>
                <w:szCs w:val="20"/>
              </w:rPr>
              <w:t xml:space="preserve"> </w:t>
            </w:r>
            <w:r w:rsidR="009521BD" w:rsidRPr="0064706B">
              <w:rPr>
                <w:rFonts w:ascii="Calibri" w:hAnsi="Calibri" w:cs="Calibri"/>
                <w:sz w:val="20"/>
                <w:szCs w:val="20"/>
              </w:rPr>
              <w:t>to</w:t>
            </w:r>
            <w:r w:rsidR="009521BD" w:rsidRPr="0064706B">
              <w:rPr>
                <w:rFonts w:ascii="Calibri" w:hAnsi="Calibri" w:cs="Calibri"/>
                <w:spacing w:val="-1"/>
                <w:sz w:val="20"/>
                <w:szCs w:val="20"/>
              </w:rPr>
              <w:t xml:space="preserve"> </w:t>
            </w:r>
            <w:r w:rsidR="009521BD" w:rsidRPr="0064706B">
              <w:rPr>
                <w:rFonts w:ascii="Calibri" w:hAnsi="Calibri" w:cs="Calibri"/>
                <w:sz w:val="20"/>
                <w:szCs w:val="20"/>
              </w:rPr>
              <w:t>conduct</w:t>
            </w:r>
            <w:r w:rsidR="009521BD" w:rsidRPr="0064706B">
              <w:rPr>
                <w:rFonts w:ascii="Calibri" w:hAnsi="Calibri" w:cs="Calibri"/>
                <w:spacing w:val="-3"/>
                <w:sz w:val="20"/>
                <w:szCs w:val="20"/>
              </w:rPr>
              <w:t xml:space="preserve"> </w:t>
            </w:r>
            <w:r w:rsidR="009521BD" w:rsidRPr="0064706B">
              <w:rPr>
                <w:rFonts w:ascii="Calibri" w:hAnsi="Calibri" w:cs="Calibri"/>
                <w:sz w:val="20"/>
                <w:szCs w:val="20"/>
              </w:rPr>
              <w:t>an</w:t>
            </w:r>
            <w:r w:rsidR="009521BD" w:rsidRPr="0064706B">
              <w:rPr>
                <w:rFonts w:ascii="Calibri" w:hAnsi="Calibri" w:cs="Calibri"/>
                <w:spacing w:val="-1"/>
                <w:sz w:val="20"/>
                <w:szCs w:val="20"/>
              </w:rPr>
              <w:t xml:space="preserve"> </w:t>
            </w:r>
            <w:r w:rsidR="009521BD" w:rsidRPr="0064706B">
              <w:rPr>
                <w:rFonts w:ascii="Calibri" w:hAnsi="Calibri" w:cs="Calibri"/>
                <w:sz w:val="20"/>
                <w:szCs w:val="20"/>
              </w:rPr>
              <w:t>audit</w:t>
            </w:r>
            <w:r w:rsidR="009521BD" w:rsidRPr="0064706B">
              <w:rPr>
                <w:rFonts w:ascii="Calibri" w:hAnsi="Calibri" w:cs="Calibri"/>
                <w:spacing w:val="-2"/>
                <w:sz w:val="20"/>
                <w:szCs w:val="20"/>
              </w:rPr>
              <w:t xml:space="preserve"> </w:t>
            </w:r>
            <w:r w:rsidR="009521BD" w:rsidRPr="0064706B">
              <w:rPr>
                <w:rFonts w:ascii="Calibri" w:hAnsi="Calibri" w:cs="Calibri"/>
                <w:sz w:val="20"/>
                <w:szCs w:val="20"/>
              </w:rPr>
              <w:t>under</w:t>
            </w:r>
            <w:r w:rsidR="009521BD" w:rsidRPr="0064706B">
              <w:rPr>
                <w:rFonts w:ascii="Calibri" w:hAnsi="Calibri" w:cs="Calibri"/>
                <w:spacing w:val="-1"/>
                <w:sz w:val="20"/>
                <w:szCs w:val="20"/>
              </w:rPr>
              <w:t xml:space="preserve"> </w:t>
            </w:r>
            <w:r w:rsidR="009521BD" w:rsidRPr="0064706B">
              <w:rPr>
                <w:rFonts w:ascii="Calibri" w:hAnsi="Calibri" w:cs="Calibri"/>
                <w:sz w:val="20"/>
                <w:szCs w:val="20"/>
              </w:rPr>
              <w:t>clause</w:t>
            </w:r>
            <w:r w:rsidR="009521BD" w:rsidRPr="0064706B">
              <w:rPr>
                <w:rFonts w:ascii="Calibri" w:hAnsi="Calibri" w:cs="Calibri"/>
                <w:spacing w:val="-2"/>
                <w:sz w:val="20"/>
                <w:szCs w:val="20"/>
              </w:rPr>
              <w:t xml:space="preserve"> </w:t>
            </w:r>
            <w:r w:rsidR="009521BD" w:rsidRPr="0064706B">
              <w:rPr>
                <w:rFonts w:ascii="Calibri" w:hAnsi="Calibri" w:cs="Calibri"/>
                <w:sz w:val="20"/>
                <w:szCs w:val="20"/>
              </w:rPr>
              <w:t>5.8,</w:t>
            </w:r>
            <w:r w:rsidR="009521BD" w:rsidRPr="0064706B">
              <w:rPr>
                <w:rFonts w:ascii="Calibri" w:hAnsi="Calibri" w:cs="Calibri"/>
                <w:spacing w:val="-1"/>
                <w:sz w:val="20"/>
                <w:szCs w:val="20"/>
              </w:rPr>
              <w:t xml:space="preserve"> </w:t>
            </w:r>
            <w:r w:rsidR="009521BD" w:rsidRPr="0064706B">
              <w:rPr>
                <w:rFonts w:ascii="Calibri" w:hAnsi="Calibri" w:cs="Calibri"/>
                <w:sz w:val="20"/>
                <w:szCs w:val="20"/>
              </w:rPr>
              <w:t>the</w:t>
            </w:r>
            <w:r w:rsidR="009521BD" w:rsidRPr="0064706B">
              <w:rPr>
                <w:rFonts w:ascii="Calibri" w:hAnsi="Calibri" w:cs="Calibri"/>
                <w:spacing w:val="-3"/>
                <w:sz w:val="20"/>
                <w:szCs w:val="20"/>
              </w:rPr>
              <w:t xml:space="preserve"> </w:t>
            </w:r>
            <w:r w:rsidR="009521BD" w:rsidRPr="0064706B">
              <w:rPr>
                <w:rFonts w:ascii="Calibri" w:hAnsi="Calibri" w:cs="Calibri"/>
                <w:sz w:val="20"/>
                <w:szCs w:val="20"/>
              </w:rPr>
              <w:t>Contractor</w:t>
            </w:r>
            <w:r w:rsidR="009521BD" w:rsidRPr="0064706B">
              <w:rPr>
                <w:rFonts w:ascii="Calibri" w:hAnsi="Calibri" w:cs="Calibri"/>
                <w:spacing w:val="-2"/>
                <w:sz w:val="20"/>
                <w:szCs w:val="20"/>
              </w:rPr>
              <w:t xml:space="preserve"> must:</w:t>
            </w:r>
          </w:p>
          <w:p w14:paraId="05D5E786" w14:textId="6038933B" w:rsidR="009521BD" w:rsidRPr="0064706B" w:rsidRDefault="009521BD" w:rsidP="00BA4348">
            <w:pPr>
              <w:pStyle w:val="ListParagraph"/>
              <w:widowControl w:val="0"/>
              <w:numPr>
                <w:ilvl w:val="0"/>
                <w:numId w:val="16"/>
              </w:numPr>
              <w:tabs>
                <w:tab w:val="left" w:pos="1742"/>
              </w:tabs>
              <w:autoSpaceDE w:val="0"/>
              <w:autoSpaceDN w:val="0"/>
              <w:spacing w:before="27" w:line="264" w:lineRule="auto"/>
              <w:ind w:left="1742" w:right="737" w:hanging="850"/>
              <w:rPr>
                <w:rFonts w:ascii="Calibri" w:hAnsi="Calibri" w:cs="Calibri"/>
                <w:sz w:val="20"/>
                <w:szCs w:val="20"/>
              </w:rPr>
            </w:pPr>
            <w:r w:rsidRPr="0064706B">
              <w:rPr>
                <w:rFonts w:ascii="Calibri" w:hAnsi="Calibri" w:cs="Calibri"/>
                <w:sz w:val="20"/>
                <w:szCs w:val="20"/>
              </w:rPr>
              <w:t>give</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Ministry</w:t>
            </w:r>
            <w:r w:rsidRPr="0064706B">
              <w:rPr>
                <w:rFonts w:ascii="Calibri" w:hAnsi="Calibri" w:cs="Calibri"/>
                <w:spacing w:val="-3"/>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independent</w:t>
            </w:r>
            <w:r w:rsidRPr="0064706B">
              <w:rPr>
                <w:rFonts w:ascii="Calibri" w:hAnsi="Calibri" w:cs="Calibri"/>
                <w:spacing w:val="-3"/>
                <w:sz w:val="20"/>
                <w:szCs w:val="20"/>
              </w:rPr>
              <w:t xml:space="preserve"> </w:t>
            </w:r>
            <w:r w:rsidRPr="0064706B">
              <w:rPr>
                <w:rFonts w:ascii="Calibri" w:hAnsi="Calibri" w:cs="Calibri"/>
                <w:sz w:val="20"/>
                <w:szCs w:val="20"/>
              </w:rPr>
              <w:t>auditor,</w:t>
            </w:r>
            <w:r w:rsidRPr="0064706B">
              <w:rPr>
                <w:rFonts w:ascii="Calibri" w:hAnsi="Calibri" w:cs="Calibri"/>
                <w:spacing w:val="-3"/>
                <w:sz w:val="20"/>
                <w:szCs w:val="20"/>
              </w:rPr>
              <w:t xml:space="preserve"> </w:t>
            </w:r>
            <w:r w:rsidRPr="0064706B">
              <w:rPr>
                <w:rFonts w:ascii="Calibri" w:hAnsi="Calibri" w:cs="Calibri"/>
                <w:sz w:val="20"/>
                <w:szCs w:val="20"/>
              </w:rPr>
              <w:t>as</w:t>
            </w:r>
            <w:r w:rsidRPr="0064706B">
              <w:rPr>
                <w:rFonts w:ascii="Calibri" w:hAnsi="Calibri" w:cs="Calibri"/>
                <w:spacing w:val="-3"/>
                <w:sz w:val="20"/>
                <w:szCs w:val="20"/>
              </w:rPr>
              <w:t xml:space="preserve"> </w:t>
            </w:r>
            <w:r w:rsidRPr="0064706B">
              <w:rPr>
                <w:rFonts w:ascii="Calibri" w:hAnsi="Calibri" w:cs="Calibri"/>
                <w:sz w:val="20"/>
                <w:szCs w:val="20"/>
              </w:rPr>
              <w:t>applicable,</w:t>
            </w:r>
            <w:r w:rsidRPr="0064706B">
              <w:rPr>
                <w:rFonts w:ascii="Calibri" w:hAnsi="Calibri" w:cs="Calibri"/>
                <w:spacing w:val="-3"/>
                <w:sz w:val="20"/>
                <w:szCs w:val="20"/>
              </w:rPr>
              <w:t xml:space="preserve"> </w:t>
            </w:r>
            <w:r w:rsidRPr="0064706B">
              <w:rPr>
                <w:rFonts w:ascii="Calibri" w:hAnsi="Calibri" w:cs="Calibri"/>
                <w:sz w:val="20"/>
                <w:szCs w:val="20"/>
              </w:rPr>
              <w:t>full</w:t>
            </w:r>
            <w:r w:rsidRPr="0064706B">
              <w:rPr>
                <w:rFonts w:ascii="Calibri" w:hAnsi="Calibri" w:cs="Calibri"/>
                <w:spacing w:val="-3"/>
                <w:sz w:val="20"/>
                <w:szCs w:val="20"/>
              </w:rPr>
              <w:t xml:space="preserve"> </w:t>
            </w:r>
            <w:r w:rsidRPr="0064706B">
              <w:rPr>
                <w:rFonts w:ascii="Calibri" w:hAnsi="Calibri" w:cs="Calibri"/>
                <w:sz w:val="20"/>
                <w:szCs w:val="20"/>
              </w:rPr>
              <w:t>access</w:t>
            </w:r>
            <w:r w:rsidRPr="0064706B">
              <w:rPr>
                <w:rFonts w:ascii="Calibri" w:hAnsi="Calibri" w:cs="Calibri"/>
                <w:spacing w:val="-3"/>
                <w:sz w:val="20"/>
                <w:szCs w:val="20"/>
              </w:rPr>
              <w:t xml:space="preserve"> </w:t>
            </w:r>
            <w:r w:rsidRPr="0064706B">
              <w:rPr>
                <w:rFonts w:ascii="Calibri" w:hAnsi="Calibri" w:cs="Calibri"/>
                <w:sz w:val="20"/>
                <w:szCs w:val="20"/>
              </w:rPr>
              <w:t>to</w:t>
            </w:r>
            <w:r w:rsidRPr="0064706B">
              <w:rPr>
                <w:rFonts w:ascii="Calibri" w:hAnsi="Calibri" w:cs="Calibri"/>
                <w:spacing w:val="-3"/>
                <w:sz w:val="20"/>
                <w:szCs w:val="20"/>
              </w:rPr>
              <w:t xml:space="preserve"> </w:t>
            </w:r>
            <w:r w:rsidRPr="0064706B">
              <w:rPr>
                <w:rFonts w:ascii="Calibri" w:hAnsi="Calibri" w:cs="Calibri"/>
                <w:sz w:val="20"/>
                <w:szCs w:val="20"/>
              </w:rPr>
              <w:t>their premises, Personnel, systems,</w:t>
            </w:r>
            <w:r w:rsidR="007D2B52">
              <w:rPr>
                <w:rFonts w:ascii="Calibri" w:hAnsi="Calibri" w:cs="Calibri"/>
                <w:sz w:val="20"/>
                <w:szCs w:val="20"/>
              </w:rPr>
              <w:t xml:space="preserve"> </w:t>
            </w:r>
            <w:r w:rsidRPr="0064706B">
              <w:rPr>
                <w:rFonts w:ascii="Calibri" w:hAnsi="Calibri" w:cs="Calibri"/>
                <w:sz w:val="20"/>
                <w:szCs w:val="20"/>
              </w:rPr>
              <w:t xml:space="preserve">information, data, accounts, documents and records relevant to this </w:t>
            </w:r>
            <w:proofErr w:type="gramStart"/>
            <w:r w:rsidRPr="0064706B">
              <w:rPr>
                <w:rFonts w:ascii="Calibri" w:hAnsi="Calibri" w:cs="Calibri"/>
                <w:sz w:val="20"/>
                <w:szCs w:val="20"/>
              </w:rPr>
              <w:t>Contract;</w:t>
            </w:r>
            <w:proofErr w:type="gramEnd"/>
          </w:p>
          <w:p w14:paraId="7A1FB8B2" w14:textId="72ED72BB" w:rsidR="009521BD" w:rsidRPr="0064706B" w:rsidRDefault="009521BD" w:rsidP="00BA4348">
            <w:pPr>
              <w:pStyle w:val="ListParagraph"/>
              <w:widowControl w:val="0"/>
              <w:numPr>
                <w:ilvl w:val="0"/>
                <w:numId w:val="16"/>
              </w:numPr>
              <w:tabs>
                <w:tab w:val="left" w:pos="1742"/>
              </w:tabs>
              <w:autoSpaceDE w:val="0"/>
              <w:autoSpaceDN w:val="0"/>
              <w:spacing w:before="27" w:line="264" w:lineRule="auto"/>
              <w:ind w:left="1742" w:right="737" w:hanging="850"/>
              <w:rPr>
                <w:rFonts w:ascii="Calibri" w:hAnsi="Calibri" w:cs="Calibri"/>
                <w:sz w:val="20"/>
                <w:szCs w:val="20"/>
              </w:rPr>
            </w:pPr>
            <w:r w:rsidRPr="0064706B">
              <w:rPr>
                <w:rFonts w:ascii="Calibri" w:hAnsi="Calibri" w:cs="Calibri"/>
                <w:sz w:val="20"/>
                <w:szCs w:val="20"/>
              </w:rPr>
              <w:t xml:space="preserve"> assist</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Ministry</w:t>
            </w:r>
            <w:r w:rsidRPr="0064706B">
              <w:rPr>
                <w:rFonts w:ascii="Calibri" w:hAnsi="Calibri" w:cs="Calibri"/>
                <w:spacing w:val="-3"/>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independent</w:t>
            </w:r>
            <w:r w:rsidRPr="0064706B">
              <w:rPr>
                <w:rFonts w:ascii="Calibri" w:hAnsi="Calibri" w:cs="Calibri"/>
                <w:spacing w:val="-3"/>
                <w:sz w:val="20"/>
                <w:szCs w:val="20"/>
              </w:rPr>
              <w:t xml:space="preserve"> </w:t>
            </w:r>
            <w:r w:rsidRPr="0064706B">
              <w:rPr>
                <w:rFonts w:ascii="Calibri" w:hAnsi="Calibri" w:cs="Calibri"/>
                <w:sz w:val="20"/>
                <w:szCs w:val="20"/>
              </w:rPr>
              <w:t>auditor,</w:t>
            </w:r>
            <w:r w:rsidRPr="0064706B">
              <w:rPr>
                <w:rFonts w:ascii="Calibri" w:hAnsi="Calibri" w:cs="Calibri"/>
                <w:spacing w:val="-3"/>
                <w:sz w:val="20"/>
                <w:szCs w:val="20"/>
              </w:rPr>
              <w:t xml:space="preserve"> </w:t>
            </w:r>
            <w:r w:rsidRPr="0064706B">
              <w:rPr>
                <w:rFonts w:ascii="Calibri" w:hAnsi="Calibri" w:cs="Calibri"/>
                <w:sz w:val="20"/>
                <w:szCs w:val="20"/>
              </w:rPr>
              <w:t>as</w:t>
            </w:r>
            <w:r w:rsidRPr="0064706B">
              <w:rPr>
                <w:rFonts w:ascii="Calibri" w:hAnsi="Calibri" w:cs="Calibri"/>
                <w:spacing w:val="-3"/>
                <w:sz w:val="20"/>
                <w:szCs w:val="20"/>
              </w:rPr>
              <w:t xml:space="preserve"> </w:t>
            </w:r>
            <w:r w:rsidRPr="0064706B">
              <w:rPr>
                <w:rFonts w:ascii="Calibri" w:hAnsi="Calibri" w:cs="Calibri"/>
                <w:sz w:val="20"/>
                <w:szCs w:val="20"/>
              </w:rPr>
              <w:t>applicable,</w:t>
            </w:r>
            <w:r w:rsidRPr="0064706B">
              <w:rPr>
                <w:rFonts w:ascii="Calibri" w:hAnsi="Calibri" w:cs="Calibri"/>
                <w:spacing w:val="-3"/>
                <w:sz w:val="20"/>
                <w:szCs w:val="20"/>
              </w:rPr>
              <w:t xml:space="preserve"> </w:t>
            </w:r>
            <w:r w:rsidRPr="0064706B">
              <w:rPr>
                <w:rFonts w:ascii="Calibri" w:hAnsi="Calibri" w:cs="Calibri"/>
                <w:sz w:val="20"/>
                <w:szCs w:val="20"/>
              </w:rPr>
              <w:t>in</w:t>
            </w:r>
            <w:r w:rsidRPr="0064706B">
              <w:rPr>
                <w:rFonts w:ascii="Calibri" w:hAnsi="Calibri" w:cs="Calibri"/>
                <w:spacing w:val="-3"/>
                <w:sz w:val="20"/>
                <w:szCs w:val="20"/>
              </w:rPr>
              <w:t xml:space="preserve"> </w:t>
            </w:r>
            <w:r w:rsidRPr="0064706B">
              <w:rPr>
                <w:rFonts w:ascii="Calibri" w:hAnsi="Calibri" w:cs="Calibri"/>
                <w:sz w:val="20"/>
                <w:szCs w:val="20"/>
              </w:rPr>
              <w:t>a</w:t>
            </w:r>
            <w:r w:rsidRPr="0064706B">
              <w:rPr>
                <w:rFonts w:ascii="Calibri" w:hAnsi="Calibri" w:cs="Calibri"/>
                <w:spacing w:val="-3"/>
                <w:sz w:val="20"/>
                <w:szCs w:val="20"/>
              </w:rPr>
              <w:t xml:space="preserve"> </w:t>
            </w:r>
            <w:r w:rsidRPr="0064706B">
              <w:rPr>
                <w:rFonts w:ascii="Calibri" w:hAnsi="Calibri" w:cs="Calibri"/>
                <w:sz w:val="20"/>
                <w:szCs w:val="20"/>
              </w:rPr>
              <w:t>timely</w:t>
            </w:r>
            <w:r w:rsidRPr="0064706B">
              <w:rPr>
                <w:rFonts w:ascii="Calibri" w:hAnsi="Calibri" w:cs="Calibri"/>
                <w:spacing w:val="-3"/>
                <w:sz w:val="20"/>
                <w:szCs w:val="20"/>
              </w:rPr>
              <w:t xml:space="preserve"> </w:t>
            </w:r>
            <w:r w:rsidRPr="0064706B">
              <w:rPr>
                <w:rFonts w:ascii="Calibri" w:hAnsi="Calibri" w:cs="Calibri"/>
                <w:sz w:val="20"/>
                <w:szCs w:val="20"/>
              </w:rPr>
              <w:t>manner with any audit conducted under clause 5.8 and ensure its Personnel and subcontractors</w:t>
            </w:r>
            <w:r w:rsidRPr="0064706B">
              <w:rPr>
                <w:rFonts w:ascii="Calibri" w:hAnsi="Calibri" w:cs="Calibri"/>
                <w:spacing w:val="-4"/>
                <w:sz w:val="20"/>
                <w:szCs w:val="20"/>
              </w:rPr>
              <w:t xml:space="preserve"> </w:t>
            </w:r>
            <w:r w:rsidRPr="0064706B">
              <w:rPr>
                <w:rFonts w:ascii="Calibri" w:hAnsi="Calibri" w:cs="Calibri"/>
                <w:sz w:val="20"/>
                <w:szCs w:val="20"/>
              </w:rPr>
              <w:t>and</w:t>
            </w:r>
            <w:r w:rsidRPr="0064706B">
              <w:rPr>
                <w:rFonts w:ascii="Calibri" w:hAnsi="Calibri" w:cs="Calibri"/>
                <w:spacing w:val="-3"/>
                <w:sz w:val="20"/>
                <w:szCs w:val="20"/>
              </w:rPr>
              <w:t xml:space="preserve"> </w:t>
            </w:r>
            <w:r w:rsidRPr="0064706B">
              <w:rPr>
                <w:rFonts w:ascii="Calibri" w:hAnsi="Calibri" w:cs="Calibri"/>
                <w:sz w:val="20"/>
                <w:szCs w:val="20"/>
              </w:rPr>
              <w:t>partner</w:t>
            </w:r>
            <w:r w:rsidRPr="0064706B">
              <w:rPr>
                <w:rFonts w:ascii="Calibri" w:hAnsi="Calibri" w:cs="Calibri"/>
                <w:spacing w:val="-4"/>
                <w:sz w:val="20"/>
                <w:szCs w:val="20"/>
              </w:rPr>
              <w:t xml:space="preserve"> </w:t>
            </w:r>
            <w:r w:rsidRPr="0064706B">
              <w:rPr>
                <w:rFonts w:ascii="Calibri" w:hAnsi="Calibri" w:cs="Calibri"/>
                <w:sz w:val="20"/>
                <w:szCs w:val="20"/>
              </w:rPr>
              <w:t>research</w:t>
            </w:r>
            <w:r w:rsidRPr="0064706B">
              <w:rPr>
                <w:rFonts w:ascii="Calibri" w:hAnsi="Calibri" w:cs="Calibri"/>
                <w:spacing w:val="-4"/>
                <w:sz w:val="20"/>
                <w:szCs w:val="20"/>
              </w:rPr>
              <w:t xml:space="preserve"> </w:t>
            </w:r>
            <w:r w:rsidRPr="0064706B">
              <w:rPr>
                <w:rFonts w:ascii="Calibri" w:hAnsi="Calibri" w:cs="Calibri"/>
                <w:sz w:val="20"/>
                <w:szCs w:val="20"/>
              </w:rPr>
              <w:t>organisations</w:t>
            </w:r>
            <w:r w:rsidRPr="0064706B">
              <w:rPr>
                <w:rFonts w:ascii="Calibri" w:hAnsi="Calibri" w:cs="Calibri"/>
                <w:spacing w:val="-4"/>
                <w:sz w:val="20"/>
                <w:szCs w:val="20"/>
              </w:rPr>
              <w:t xml:space="preserve"> </w:t>
            </w:r>
            <w:r w:rsidRPr="0064706B">
              <w:rPr>
                <w:rFonts w:ascii="Calibri" w:hAnsi="Calibri" w:cs="Calibri"/>
                <w:sz w:val="20"/>
                <w:szCs w:val="20"/>
              </w:rPr>
              <w:t>also</w:t>
            </w:r>
            <w:r w:rsidRPr="0064706B">
              <w:rPr>
                <w:rFonts w:ascii="Calibri" w:hAnsi="Calibri" w:cs="Calibri"/>
                <w:spacing w:val="-3"/>
                <w:sz w:val="20"/>
                <w:szCs w:val="20"/>
              </w:rPr>
              <w:t xml:space="preserve"> </w:t>
            </w:r>
            <w:r w:rsidRPr="0064706B">
              <w:rPr>
                <w:rFonts w:ascii="Calibri" w:hAnsi="Calibri" w:cs="Calibri"/>
                <w:sz w:val="20"/>
                <w:szCs w:val="20"/>
              </w:rPr>
              <w:t>assist</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4"/>
                <w:sz w:val="20"/>
                <w:szCs w:val="20"/>
              </w:rPr>
              <w:t xml:space="preserve"> </w:t>
            </w:r>
            <w:r w:rsidRPr="0064706B">
              <w:rPr>
                <w:rFonts w:ascii="Calibri" w:hAnsi="Calibri" w:cs="Calibri"/>
                <w:sz w:val="20"/>
                <w:szCs w:val="20"/>
              </w:rPr>
              <w:t>Ministry</w:t>
            </w:r>
            <w:r w:rsidRPr="0064706B">
              <w:rPr>
                <w:rFonts w:ascii="Calibri" w:hAnsi="Calibri" w:cs="Calibri"/>
                <w:spacing w:val="-4"/>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 xml:space="preserve">the independent auditor, including by making their relevant premises, Personnel, systems, information, data, accounts, documents and records available if </w:t>
            </w:r>
            <w:r w:rsidRPr="0064706B">
              <w:rPr>
                <w:rFonts w:ascii="Calibri" w:hAnsi="Calibri" w:cs="Calibri"/>
                <w:spacing w:val="-2"/>
                <w:sz w:val="20"/>
                <w:szCs w:val="20"/>
              </w:rPr>
              <w:t>requested.</w:t>
            </w:r>
            <w:r w:rsidR="0072004C" w:rsidRPr="0064706B">
              <w:rPr>
                <w:rFonts w:ascii="Calibri" w:hAnsi="Calibri" w:cs="Calibri"/>
                <w:spacing w:val="-2"/>
                <w:sz w:val="20"/>
                <w:szCs w:val="20"/>
              </w:rPr>
              <w:t>”</w:t>
            </w:r>
          </w:p>
          <w:p w14:paraId="2E6F390A" w14:textId="77777777" w:rsidR="009A4DF7" w:rsidRPr="0064706B" w:rsidRDefault="009A4DF7" w:rsidP="007D2B52">
            <w:pPr>
              <w:pStyle w:val="BodyText"/>
              <w:spacing w:after="0" w:line="240" w:lineRule="auto"/>
              <w:jc w:val="both"/>
              <w:rPr>
                <w:rFonts w:ascii="Calibri" w:hAnsi="Calibri" w:cs="Calibri"/>
                <w:color w:val="0D0D0D" w:themeColor="text1" w:themeTint="F2"/>
                <w:sz w:val="20"/>
              </w:rPr>
            </w:pPr>
          </w:p>
          <w:p w14:paraId="26AF8F44" w14:textId="2EADA2CA" w:rsidR="009A4DF7" w:rsidRPr="0064706B" w:rsidRDefault="0072004C"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is to be added as a new clause 5.21:</w:t>
            </w:r>
          </w:p>
          <w:p w14:paraId="4A4633CD" w14:textId="2E5B5105" w:rsidR="0072004C" w:rsidRPr="0064706B" w:rsidRDefault="0072004C" w:rsidP="007272A4">
            <w:pPr>
              <w:pStyle w:val="BodyText"/>
              <w:tabs>
                <w:tab w:val="left" w:pos="1375"/>
              </w:tabs>
              <w:spacing w:line="247" w:lineRule="exact"/>
              <w:rPr>
                <w:rFonts w:ascii="Calibri" w:hAnsi="Calibri" w:cs="Calibri"/>
                <w:sz w:val="20"/>
              </w:rPr>
            </w:pPr>
            <w:r w:rsidRPr="0064706B">
              <w:rPr>
                <w:rFonts w:ascii="Calibri" w:hAnsi="Calibri" w:cs="Calibri"/>
                <w:spacing w:val="-4"/>
                <w:sz w:val="20"/>
              </w:rPr>
              <w:t>“</w:t>
            </w:r>
            <w:proofErr w:type="gramStart"/>
            <w:r w:rsidRPr="0064706B">
              <w:rPr>
                <w:rFonts w:ascii="Calibri" w:hAnsi="Calibri" w:cs="Calibri"/>
                <w:spacing w:val="-4"/>
                <w:sz w:val="20"/>
              </w:rPr>
              <w:t xml:space="preserve">5.21  </w:t>
            </w:r>
            <w:r w:rsidRPr="0064706B">
              <w:rPr>
                <w:rFonts w:ascii="Calibri" w:hAnsi="Calibri" w:cs="Calibri"/>
                <w:sz w:val="20"/>
              </w:rPr>
              <w:t>The</w:t>
            </w:r>
            <w:proofErr w:type="gramEnd"/>
            <w:r w:rsidRPr="0064706B">
              <w:rPr>
                <w:rFonts w:ascii="Calibri" w:hAnsi="Calibri" w:cs="Calibri"/>
                <w:spacing w:val="-6"/>
                <w:sz w:val="20"/>
              </w:rPr>
              <w:t xml:space="preserve"> </w:t>
            </w:r>
            <w:r w:rsidRPr="0064706B">
              <w:rPr>
                <w:rFonts w:ascii="Calibri" w:hAnsi="Calibri" w:cs="Calibri"/>
                <w:sz w:val="20"/>
              </w:rPr>
              <w:t>Contractor</w:t>
            </w:r>
            <w:r w:rsidRPr="0064706B">
              <w:rPr>
                <w:rFonts w:ascii="Calibri" w:hAnsi="Calibri" w:cs="Calibri"/>
                <w:spacing w:val="-4"/>
                <w:sz w:val="20"/>
              </w:rPr>
              <w:t xml:space="preserve"> </w:t>
            </w:r>
            <w:r w:rsidRPr="0064706B">
              <w:rPr>
                <w:rFonts w:ascii="Calibri" w:hAnsi="Calibri" w:cs="Calibri"/>
                <w:sz w:val="20"/>
              </w:rPr>
              <w:t>must</w:t>
            </w:r>
            <w:r w:rsidRPr="0064706B">
              <w:rPr>
                <w:rFonts w:ascii="Calibri" w:hAnsi="Calibri" w:cs="Calibri"/>
                <w:spacing w:val="-3"/>
                <w:sz w:val="20"/>
              </w:rPr>
              <w:t xml:space="preserve"> </w:t>
            </w:r>
            <w:r w:rsidRPr="0064706B">
              <w:rPr>
                <w:rFonts w:ascii="Calibri" w:hAnsi="Calibri" w:cs="Calibri"/>
                <w:sz w:val="20"/>
              </w:rPr>
              <w:t>ensure</w:t>
            </w:r>
            <w:r w:rsidRPr="0064706B">
              <w:rPr>
                <w:rFonts w:ascii="Calibri" w:hAnsi="Calibri" w:cs="Calibri"/>
                <w:spacing w:val="-4"/>
                <w:sz w:val="20"/>
              </w:rPr>
              <w:t xml:space="preserve"> </w:t>
            </w:r>
            <w:r w:rsidRPr="0064706B">
              <w:rPr>
                <w:rFonts w:ascii="Calibri" w:hAnsi="Calibri" w:cs="Calibri"/>
                <w:sz w:val="20"/>
              </w:rPr>
              <w:t>all</w:t>
            </w:r>
            <w:r w:rsidRPr="0064706B">
              <w:rPr>
                <w:rFonts w:ascii="Calibri" w:hAnsi="Calibri" w:cs="Calibri"/>
                <w:spacing w:val="-3"/>
                <w:sz w:val="20"/>
              </w:rPr>
              <w:t xml:space="preserve"> </w:t>
            </w:r>
            <w:r w:rsidRPr="0064706B">
              <w:rPr>
                <w:rFonts w:ascii="Calibri" w:hAnsi="Calibri" w:cs="Calibri"/>
                <w:sz w:val="20"/>
              </w:rPr>
              <w:t>peer-reviewed</w:t>
            </w:r>
            <w:r w:rsidRPr="0064706B">
              <w:rPr>
                <w:rFonts w:ascii="Calibri" w:hAnsi="Calibri" w:cs="Calibri"/>
                <w:spacing w:val="-3"/>
                <w:sz w:val="20"/>
              </w:rPr>
              <w:t xml:space="preserve"> </w:t>
            </w:r>
            <w:r w:rsidRPr="0064706B">
              <w:rPr>
                <w:rFonts w:ascii="Calibri" w:hAnsi="Calibri" w:cs="Calibri"/>
                <w:sz w:val="20"/>
              </w:rPr>
              <w:t>journal</w:t>
            </w:r>
            <w:r w:rsidRPr="0064706B">
              <w:rPr>
                <w:rFonts w:ascii="Calibri" w:hAnsi="Calibri" w:cs="Calibri"/>
                <w:spacing w:val="-4"/>
                <w:sz w:val="20"/>
              </w:rPr>
              <w:t xml:space="preserve"> </w:t>
            </w:r>
            <w:r w:rsidRPr="0064706B">
              <w:rPr>
                <w:rFonts w:ascii="Calibri" w:hAnsi="Calibri" w:cs="Calibri"/>
                <w:sz w:val="20"/>
              </w:rPr>
              <w:t>articles</w:t>
            </w:r>
            <w:r w:rsidRPr="0064706B">
              <w:rPr>
                <w:rFonts w:ascii="Calibri" w:hAnsi="Calibri" w:cs="Calibri"/>
                <w:spacing w:val="-3"/>
                <w:sz w:val="20"/>
              </w:rPr>
              <w:t xml:space="preserve"> </w:t>
            </w:r>
            <w:r w:rsidRPr="0064706B">
              <w:rPr>
                <w:rFonts w:ascii="Calibri" w:hAnsi="Calibri" w:cs="Calibri"/>
                <w:sz w:val="20"/>
              </w:rPr>
              <w:t>and</w:t>
            </w:r>
            <w:r w:rsidRPr="0064706B">
              <w:rPr>
                <w:rFonts w:ascii="Calibri" w:hAnsi="Calibri" w:cs="Calibri"/>
                <w:spacing w:val="-3"/>
                <w:sz w:val="20"/>
              </w:rPr>
              <w:t xml:space="preserve"> </w:t>
            </w:r>
            <w:r w:rsidRPr="0064706B">
              <w:rPr>
                <w:rFonts w:ascii="Calibri" w:hAnsi="Calibri" w:cs="Calibri"/>
                <w:sz w:val="20"/>
              </w:rPr>
              <w:t>peer-</w:t>
            </w:r>
            <w:r w:rsidRPr="0064706B">
              <w:rPr>
                <w:rFonts w:ascii="Calibri" w:hAnsi="Calibri" w:cs="Calibri"/>
                <w:spacing w:val="-2"/>
                <w:sz w:val="20"/>
              </w:rPr>
              <w:t xml:space="preserve">reviewed </w:t>
            </w:r>
            <w:r w:rsidRPr="0064706B">
              <w:rPr>
                <w:rFonts w:ascii="Calibri" w:hAnsi="Calibri" w:cs="Calibri"/>
                <w:sz w:val="20"/>
              </w:rPr>
              <w:t>conference</w:t>
            </w:r>
            <w:r w:rsidRPr="0064706B">
              <w:rPr>
                <w:rFonts w:ascii="Calibri" w:hAnsi="Calibri" w:cs="Calibri"/>
                <w:spacing w:val="-4"/>
                <w:sz w:val="20"/>
              </w:rPr>
              <w:t xml:space="preserve"> </w:t>
            </w:r>
            <w:r w:rsidRPr="0064706B">
              <w:rPr>
                <w:rFonts w:ascii="Calibri" w:hAnsi="Calibri" w:cs="Calibri"/>
                <w:sz w:val="20"/>
              </w:rPr>
              <w:t>proceedings</w:t>
            </w:r>
            <w:r w:rsidRPr="0064706B">
              <w:rPr>
                <w:rFonts w:ascii="Calibri" w:hAnsi="Calibri" w:cs="Calibri"/>
                <w:spacing w:val="-4"/>
                <w:sz w:val="20"/>
              </w:rPr>
              <w:t xml:space="preserve"> </w:t>
            </w:r>
            <w:r w:rsidRPr="0064706B">
              <w:rPr>
                <w:rFonts w:ascii="Calibri" w:hAnsi="Calibri" w:cs="Calibri"/>
                <w:sz w:val="20"/>
              </w:rPr>
              <w:t>relating</w:t>
            </w:r>
            <w:r w:rsidRPr="0064706B">
              <w:rPr>
                <w:rFonts w:ascii="Calibri" w:hAnsi="Calibri" w:cs="Calibri"/>
                <w:spacing w:val="-4"/>
                <w:sz w:val="20"/>
              </w:rPr>
              <w:t xml:space="preserve"> </w:t>
            </w:r>
            <w:r w:rsidRPr="0064706B">
              <w:rPr>
                <w:rFonts w:ascii="Calibri" w:hAnsi="Calibri" w:cs="Calibri"/>
                <w:sz w:val="20"/>
              </w:rPr>
              <w:t>in</w:t>
            </w:r>
            <w:r w:rsidRPr="0064706B">
              <w:rPr>
                <w:rFonts w:ascii="Calibri" w:hAnsi="Calibri" w:cs="Calibri"/>
                <w:spacing w:val="-3"/>
                <w:sz w:val="20"/>
              </w:rPr>
              <w:t xml:space="preserve"> </w:t>
            </w:r>
            <w:r w:rsidRPr="0064706B">
              <w:rPr>
                <w:rFonts w:ascii="Calibri" w:hAnsi="Calibri" w:cs="Calibri"/>
                <w:sz w:val="20"/>
              </w:rPr>
              <w:t>any</w:t>
            </w:r>
            <w:r w:rsidRPr="0064706B">
              <w:rPr>
                <w:rFonts w:ascii="Calibri" w:hAnsi="Calibri" w:cs="Calibri"/>
                <w:spacing w:val="-3"/>
                <w:sz w:val="20"/>
              </w:rPr>
              <w:t xml:space="preserve"> </w:t>
            </w:r>
            <w:r w:rsidRPr="0064706B">
              <w:rPr>
                <w:rFonts w:ascii="Calibri" w:hAnsi="Calibri" w:cs="Calibri"/>
                <w:sz w:val="20"/>
              </w:rPr>
              <w:t>way</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4"/>
                <w:sz w:val="20"/>
              </w:rPr>
              <w:t xml:space="preserve"> </w:t>
            </w:r>
            <w:r w:rsidRPr="0064706B">
              <w:rPr>
                <w:rFonts w:ascii="Calibri" w:hAnsi="Calibri" w:cs="Calibri"/>
                <w:sz w:val="20"/>
              </w:rPr>
              <w:t>Work</w:t>
            </w:r>
            <w:r w:rsidRPr="0064706B">
              <w:rPr>
                <w:rFonts w:ascii="Calibri" w:hAnsi="Calibri" w:cs="Calibri"/>
                <w:spacing w:val="-4"/>
                <w:sz w:val="20"/>
              </w:rPr>
              <w:t xml:space="preserve"> </w:t>
            </w:r>
            <w:r w:rsidRPr="0064706B">
              <w:rPr>
                <w:rFonts w:ascii="Calibri" w:hAnsi="Calibri" w:cs="Calibri"/>
                <w:sz w:val="20"/>
              </w:rPr>
              <w:t>Programme</w:t>
            </w:r>
            <w:r w:rsidRPr="0064706B">
              <w:rPr>
                <w:rFonts w:ascii="Calibri" w:hAnsi="Calibri" w:cs="Calibri"/>
                <w:spacing w:val="-3"/>
                <w:sz w:val="20"/>
              </w:rPr>
              <w:t xml:space="preserve"> </w:t>
            </w:r>
            <w:r w:rsidRPr="0064706B">
              <w:rPr>
                <w:rFonts w:ascii="Calibri" w:hAnsi="Calibri" w:cs="Calibri"/>
                <w:sz w:val="20"/>
              </w:rPr>
              <w:t>are</w:t>
            </w:r>
            <w:r w:rsidRPr="0064706B">
              <w:rPr>
                <w:rFonts w:ascii="Calibri" w:hAnsi="Calibri" w:cs="Calibri"/>
                <w:spacing w:val="-3"/>
                <w:sz w:val="20"/>
              </w:rPr>
              <w:t xml:space="preserve"> </w:t>
            </w:r>
            <w:r w:rsidRPr="0064706B">
              <w:rPr>
                <w:rFonts w:ascii="Calibri" w:hAnsi="Calibri" w:cs="Calibri"/>
                <w:sz w:val="20"/>
              </w:rPr>
              <w:t>made available with Open Access:</w:t>
            </w:r>
          </w:p>
          <w:p w14:paraId="023E25C1" w14:textId="200265DB" w:rsidR="0072004C" w:rsidRPr="0064706B" w:rsidRDefault="0072004C" w:rsidP="00BA4348">
            <w:pPr>
              <w:pStyle w:val="ListParagraph"/>
              <w:widowControl w:val="0"/>
              <w:numPr>
                <w:ilvl w:val="0"/>
                <w:numId w:val="17"/>
              </w:numPr>
              <w:tabs>
                <w:tab w:val="left" w:pos="2102"/>
                <w:tab w:val="left" w:pos="2103"/>
              </w:tabs>
              <w:autoSpaceDE w:val="0"/>
              <w:autoSpaceDN w:val="0"/>
              <w:ind w:left="1742" w:hanging="850"/>
              <w:rPr>
                <w:rFonts w:ascii="Calibri" w:hAnsi="Calibri" w:cs="Calibri"/>
                <w:sz w:val="20"/>
                <w:szCs w:val="20"/>
              </w:rPr>
            </w:pPr>
            <w:r w:rsidRPr="0064706B">
              <w:rPr>
                <w:rFonts w:ascii="Calibri" w:hAnsi="Calibri" w:cs="Calibri"/>
                <w:sz w:val="20"/>
                <w:szCs w:val="20"/>
              </w:rPr>
              <w:t>immediately</w:t>
            </w:r>
            <w:r w:rsidRPr="0064706B">
              <w:rPr>
                <w:rFonts w:ascii="Calibri" w:hAnsi="Calibri" w:cs="Calibri"/>
                <w:spacing w:val="-4"/>
                <w:sz w:val="20"/>
                <w:szCs w:val="20"/>
              </w:rPr>
              <w:t xml:space="preserve"> </w:t>
            </w:r>
            <w:r w:rsidRPr="0064706B">
              <w:rPr>
                <w:rFonts w:ascii="Calibri" w:hAnsi="Calibri" w:cs="Calibri"/>
                <w:sz w:val="20"/>
                <w:szCs w:val="20"/>
              </w:rPr>
              <w:t>on</w:t>
            </w:r>
            <w:r w:rsidRPr="0064706B">
              <w:rPr>
                <w:rFonts w:ascii="Calibri" w:hAnsi="Calibri" w:cs="Calibri"/>
                <w:spacing w:val="-3"/>
                <w:sz w:val="20"/>
                <w:szCs w:val="20"/>
              </w:rPr>
              <w:t xml:space="preserve"> </w:t>
            </w:r>
            <w:r w:rsidRPr="0064706B">
              <w:rPr>
                <w:rFonts w:ascii="Calibri" w:hAnsi="Calibri" w:cs="Calibri"/>
                <w:sz w:val="20"/>
                <w:szCs w:val="20"/>
              </w:rPr>
              <w:t>publication;</w:t>
            </w:r>
            <w:r w:rsidRPr="0064706B">
              <w:rPr>
                <w:rFonts w:ascii="Calibri" w:hAnsi="Calibri" w:cs="Calibri"/>
                <w:spacing w:val="-3"/>
                <w:sz w:val="20"/>
                <w:szCs w:val="20"/>
              </w:rPr>
              <w:t xml:space="preserve"> </w:t>
            </w:r>
            <w:r w:rsidRPr="0064706B">
              <w:rPr>
                <w:rFonts w:ascii="Calibri" w:hAnsi="Calibri" w:cs="Calibri"/>
                <w:spacing w:val="-5"/>
                <w:sz w:val="20"/>
                <w:szCs w:val="20"/>
              </w:rPr>
              <w:t>or</w:t>
            </w:r>
          </w:p>
          <w:p w14:paraId="659F2689" w14:textId="170A4BC4" w:rsidR="0072004C" w:rsidRPr="0064706B" w:rsidRDefault="0072004C" w:rsidP="00BA4348">
            <w:pPr>
              <w:pStyle w:val="ListParagraph"/>
              <w:widowControl w:val="0"/>
              <w:numPr>
                <w:ilvl w:val="0"/>
                <w:numId w:val="17"/>
              </w:numPr>
              <w:tabs>
                <w:tab w:val="left" w:pos="2103"/>
              </w:tabs>
              <w:autoSpaceDE w:val="0"/>
              <w:autoSpaceDN w:val="0"/>
              <w:spacing w:line="264" w:lineRule="auto"/>
              <w:ind w:left="1742" w:right="470" w:hanging="850"/>
              <w:jc w:val="both"/>
              <w:rPr>
                <w:rFonts w:ascii="Calibri" w:hAnsi="Calibri" w:cs="Calibri"/>
                <w:sz w:val="20"/>
                <w:szCs w:val="20"/>
              </w:rPr>
            </w:pPr>
            <w:r w:rsidRPr="0064706B">
              <w:rPr>
                <w:rFonts w:ascii="Calibri" w:hAnsi="Calibri" w:cs="Calibri"/>
                <w:sz w:val="20"/>
                <w:szCs w:val="20"/>
              </w:rPr>
              <w:t>in</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4"/>
                <w:sz w:val="20"/>
                <w:szCs w:val="20"/>
              </w:rPr>
              <w:t xml:space="preserve"> </w:t>
            </w:r>
            <w:r w:rsidRPr="0064706B">
              <w:rPr>
                <w:rFonts w:ascii="Calibri" w:hAnsi="Calibri" w:cs="Calibri"/>
                <w:sz w:val="20"/>
                <w:szCs w:val="20"/>
              </w:rPr>
              <w:t>case</w:t>
            </w:r>
            <w:r w:rsidRPr="0064706B">
              <w:rPr>
                <w:rFonts w:ascii="Calibri" w:hAnsi="Calibri" w:cs="Calibri"/>
                <w:spacing w:val="-3"/>
                <w:sz w:val="20"/>
                <w:szCs w:val="20"/>
              </w:rPr>
              <w:t xml:space="preserve"> </w:t>
            </w:r>
            <w:r w:rsidRPr="0064706B">
              <w:rPr>
                <w:rFonts w:ascii="Calibri" w:hAnsi="Calibri" w:cs="Calibri"/>
                <w:sz w:val="20"/>
                <w:szCs w:val="20"/>
              </w:rPr>
              <w:t>of</w:t>
            </w:r>
            <w:r w:rsidRPr="0064706B">
              <w:rPr>
                <w:rFonts w:ascii="Calibri" w:hAnsi="Calibri" w:cs="Calibri"/>
                <w:spacing w:val="-3"/>
                <w:sz w:val="20"/>
                <w:szCs w:val="20"/>
              </w:rPr>
              <w:t xml:space="preserve"> </w:t>
            </w:r>
            <w:r w:rsidRPr="0064706B">
              <w:rPr>
                <w:rFonts w:ascii="Calibri" w:hAnsi="Calibri" w:cs="Calibri"/>
                <w:sz w:val="20"/>
                <w:szCs w:val="20"/>
              </w:rPr>
              <w:t>such</w:t>
            </w:r>
            <w:r w:rsidRPr="0064706B">
              <w:rPr>
                <w:rFonts w:ascii="Calibri" w:hAnsi="Calibri" w:cs="Calibri"/>
                <w:spacing w:val="-3"/>
                <w:sz w:val="20"/>
                <w:szCs w:val="20"/>
              </w:rPr>
              <w:t xml:space="preserve"> </w:t>
            </w:r>
            <w:r w:rsidRPr="0064706B">
              <w:rPr>
                <w:rFonts w:ascii="Calibri" w:hAnsi="Calibri" w:cs="Calibri"/>
                <w:sz w:val="20"/>
                <w:szCs w:val="20"/>
              </w:rPr>
              <w:t>papers</w:t>
            </w:r>
            <w:r w:rsidRPr="0064706B">
              <w:rPr>
                <w:rFonts w:ascii="Calibri" w:hAnsi="Calibri" w:cs="Calibri"/>
                <w:spacing w:val="-3"/>
                <w:sz w:val="20"/>
                <w:szCs w:val="20"/>
              </w:rPr>
              <w:t xml:space="preserve"> </w:t>
            </w:r>
            <w:r w:rsidRPr="0064706B">
              <w:rPr>
                <w:rFonts w:ascii="Calibri" w:hAnsi="Calibri" w:cs="Calibri"/>
                <w:sz w:val="20"/>
                <w:szCs w:val="20"/>
              </w:rPr>
              <w:t>published</w:t>
            </w:r>
            <w:r w:rsidRPr="0064706B">
              <w:rPr>
                <w:rFonts w:ascii="Calibri" w:hAnsi="Calibri" w:cs="Calibri"/>
                <w:spacing w:val="-4"/>
                <w:sz w:val="20"/>
                <w:szCs w:val="20"/>
              </w:rPr>
              <w:t xml:space="preserve"> </w:t>
            </w:r>
            <w:r w:rsidRPr="0064706B">
              <w:rPr>
                <w:rFonts w:ascii="Calibri" w:hAnsi="Calibri" w:cs="Calibri"/>
                <w:sz w:val="20"/>
                <w:szCs w:val="20"/>
              </w:rPr>
              <w:t>in</w:t>
            </w:r>
            <w:r w:rsidRPr="0064706B">
              <w:rPr>
                <w:rFonts w:ascii="Calibri" w:hAnsi="Calibri" w:cs="Calibri"/>
                <w:spacing w:val="-3"/>
                <w:sz w:val="20"/>
                <w:szCs w:val="20"/>
              </w:rPr>
              <w:t xml:space="preserve"> </w:t>
            </w:r>
            <w:r w:rsidRPr="0064706B">
              <w:rPr>
                <w:rFonts w:ascii="Calibri" w:hAnsi="Calibri" w:cs="Calibri"/>
                <w:sz w:val="20"/>
                <w:szCs w:val="20"/>
              </w:rPr>
              <w:t>a</w:t>
            </w:r>
            <w:r w:rsidRPr="0064706B">
              <w:rPr>
                <w:rFonts w:ascii="Calibri" w:hAnsi="Calibri" w:cs="Calibri"/>
                <w:spacing w:val="-3"/>
                <w:sz w:val="20"/>
                <w:szCs w:val="20"/>
              </w:rPr>
              <w:t xml:space="preserve"> </w:t>
            </w:r>
            <w:r w:rsidRPr="0064706B">
              <w:rPr>
                <w:rFonts w:ascii="Calibri" w:hAnsi="Calibri" w:cs="Calibri"/>
                <w:sz w:val="20"/>
                <w:szCs w:val="20"/>
              </w:rPr>
              <w:t>subscription-based</w:t>
            </w:r>
            <w:r w:rsidRPr="0064706B">
              <w:rPr>
                <w:rFonts w:ascii="Calibri" w:hAnsi="Calibri" w:cs="Calibri"/>
                <w:spacing w:val="-3"/>
                <w:sz w:val="20"/>
                <w:szCs w:val="20"/>
              </w:rPr>
              <w:t xml:space="preserve"> </w:t>
            </w:r>
            <w:r w:rsidRPr="0064706B">
              <w:rPr>
                <w:rFonts w:ascii="Calibri" w:hAnsi="Calibri" w:cs="Calibri"/>
                <w:sz w:val="20"/>
                <w:szCs w:val="20"/>
              </w:rPr>
              <w:t>publication</w:t>
            </w:r>
            <w:r w:rsidRPr="0064706B">
              <w:rPr>
                <w:rFonts w:ascii="Calibri" w:hAnsi="Calibri" w:cs="Calibri"/>
                <w:spacing w:val="-4"/>
                <w:sz w:val="20"/>
                <w:szCs w:val="20"/>
              </w:rPr>
              <w:t xml:space="preserve"> </w:t>
            </w:r>
            <w:r w:rsidRPr="0064706B">
              <w:rPr>
                <w:rFonts w:ascii="Calibri" w:hAnsi="Calibri" w:cs="Calibri"/>
                <w:sz w:val="20"/>
                <w:szCs w:val="20"/>
              </w:rPr>
              <w:t>that requires an embargo period, immediately at the end of the embargo period or 12 months after the date of such publication, whichever is earlier.”</w:t>
            </w:r>
          </w:p>
          <w:p w14:paraId="081ACB52" w14:textId="77777777" w:rsidR="0072004C" w:rsidRPr="0064706B" w:rsidRDefault="0072004C" w:rsidP="007D2B52">
            <w:pPr>
              <w:pStyle w:val="BodyText"/>
              <w:spacing w:after="0" w:line="240" w:lineRule="auto"/>
              <w:jc w:val="both"/>
              <w:rPr>
                <w:rFonts w:ascii="Calibri" w:hAnsi="Calibri" w:cs="Calibri"/>
                <w:color w:val="0D0D0D" w:themeColor="text1" w:themeTint="F2"/>
                <w:sz w:val="20"/>
              </w:rPr>
            </w:pPr>
          </w:p>
          <w:p w14:paraId="36202288" w14:textId="367F330E" w:rsidR="009A4DF7" w:rsidRPr="0064706B" w:rsidRDefault="009A4DF7"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is to be added as a new clause 5.22:</w:t>
            </w:r>
          </w:p>
          <w:p w14:paraId="09D98F68" w14:textId="77777777" w:rsidR="009A4DF7" w:rsidRPr="0064706B" w:rsidRDefault="009A4DF7" w:rsidP="009A4DF7">
            <w:pPr>
              <w:pStyle w:val="BodyText"/>
              <w:spacing w:after="200" w:line="240" w:lineRule="auto"/>
              <w:jc w:val="both"/>
              <w:rPr>
                <w:rFonts w:ascii="Calibri" w:hAnsi="Calibri" w:cs="Calibri"/>
                <w:color w:val="0D0D0D" w:themeColor="text1" w:themeTint="F2"/>
                <w:sz w:val="20"/>
              </w:rPr>
            </w:pPr>
            <w:r w:rsidRPr="0064706B">
              <w:rPr>
                <w:rFonts w:ascii="Calibri" w:hAnsi="Calibri" w:cs="Calibri"/>
                <w:i/>
                <w:iCs/>
                <w:color w:val="0D0D0D" w:themeColor="text1" w:themeTint="F2"/>
                <w:sz w:val="20"/>
              </w:rPr>
              <w:t>“</w:t>
            </w:r>
            <w:r w:rsidRPr="0064706B">
              <w:rPr>
                <w:rFonts w:ascii="Calibri" w:hAnsi="Calibri" w:cs="Calibri"/>
                <w:color w:val="0D0D0D" w:themeColor="text1" w:themeTint="F2"/>
                <w:sz w:val="20"/>
              </w:rPr>
              <w:t>5.22     The Contractor must ensure that, where practicable, all research outputs that have a digital object identifier (DOI) and that relate in any way to the Work Programme, cite the Contract number and the Ministry as the source of funding.”</w:t>
            </w:r>
          </w:p>
          <w:p w14:paraId="510A0EBB" w14:textId="09B7C912" w:rsidR="0072004C" w:rsidRPr="0064706B" w:rsidRDefault="0072004C"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Clause 8.2 (Confidentiality) is to be amended by deleting the word “and” at the end of clause 8.2(</w:t>
            </w:r>
            <w:proofErr w:type="spellStart"/>
            <w:r w:rsidRPr="0064706B">
              <w:rPr>
                <w:rFonts w:ascii="Calibri" w:hAnsi="Calibri" w:cs="Calibri"/>
                <w:color w:val="0D0D0D" w:themeColor="text1" w:themeTint="F2"/>
                <w:sz w:val="20"/>
              </w:rPr>
              <w:t>i</w:t>
            </w:r>
            <w:proofErr w:type="spellEnd"/>
            <w:r w:rsidRPr="0064706B">
              <w:rPr>
                <w:rFonts w:ascii="Calibri" w:hAnsi="Calibri" w:cs="Calibri"/>
                <w:color w:val="0D0D0D" w:themeColor="text1" w:themeTint="F2"/>
                <w:sz w:val="20"/>
              </w:rPr>
              <w:t>) and adding the following new subclauses (k) and (l) to clause 8.2</w:t>
            </w:r>
            <w:r w:rsidR="00BA4348">
              <w:rPr>
                <w:rFonts w:ascii="Calibri" w:hAnsi="Calibri" w:cs="Calibri"/>
                <w:color w:val="0D0D0D" w:themeColor="text1" w:themeTint="F2"/>
                <w:sz w:val="20"/>
              </w:rPr>
              <w:t>:</w:t>
            </w:r>
          </w:p>
          <w:p w14:paraId="09E3F121" w14:textId="77777777" w:rsidR="0072004C" w:rsidRPr="0064706B" w:rsidRDefault="0072004C" w:rsidP="00BA4348">
            <w:pPr>
              <w:pStyle w:val="BodyText"/>
              <w:tabs>
                <w:tab w:val="left" w:pos="1701"/>
              </w:tabs>
              <w:spacing w:line="264" w:lineRule="auto"/>
              <w:ind w:left="1701" w:right="734" w:hanging="809"/>
              <w:rPr>
                <w:rFonts w:ascii="Calibri" w:hAnsi="Calibri" w:cs="Calibri"/>
                <w:sz w:val="20"/>
              </w:rPr>
            </w:pPr>
            <w:r w:rsidRPr="0064706B">
              <w:rPr>
                <w:rFonts w:ascii="Calibri" w:hAnsi="Calibri" w:cs="Calibri"/>
                <w:spacing w:val="-4"/>
                <w:sz w:val="20"/>
              </w:rPr>
              <w:t>“(k)</w:t>
            </w:r>
            <w:r w:rsidRPr="0064706B">
              <w:rPr>
                <w:rFonts w:ascii="Calibri" w:hAnsi="Calibri" w:cs="Calibri"/>
                <w:sz w:val="20"/>
              </w:rPr>
              <w:tab/>
              <w:t>any</w:t>
            </w:r>
            <w:r w:rsidRPr="0064706B">
              <w:rPr>
                <w:rFonts w:ascii="Calibri" w:hAnsi="Calibri" w:cs="Calibri"/>
                <w:spacing w:val="-4"/>
                <w:sz w:val="20"/>
              </w:rPr>
              <w:t xml:space="preserve"> </w:t>
            </w:r>
            <w:r w:rsidRPr="0064706B">
              <w:rPr>
                <w:rFonts w:ascii="Calibri" w:hAnsi="Calibri" w:cs="Calibri"/>
                <w:sz w:val="20"/>
              </w:rPr>
              <w:t>Australian</w:t>
            </w:r>
            <w:r w:rsidRPr="0064706B">
              <w:rPr>
                <w:rFonts w:ascii="Calibri" w:hAnsi="Calibri" w:cs="Calibri"/>
                <w:spacing w:val="-4"/>
                <w:sz w:val="20"/>
              </w:rPr>
              <w:t xml:space="preserve"> </w:t>
            </w:r>
            <w:r w:rsidRPr="0064706B">
              <w:rPr>
                <w:rFonts w:ascii="Calibri" w:hAnsi="Calibri" w:cs="Calibri"/>
                <w:sz w:val="20"/>
              </w:rPr>
              <w:t>and</w:t>
            </w:r>
            <w:r w:rsidRPr="0064706B">
              <w:rPr>
                <w:rFonts w:ascii="Calibri" w:hAnsi="Calibri" w:cs="Calibri"/>
                <w:spacing w:val="-4"/>
                <w:sz w:val="20"/>
              </w:rPr>
              <w:t xml:space="preserve"> </w:t>
            </w:r>
            <w:r w:rsidRPr="0064706B">
              <w:rPr>
                <w:rFonts w:ascii="Calibri" w:hAnsi="Calibri" w:cs="Calibri"/>
                <w:sz w:val="20"/>
              </w:rPr>
              <w:t>New</w:t>
            </w:r>
            <w:r w:rsidRPr="0064706B">
              <w:rPr>
                <w:rFonts w:ascii="Calibri" w:hAnsi="Calibri" w:cs="Calibri"/>
                <w:spacing w:val="-4"/>
                <w:sz w:val="20"/>
              </w:rPr>
              <w:t xml:space="preserve"> </w:t>
            </w:r>
            <w:r w:rsidRPr="0064706B">
              <w:rPr>
                <w:rFonts w:ascii="Calibri" w:hAnsi="Calibri" w:cs="Calibri"/>
                <w:sz w:val="20"/>
              </w:rPr>
              <w:t>Zealand</w:t>
            </w:r>
            <w:r w:rsidRPr="0064706B">
              <w:rPr>
                <w:rFonts w:ascii="Calibri" w:hAnsi="Calibri" w:cs="Calibri"/>
                <w:spacing w:val="-4"/>
                <w:sz w:val="20"/>
              </w:rPr>
              <w:t xml:space="preserve"> </w:t>
            </w:r>
            <w:r w:rsidRPr="0064706B">
              <w:rPr>
                <w:rFonts w:ascii="Calibri" w:hAnsi="Calibri" w:cs="Calibri"/>
                <w:sz w:val="20"/>
              </w:rPr>
              <w:t>Standard</w:t>
            </w:r>
            <w:r w:rsidRPr="0064706B">
              <w:rPr>
                <w:rFonts w:ascii="Calibri" w:hAnsi="Calibri" w:cs="Calibri"/>
                <w:spacing w:val="-5"/>
                <w:sz w:val="20"/>
              </w:rPr>
              <w:t xml:space="preserve"> </w:t>
            </w:r>
            <w:r w:rsidRPr="0064706B">
              <w:rPr>
                <w:rFonts w:ascii="Calibri" w:hAnsi="Calibri" w:cs="Calibri"/>
                <w:sz w:val="20"/>
              </w:rPr>
              <w:t>Research</w:t>
            </w:r>
            <w:r w:rsidRPr="0064706B">
              <w:rPr>
                <w:rFonts w:ascii="Calibri" w:hAnsi="Calibri" w:cs="Calibri"/>
                <w:spacing w:val="-4"/>
                <w:sz w:val="20"/>
              </w:rPr>
              <w:t xml:space="preserve"> </w:t>
            </w:r>
            <w:r w:rsidRPr="0064706B">
              <w:rPr>
                <w:rFonts w:ascii="Calibri" w:hAnsi="Calibri" w:cs="Calibri"/>
                <w:sz w:val="20"/>
              </w:rPr>
              <w:t>Classification</w:t>
            </w:r>
            <w:r w:rsidRPr="0064706B">
              <w:rPr>
                <w:rFonts w:ascii="Calibri" w:hAnsi="Calibri" w:cs="Calibri"/>
                <w:spacing w:val="-4"/>
                <w:sz w:val="20"/>
              </w:rPr>
              <w:t xml:space="preserve"> </w:t>
            </w:r>
            <w:r w:rsidRPr="0064706B">
              <w:rPr>
                <w:rFonts w:ascii="Calibri" w:hAnsi="Calibri" w:cs="Calibri"/>
                <w:sz w:val="20"/>
              </w:rPr>
              <w:t>(ANZSRC)</w:t>
            </w:r>
            <w:r w:rsidRPr="0064706B">
              <w:rPr>
                <w:rFonts w:ascii="Calibri" w:hAnsi="Calibri" w:cs="Calibri"/>
                <w:spacing w:val="-5"/>
                <w:sz w:val="20"/>
              </w:rPr>
              <w:t xml:space="preserve"> </w:t>
            </w:r>
            <w:r w:rsidRPr="0064706B">
              <w:rPr>
                <w:rFonts w:ascii="Calibri" w:hAnsi="Calibri" w:cs="Calibri"/>
                <w:sz w:val="20"/>
              </w:rPr>
              <w:t>codes assigned to the Contract; and”</w:t>
            </w:r>
          </w:p>
          <w:p w14:paraId="08A646A0" w14:textId="77777777" w:rsidR="0072004C" w:rsidRDefault="0072004C" w:rsidP="00BA4348">
            <w:pPr>
              <w:pStyle w:val="BodyText"/>
              <w:tabs>
                <w:tab w:val="left" w:pos="1701"/>
              </w:tabs>
              <w:spacing w:line="264" w:lineRule="auto"/>
              <w:ind w:left="1701" w:right="584" w:hanging="809"/>
              <w:rPr>
                <w:rFonts w:ascii="Calibri" w:hAnsi="Calibri" w:cs="Calibri"/>
                <w:sz w:val="20"/>
              </w:rPr>
            </w:pPr>
            <w:r w:rsidRPr="0064706B">
              <w:rPr>
                <w:rFonts w:ascii="Calibri" w:hAnsi="Calibri" w:cs="Calibri"/>
                <w:spacing w:val="-4"/>
                <w:sz w:val="20"/>
              </w:rPr>
              <w:t>“(l)</w:t>
            </w:r>
            <w:r w:rsidRPr="0064706B">
              <w:rPr>
                <w:rFonts w:ascii="Calibri" w:hAnsi="Calibri" w:cs="Calibri"/>
                <w:sz w:val="20"/>
              </w:rPr>
              <w:tab/>
              <w:t>the</w:t>
            </w:r>
            <w:r w:rsidRPr="0064706B">
              <w:rPr>
                <w:rFonts w:ascii="Calibri" w:hAnsi="Calibri" w:cs="Calibri"/>
                <w:spacing w:val="-3"/>
                <w:sz w:val="20"/>
              </w:rPr>
              <w:t xml:space="preserve"> </w:t>
            </w:r>
            <w:r w:rsidRPr="0064706B">
              <w:rPr>
                <w:rFonts w:ascii="Calibri" w:hAnsi="Calibri" w:cs="Calibri"/>
                <w:sz w:val="20"/>
              </w:rPr>
              <w:t>names</w:t>
            </w:r>
            <w:r w:rsidRPr="0064706B">
              <w:rPr>
                <w:rFonts w:ascii="Calibri" w:hAnsi="Calibri" w:cs="Calibri"/>
                <w:spacing w:val="-3"/>
                <w:sz w:val="20"/>
              </w:rPr>
              <w:t xml:space="preserve"> </w:t>
            </w:r>
            <w:r w:rsidRPr="0064706B">
              <w:rPr>
                <w:rFonts w:ascii="Calibri" w:hAnsi="Calibri" w:cs="Calibri"/>
                <w:sz w:val="20"/>
              </w:rPr>
              <w:t>of</w:t>
            </w:r>
            <w:r w:rsidRPr="0064706B">
              <w:rPr>
                <w:rFonts w:ascii="Calibri" w:hAnsi="Calibri" w:cs="Calibri"/>
                <w:spacing w:val="-3"/>
                <w:sz w:val="20"/>
              </w:rPr>
              <w:t xml:space="preserve"> </w:t>
            </w:r>
            <w:r w:rsidRPr="0064706B">
              <w:rPr>
                <w:rFonts w:ascii="Calibri" w:hAnsi="Calibri" w:cs="Calibri"/>
                <w:sz w:val="20"/>
              </w:rPr>
              <w:t>individuals</w:t>
            </w:r>
            <w:r w:rsidRPr="0064706B">
              <w:rPr>
                <w:rFonts w:ascii="Calibri" w:hAnsi="Calibri" w:cs="Calibri"/>
                <w:spacing w:val="-3"/>
                <w:sz w:val="20"/>
              </w:rPr>
              <w:t xml:space="preserve"> </w:t>
            </w:r>
            <w:r w:rsidRPr="0064706B">
              <w:rPr>
                <w:rFonts w:ascii="Calibri" w:hAnsi="Calibri" w:cs="Calibri"/>
                <w:sz w:val="20"/>
              </w:rPr>
              <w:t>in</w:t>
            </w:r>
            <w:r w:rsidRPr="0064706B">
              <w:rPr>
                <w:rFonts w:ascii="Calibri" w:hAnsi="Calibri" w:cs="Calibri"/>
                <w:spacing w:val="-3"/>
                <w:sz w:val="20"/>
              </w:rPr>
              <w:t xml:space="preserve"> </w:t>
            </w:r>
            <w:r w:rsidRPr="0064706B">
              <w:rPr>
                <w:rFonts w:ascii="Calibri" w:hAnsi="Calibri" w:cs="Calibri"/>
                <w:sz w:val="20"/>
              </w:rPr>
              <w:t>key</w:t>
            </w:r>
            <w:r w:rsidRPr="0064706B">
              <w:rPr>
                <w:rFonts w:ascii="Calibri" w:hAnsi="Calibri" w:cs="Calibri"/>
                <w:spacing w:val="-3"/>
                <w:sz w:val="20"/>
              </w:rPr>
              <w:t xml:space="preserve"> </w:t>
            </w:r>
            <w:r w:rsidRPr="0064706B">
              <w:rPr>
                <w:rFonts w:ascii="Calibri" w:hAnsi="Calibri" w:cs="Calibri"/>
                <w:sz w:val="20"/>
              </w:rPr>
              <w:t>roles,</w:t>
            </w:r>
            <w:r w:rsidRPr="0064706B">
              <w:rPr>
                <w:rFonts w:ascii="Calibri" w:hAnsi="Calibri" w:cs="Calibri"/>
                <w:spacing w:val="-3"/>
                <w:sz w:val="20"/>
              </w:rPr>
              <w:t xml:space="preserve"> </w:t>
            </w:r>
            <w:r w:rsidRPr="0064706B">
              <w:rPr>
                <w:rFonts w:ascii="Calibri" w:hAnsi="Calibri" w:cs="Calibri"/>
                <w:sz w:val="20"/>
              </w:rPr>
              <w:t>unless</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Contractor</w:t>
            </w:r>
            <w:r w:rsidRPr="0064706B">
              <w:rPr>
                <w:rFonts w:ascii="Calibri" w:hAnsi="Calibri" w:cs="Calibri"/>
                <w:spacing w:val="-3"/>
                <w:sz w:val="20"/>
              </w:rPr>
              <w:t xml:space="preserve"> </w:t>
            </w:r>
            <w:r w:rsidRPr="0064706B">
              <w:rPr>
                <w:rFonts w:ascii="Calibri" w:hAnsi="Calibri" w:cs="Calibri"/>
                <w:sz w:val="20"/>
              </w:rPr>
              <w:t>or</w:t>
            </w:r>
            <w:r w:rsidRPr="0064706B">
              <w:rPr>
                <w:rFonts w:ascii="Calibri" w:hAnsi="Calibri" w:cs="Calibri"/>
                <w:spacing w:val="-3"/>
                <w:sz w:val="20"/>
              </w:rPr>
              <w:t xml:space="preserve"> </w:t>
            </w:r>
            <w:r w:rsidRPr="0064706B">
              <w:rPr>
                <w:rFonts w:ascii="Calibri" w:hAnsi="Calibri" w:cs="Calibri"/>
                <w:sz w:val="20"/>
              </w:rPr>
              <w:t>individual</w:t>
            </w:r>
            <w:r w:rsidRPr="0064706B">
              <w:rPr>
                <w:rFonts w:ascii="Calibri" w:hAnsi="Calibri" w:cs="Calibri"/>
                <w:spacing w:val="-3"/>
                <w:sz w:val="20"/>
              </w:rPr>
              <w:t xml:space="preserve"> </w:t>
            </w:r>
            <w:r w:rsidRPr="0064706B">
              <w:rPr>
                <w:rFonts w:ascii="Calibri" w:hAnsi="Calibri" w:cs="Calibri"/>
                <w:sz w:val="20"/>
              </w:rPr>
              <w:t>concerned has requested these remain confidential.”</w:t>
            </w:r>
          </w:p>
          <w:p w14:paraId="74161A08" w14:textId="77777777" w:rsidR="007D2B52" w:rsidRPr="0064706B" w:rsidRDefault="007D2B52" w:rsidP="007D2B52">
            <w:pPr>
              <w:pStyle w:val="BodyText"/>
              <w:tabs>
                <w:tab w:val="left" w:pos="1701"/>
              </w:tabs>
              <w:spacing w:after="0" w:line="264" w:lineRule="auto"/>
              <w:ind w:right="584"/>
              <w:rPr>
                <w:rFonts w:ascii="Calibri" w:hAnsi="Calibri" w:cs="Calibri"/>
                <w:sz w:val="20"/>
              </w:rPr>
            </w:pPr>
          </w:p>
          <w:p w14:paraId="160B49AA" w14:textId="4132A358" w:rsidR="00FB78DB" w:rsidRPr="0064706B" w:rsidRDefault="00FB78DB" w:rsidP="007272A4">
            <w:pPr>
              <w:widowControl w:val="0"/>
              <w:tabs>
                <w:tab w:val="left" w:pos="1134"/>
              </w:tabs>
              <w:autoSpaceDE w:val="0"/>
              <w:autoSpaceDN w:val="0"/>
              <w:rPr>
                <w:rFonts w:ascii="Calibri" w:hAnsi="Calibri" w:cs="Calibri"/>
                <w:sz w:val="20"/>
                <w:szCs w:val="20"/>
              </w:rPr>
            </w:pPr>
            <w:r w:rsidRPr="0064706B">
              <w:rPr>
                <w:rFonts w:ascii="Calibri" w:hAnsi="Calibri" w:cs="Calibri"/>
                <w:sz w:val="20"/>
                <w:szCs w:val="20"/>
              </w:rPr>
              <w:t>Clause</w:t>
            </w:r>
            <w:r w:rsidRPr="0064706B">
              <w:rPr>
                <w:rFonts w:ascii="Calibri" w:hAnsi="Calibri" w:cs="Calibri"/>
                <w:spacing w:val="-3"/>
                <w:sz w:val="20"/>
                <w:szCs w:val="20"/>
              </w:rPr>
              <w:t xml:space="preserve"> </w:t>
            </w:r>
            <w:r w:rsidRPr="0064706B">
              <w:rPr>
                <w:rFonts w:ascii="Calibri" w:hAnsi="Calibri" w:cs="Calibri"/>
                <w:sz w:val="20"/>
                <w:szCs w:val="20"/>
              </w:rPr>
              <w:t>8</w:t>
            </w:r>
            <w:r w:rsidRPr="0064706B">
              <w:rPr>
                <w:rFonts w:ascii="Calibri" w:hAnsi="Calibri" w:cs="Calibri"/>
                <w:spacing w:val="-2"/>
                <w:sz w:val="20"/>
                <w:szCs w:val="20"/>
              </w:rPr>
              <w:t xml:space="preserve"> </w:t>
            </w:r>
            <w:r w:rsidRPr="0064706B">
              <w:rPr>
                <w:rFonts w:ascii="Calibri" w:hAnsi="Calibri" w:cs="Calibri"/>
                <w:sz w:val="20"/>
                <w:szCs w:val="20"/>
              </w:rPr>
              <w:t>(Confidentiality)</w:t>
            </w:r>
            <w:r w:rsidRPr="0064706B">
              <w:rPr>
                <w:rFonts w:ascii="Calibri" w:hAnsi="Calibri" w:cs="Calibri"/>
                <w:spacing w:val="-3"/>
                <w:sz w:val="20"/>
                <w:szCs w:val="20"/>
              </w:rPr>
              <w:t xml:space="preserve"> </w:t>
            </w:r>
            <w:r w:rsidRPr="0064706B">
              <w:rPr>
                <w:rFonts w:ascii="Calibri" w:hAnsi="Calibri" w:cs="Calibri"/>
                <w:sz w:val="20"/>
                <w:szCs w:val="20"/>
              </w:rPr>
              <w:t>is to be</w:t>
            </w:r>
            <w:r w:rsidRPr="0064706B">
              <w:rPr>
                <w:rFonts w:ascii="Calibri" w:hAnsi="Calibri" w:cs="Calibri"/>
                <w:spacing w:val="-3"/>
                <w:sz w:val="20"/>
                <w:szCs w:val="20"/>
              </w:rPr>
              <w:t xml:space="preserve"> </w:t>
            </w:r>
            <w:r w:rsidRPr="0064706B">
              <w:rPr>
                <w:rFonts w:ascii="Calibri" w:hAnsi="Calibri" w:cs="Calibri"/>
                <w:sz w:val="20"/>
                <w:szCs w:val="20"/>
              </w:rPr>
              <w:t>amended</w:t>
            </w:r>
            <w:r w:rsidRPr="0064706B">
              <w:rPr>
                <w:rFonts w:ascii="Calibri" w:hAnsi="Calibri" w:cs="Calibri"/>
                <w:spacing w:val="-2"/>
                <w:sz w:val="20"/>
                <w:szCs w:val="20"/>
              </w:rPr>
              <w:t xml:space="preserve"> </w:t>
            </w:r>
            <w:r w:rsidRPr="0064706B">
              <w:rPr>
                <w:rFonts w:ascii="Calibri" w:hAnsi="Calibri" w:cs="Calibri"/>
                <w:sz w:val="20"/>
                <w:szCs w:val="20"/>
              </w:rPr>
              <w:t>by</w:t>
            </w:r>
            <w:r w:rsidRPr="0064706B">
              <w:rPr>
                <w:rFonts w:ascii="Calibri" w:hAnsi="Calibri" w:cs="Calibri"/>
                <w:spacing w:val="-2"/>
                <w:sz w:val="20"/>
                <w:szCs w:val="20"/>
              </w:rPr>
              <w:t xml:space="preserve"> </w:t>
            </w:r>
            <w:r w:rsidRPr="0064706B">
              <w:rPr>
                <w:rFonts w:ascii="Calibri" w:hAnsi="Calibri" w:cs="Calibri"/>
                <w:sz w:val="20"/>
                <w:szCs w:val="20"/>
              </w:rPr>
              <w:t>adding</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following</w:t>
            </w:r>
            <w:r w:rsidRPr="0064706B">
              <w:rPr>
                <w:rFonts w:ascii="Calibri" w:hAnsi="Calibri" w:cs="Calibri"/>
                <w:spacing w:val="-2"/>
                <w:sz w:val="20"/>
                <w:szCs w:val="20"/>
              </w:rPr>
              <w:t xml:space="preserve"> </w:t>
            </w:r>
            <w:r w:rsidRPr="0064706B">
              <w:rPr>
                <w:rFonts w:ascii="Calibri" w:hAnsi="Calibri" w:cs="Calibri"/>
                <w:sz w:val="20"/>
                <w:szCs w:val="20"/>
              </w:rPr>
              <w:t>new</w:t>
            </w:r>
            <w:r w:rsidRPr="0064706B">
              <w:rPr>
                <w:rFonts w:ascii="Calibri" w:hAnsi="Calibri" w:cs="Calibri"/>
                <w:spacing w:val="-3"/>
                <w:sz w:val="20"/>
                <w:szCs w:val="20"/>
              </w:rPr>
              <w:t xml:space="preserve"> </w:t>
            </w:r>
            <w:r w:rsidRPr="0064706B">
              <w:rPr>
                <w:rFonts w:ascii="Calibri" w:hAnsi="Calibri" w:cs="Calibri"/>
                <w:sz w:val="20"/>
                <w:szCs w:val="20"/>
              </w:rPr>
              <w:t>clauses</w:t>
            </w:r>
            <w:r w:rsidRPr="0064706B">
              <w:rPr>
                <w:rFonts w:ascii="Calibri" w:hAnsi="Calibri" w:cs="Calibri"/>
                <w:spacing w:val="-2"/>
                <w:sz w:val="20"/>
                <w:szCs w:val="20"/>
              </w:rPr>
              <w:t xml:space="preserve"> </w:t>
            </w:r>
            <w:r w:rsidRPr="0064706B">
              <w:rPr>
                <w:rFonts w:ascii="Calibri" w:hAnsi="Calibri" w:cs="Calibri"/>
                <w:sz w:val="20"/>
                <w:szCs w:val="20"/>
              </w:rPr>
              <w:t>8.7</w:t>
            </w:r>
            <w:r w:rsidR="00BA4348">
              <w:rPr>
                <w:rFonts w:ascii="Calibri" w:hAnsi="Calibri" w:cs="Calibri"/>
                <w:sz w:val="20"/>
                <w:szCs w:val="20"/>
              </w:rPr>
              <w:t xml:space="preserve">- </w:t>
            </w:r>
            <w:r w:rsidRPr="0064706B">
              <w:rPr>
                <w:rFonts w:ascii="Calibri" w:hAnsi="Calibri" w:cs="Calibri"/>
                <w:spacing w:val="-4"/>
                <w:sz w:val="20"/>
                <w:szCs w:val="20"/>
              </w:rPr>
              <w:t>8.9:</w:t>
            </w:r>
          </w:p>
          <w:p w14:paraId="3FCA9DCB" w14:textId="77777777" w:rsidR="00FB78DB" w:rsidRPr="0064706B" w:rsidRDefault="00FB78DB" w:rsidP="00FB78DB">
            <w:pPr>
              <w:pStyle w:val="BodyText"/>
              <w:tabs>
                <w:tab w:val="left" w:pos="1843"/>
              </w:tabs>
              <w:spacing w:before="27" w:line="264" w:lineRule="auto"/>
              <w:ind w:left="1701" w:right="609" w:hanging="850"/>
              <w:rPr>
                <w:rFonts w:ascii="Calibri" w:hAnsi="Calibri" w:cs="Calibri"/>
                <w:sz w:val="20"/>
              </w:rPr>
            </w:pPr>
            <w:r w:rsidRPr="0064706B">
              <w:rPr>
                <w:rFonts w:ascii="Calibri" w:hAnsi="Calibri" w:cs="Calibri"/>
                <w:spacing w:val="-4"/>
                <w:sz w:val="20"/>
              </w:rPr>
              <w:t>“8.7</w:t>
            </w:r>
            <w:r w:rsidRPr="0064706B">
              <w:rPr>
                <w:rFonts w:ascii="Calibri" w:hAnsi="Calibri" w:cs="Calibri"/>
                <w:sz w:val="20"/>
              </w:rPr>
              <w:tab/>
              <w:t>The Ministry, as a public funder, has obligations to provide research, science and innovation</w:t>
            </w:r>
            <w:r w:rsidRPr="0064706B">
              <w:rPr>
                <w:rFonts w:ascii="Calibri" w:hAnsi="Calibri" w:cs="Calibri"/>
                <w:spacing w:val="-3"/>
                <w:sz w:val="20"/>
              </w:rPr>
              <w:t xml:space="preserve"> </w:t>
            </w:r>
            <w:r w:rsidRPr="0064706B">
              <w:rPr>
                <w:rFonts w:ascii="Calibri" w:hAnsi="Calibri" w:cs="Calibri"/>
                <w:sz w:val="20"/>
              </w:rPr>
              <w:t>sector</w:t>
            </w:r>
            <w:r w:rsidRPr="0064706B">
              <w:rPr>
                <w:rFonts w:ascii="Calibri" w:hAnsi="Calibri" w:cs="Calibri"/>
                <w:spacing w:val="-3"/>
                <w:sz w:val="20"/>
              </w:rPr>
              <w:t xml:space="preserve"> </w:t>
            </w:r>
            <w:r w:rsidRPr="0064706B">
              <w:rPr>
                <w:rFonts w:ascii="Calibri" w:hAnsi="Calibri" w:cs="Calibri"/>
                <w:sz w:val="20"/>
              </w:rPr>
              <w:t>data</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3"/>
                <w:sz w:val="20"/>
              </w:rPr>
              <w:t xml:space="preserve"> </w:t>
            </w:r>
            <w:r w:rsidRPr="0064706B">
              <w:rPr>
                <w:rFonts w:ascii="Calibri" w:hAnsi="Calibri" w:cs="Calibri"/>
                <w:sz w:val="20"/>
              </w:rPr>
              <w:t>NZRIS.</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4"/>
                <w:sz w:val="20"/>
              </w:rPr>
              <w:t xml:space="preserve"> </w:t>
            </w:r>
            <w:r w:rsidRPr="0064706B">
              <w:rPr>
                <w:rFonts w:ascii="Calibri" w:hAnsi="Calibri" w:cs="Calibri"/>
                <w:sz w:val="20"/>
              </w:rPr>
              <w:t>Contractor</w:t>
            </w:r>
            <w:r w:rsidRPr="0064706B">
              <w:rPr>
                <w:rFonts w:ascii="Calibri" w:hAnsi="Calibri" w:cs="Calibri"/>
                <w:spacing w:val="-4"/>
                <w:sz w:val="20"/>
              </w:rPr>
              <w:t xml:space="preserve"> </w:t>
            </w:r>
            <w:r w:rsidRPr="0064706B">
              <w:rPr>
                <w:rFonts w:ascii="Calibri" w:hAnsi="Calibri" w:cs="Calibri"/>
                <w:sz w:val="20"/>
              </w:rPr>
              <w:t>acknowledges</w:t>
            </w:r>
            <w:r w:rsidRPr="0064706B">
              <w:rPr>
                <w:rFonts w:ascii="Calibri" w:hAnsi="Calibri" w:cs="Calibri"/>
                <w:spacing w:val="-3"/>
                <w:sz w:val="20"/>
              </w:rPr>
              <w:t xml:space="preserve"> </w:t>
            </w:r>
            <w:r w:rsidRPr="0064706B">
              <w:rPr>
                <w:rFonts w:ascii="Calibri" w:hAnsi="Calibri" w:cs="Calibri"/>
                <w:sz w:val="20"/>
              </w:rPr>
              <w:t>this</w:t>
            </w:r>
            <w:r w:rsidRPr="0064706B">
              <w:rPr>
                <w:rFonts w:ascii="Calibri" w:hAnsi="Calibri" w:cs="Calibri"/>
                <w:spacing w:val="-4"/>
                <w:sz w:val="20"/>
              </w:rPr>
              <w:t xml:space="preserve"> </w:t>
            </w:r>
            <w:r w:rsidRPr="0064706B">
              <w:rPr>
                <w:rFonts w:ascii="Calibri" w:hAnsi="Calibri" w:cs="Calibri"/>
                <w:sz w:val="20"/>
              </w:rPr>
              <w:t>and</w:t>
            </w:r>
            <w:r w:rsidRPr="0064706B">
              <w:rPr>
                <w:rFonts w:ascii="Calibri" w:hAnsi="Calibri" w:cs="Calibri"/>
                <w:spacing w:val="-3"/>
                <w:sz w:val="20"/>
              </w:rPr>
              <w:t xml:space="preserve"> </w:t>
            </w:r>
            <w:r w:rsidRPr="0064706B">
              <w:rPr>
                <w:rFonts w:ascii="Calibri" w:hAnsi="Calibri" w:cs="Calibri"/>
                <w:sz w:val="20"/>
              </w:rPr>
              <w:t>must</w:t>
            </w:r>
            <w:r w:rsidRPr="0064706B">
              <w:rPr>
                <w:rFonts w:ascii="Calibri" w:hAnsi="Calibri" w:cs="Calibri"/>
                <w:spacing w:val="-3"/>
                <w:sz w:val="20"/>
              </w:rPr>
              <w:t xml:space="preserve"> </w:t>
            </w:r>
            <w:r w:rsidRPr="0064706B">
              <w:rPr>
                <w:rFonts w:ascii="Calibri" w:hAnsi="Calibri" w:cs="Calibri"/>
                <w:sz w:val="20"/>
              </w:rPr>
              <w:t>assist the Ministry to comply with these obligations.”</w:t>
            </w:r>
          </w:p>
          <w:p w14:paraId="3517A22A" w14:textId="77777777" w:rsidR="00FB78DB" w:rsidRPr="0064706B" w:rsidRDefault="00FB78DB" w:rsidP="00FB78DB">
            <w:pPr>
              <w:pStyle w:val="BodyText"/>
              <w:tabs>
                <w:tab w:val="left" w:pos="1701"/>
              </w:tabs>
              <w:spacing w:line="264" w:lineRule="auto"/>
              <w:ind w:left="1701" w:right="801" w:hanging="850"/>
              <w:rPr>
                <w:rFonts w:ascii="Calibri" w:hAnsi="Calibri" w:cs="Calibri"/>
                <w:sz w:val="20"/>
              </w:rPr>
            </w:pPr>
            <w:r w:rsidRPr="0064706B">
              <w:rPr>
                <w:rFonts w:ascii="Calibri" w:hAnsi="Calibri" w:cs="Calibri"/>
                <w:spacing w:val="-4"/>
                <w:sz w:val="20"/>
              </w:rPr>
              <w:lastRenderedPageBreak/>
              <w:t>“8.8</w:t>
            </w:r>
            <w:r w:rsidRPr="0064706B">
              <w:rPr>
                <w:rFonts w:ascii="Calibri" w:hAnsi="Calibri" w:cs="Calibri"/>
                <w:sz w:val="20"/>
              </w:rPr>
              <w:tab/>
              <w:t>The Ministry and the Contractor will work together in good faith to ensure the Contractor's</w:t>
            </w:r>
            <w:r w:rsidRPr="0064706B">
              <w:rPr>
                <w:rFonts w:ascii="Calibri" w:hAnsi="Calibri" w:cs="Calibri"/>
                <w:spacing w:val="-5"/>
                <w:sz w:val="20"/>
              </w:rPr>
              <w:t xml:space="preserve"> </w:t>
            </w:r>
            <w:r w:rsidRPr="0064706B">
              <w:rPr>
                <w:rFonts w:ascii="Calibri" w:hAnsi="Calibri" w:cs="Calibri"/>
                <w:sz w:val="20"/>
              </w:rPr>
              <w:t>Confidential</w:t>
            </w:r>
            <w:r w:rsidRPr="0064706B">
              <w:rPr>
                <w:rFonts w:ascii="Calibri" w:hAnsi="Calibri" w:cs="Calibri"/>
                <w:spacing w:val="-5"/>
                <w:sz w:val="20"/>
              </w:rPr>
              <w:t xml:space="preserve"> </w:t>
            </w:r>
            <w:r w:rsidRPr="0064706B">
              <w:rPr>
                <w:rFonts w:ascii="Calibri" w:hAnsi="Calibri" w:cs="Calibri"/>
                <w:sz w:val="20"/>
              </w:rPr>
              <w:t>Information</w:t>
            </w:r>
            <w:r w:rsidRPr="0064706B">
              <w:rPr>
                <w:rFonts w:ascii="Calibri" w:hAnsi="Calibri" w:cs="Calibri"/>
                <w:spacing w:val="-4"/>
                <w:sz w:val="20"/>
              </w:rPr>
              <w:t xml:space="preserve"> </w:t>
            </w:r>
            <w:r w:rsidRPr="0064706B">
              <w:rPr>
                <w:rFonts w:ascii="Calibri" w:hAnsi="Calibri" w:cs="Calibri"/>
                <w:sz w:val="20"/>
              </w:rPr>
              <w:t>(including</w:t>
            </w:r>
            <w:r w:rsidRPr="0064706B">
              <w:rPr>
                <w:rFonts w:ascii="Calibri" w:hAnsi="Calibri" w:cs="Calibri"/>
                <w:spacing w:val="-5"/>
                <w:sz w:val="20"/>
              </w:rPr>
              <w:t xml:space="preserve"> </w:t>
            </w:r>
            <w:r w:rsidRPr="0064706B">
              <w:rPr>
                <w:rFonts w:ascii="Calibri" w:hAnsi="Calibri" w:cs="Calibri"/>
                <w:sz w:val="20"/>
              </w:rPr>
              <w:t>any</w:t>
            </w:r>
            <w:r w:rsidRPr="0064706B">
              <w:rPr>
                <w:rFonts w:ascii="Calibri" w:hAnsi="Calibri" w:cs="Calibri"/>
                <w:spacing w:val="-4"/>
                <w:sz w:val="20"/>
              </w:rPr>
              <w:t xml:space="preserve"> </w:t>
            </w:r>
            <w:r w:rsidRPr="0064706B">
              <w:rPr>
                <w:rFonts w:ascii="Calibri" w:hAnsi="Calibri" w:cs="Calibri"/>
                <w:sz w:val="20"/>
              </w:rPr>
              <w:t>personal</w:t>
            </w:r>
            <w:r w:rsidRPr="0064706B">
              <w:rPr>
                <w:rFonts w:ascii="Calibri" w:hAnsi="Calibri" w:cs="Calibri"/>
                <w:spacing w:val="-5"/>
                <w:sz w:val="20"/>
              </w:rPr>
              <w:t xml:space="preserve"> </w:t>
            </w:r>
            <w:r w:rsidRPr="0064706B">
              <w:rPr>
                <w:rFonts w:ascii="Calibri" w:hAnsi="Calibri" w:cs="Calibri"/>
                <w:sz w:val="20"/>
              </w:rPr>
              <w:t>information)</w:t>
            </w:r>
            <w:r w:rsidRPr="0064706B">
              <w:rPr>
                <w:rFonts w:ascii="Calibri" w:hAnsi="Calibri" w:cs="Calibri"/>
                <w:spacing w:val="-5"/>
                <w:sz w:val="20"/>
              </w:rPr>
              <w:t xml:space="preserve"> </w:t>
            </w:r>
            <w:r w:rsidRPr="0064706B">
              <w:rPr>
                <w:rFonts w:ascii="Calibri" w:hAnsi="Calibri" w:cs="Calibri"/>
                <w:sz w:val="20"/>
              </w:rPr>
              <w:t>is</w:t>
            </w:r>
            <w:r w:rsidRPr="0064706B">
              <w:rPr>
                <w:rFonts w:ascii="Calibri" w:hAnsi="Calibri" w:cs="Calibri"/>
                <w:spacing w:val="-4"/>
                <w:sz w:val="20"/>
              </w:rPr>
              <w:t xml:space="preserve"> </w:t>
            </w:r>
            <w:r w:rsidRPr="0064706B">
              <w:rPr>
                <w:rFonts w:ascii="Calibri" w:hAnsi="Calibri" w:cs="Calibri"/>
                <w:sz w:val="20"/>
              </w:rPr>
              <w:t>not made public by NZRIS.”</w:t>
            </w:r>
          </w:p>
          <w:p w14:paraId="02AE8B79" w14:textId="0CFAB9D5" w:rsidR="003B688B" w:rsidRPr="00BA4348" w:rsidRDefault="00FB78DB" w:rsidP="00BA4348">
            <w:pPr>
              <w:pStyle w:val="BodyText"/>
              <w:tabs>
                <w:tab w:val="left" w:pos="1843"/>
              </w:tabs>
              <w:spacing w:before="1" w:line="264" w:lineRule="auto"/>
              <w:ind w:left="1701" w:right="558" w:hanging="850"/>
              <w:rPr>
                <w:rFonts w:ascii="Calibri" w:hAnsi="Calibri" w:cs="Calibri"/>
                <w:sz w:val="20"/>
              </w:rPr>
            </w:pPr>
            <w:r w:rsidRPr="0064706B">
              <w:rPr>
                <w:rFonts w:ascii="Calibri" w:hAnsi="Calibri" w:cs="Calibri"/>
                <w:spacing w:val="-4"/>
                <w:sz w:val="20"/>
              </w:rPr>
              <w:t>“8.9</w:t>
            </w:r>
            <w:r w:rsidRPr="0064706B">
              <w:rPr>
                <w:rFonts w:ascii="Calibri" w:hAnsi="Calibri" w:cs="Calibri"/>
                <w:sz w:val="20"/>
              </w:rPr>
              <w:tab/>
              <w:t>Clause</w:t>
            </w:r>
            <w:r w:rsidRPr="0064706B">
              <w:rPr>
                <w:rFonts w:ascii="Calibri" w:hAnsi="Calibri" w:cs="Calibri"/>
                <w:spacing w:val="-2"/>
                <w:sz w:val="20"/>
              </w:rPr>
              <w:t xml:space="preserve"> </w:t>
            </w:r>
            <w:r w:rsidRPr="0064706B">
              <w:rPr>
                <w:rFonts w:ascii="Calibri" w:hAnsi="Calibri" w:cs="Calibri"/>
                <w:sz w:val="20"/>
              </w:rPr>
              <w:t>8.7</w:t>
            </w:r>
            <w:r w:rsidRPr="0064706B">
              <w:rPr>
                <w:rFonts w:ascii="Calibri" w:hAnsi="Calibri" w:cs="Calibri"/>
                <w:spacing w:val="-2"/>
                <w:sz w:val="20"/>
              </w:rPr>
              <w:t xml:space="preserve"> </w:t>
            </w:r>
            <w:r w:rsidRPr="0064706B">
              <w:rPr>
                <w:rFonts w:ascii="Calibri" w:hAnsi="Calibri" w:cs="Calibri"/>
                <w:sz w:val="20"/>
              </w:rPr>
              <w:t>does</w:t>
            </w:r>
            <w:r w:rsidRPr="0064706B">
              <w:rPr>
                <w:rFonts w:ascii="Calibri" w:hAnsi="Calibri" w:cs="Calibri"/>
                <w:spacing w:val="-2"/>
                <w:sz w:val="20"/>
              </w:rPr>
              <w:t xml:space="preserve"> </w:t>
            </w:r>
            <w:r w:rsidRPr="0064706B">
              <w:rPr>
                <w:rFonts w:ascii="Calibri" w:hAnsi="Calibri" w:cs="Calibri"/>
                <w:sz w:val="20"/>
              </w:rPr>
              <w:t>not</w:t>
            </w:r>
            <w:r w:rsidRPr="0064706B">
              <w:rPr>
                <w:rFonts w:ascii="Calibri" w:hAnsi="Calibri" w:cs="Calibri"/>
                <w:spacing w:val="-2"/>
                <w:sz w:val="20"/>
              </w:rPr>
              <w:t xml:space="preserve"> </w:t>
            </w:r>
            <w:r w:rsidRPr="0064706B">
              <w:rPr>
                <w:rFonts w:ascii="Calibri" w:hAnsi="Calibri" w:cs="Calibri"/>
                <w:sz w:val="20"/>
              </w:rPr>
              <w:t>impose</w:t>
            </w:r>
            <w:r w:rsidRPr="0064706B">
              <w:rPr>
                <w:rFonts w:ascii="Calibri" w:hAnsi="Calibri" w:cs="Calibri"/>
                <w:spacing w:val="-2"/>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obligation</w:t>
            </w:r>
            <w:r w:rsidRPr="0064706B">
              <w:rPr>
                <w:rFonts w:ascii="Calibri" w:hAnsi="Calibri" w:cs="Calibri"/>
                <w:spacing w:val="-3"/>
                <w:sz w:val="20"/>
              </w:rPr>
              <w:t xml:space="preserve"> </w:t>
            </w:r>
            <w:r w:rsidRPr="0064706B">
              <w:rPr>
                <w:rFonts w:ascii="Calibri" w:hAnsi="Calibri" w:cs="Calibri"/>
                <w:sz w:val="20"/>
              </w:rPr>
              <w:t>on</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Contractor</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2"/>
                <w:sz w:val="20"/>
              </w:rPr>
              <w:t xml:space="preserve"> </w:t>
            </w:r>
            <w:r w:rsidRPr="0064706B">
              <w:rPr>
                <w:rFonts w:ascii="Calibri" w:hAnsi="Calibri" w:cs="Calibri"/>
                <w:sz w:val="20"/>
              </w:rPr>
              <w:t>provide</w:t>
            </w:r>
            <w:r w:rsidRPr="0064706B">
              <w:rPr>
                <w:rFonts w:ascii="Calibri" w:hAnsi="Calibri" w:cs="Calibri"/>
                <w:spacing w:val="-3"/>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 xml:space="preserve">further information than is otherwise already required under the other terms of this </w:t>
            </w:r>
            <w:r w:rsidRPr="0064706B">
              <w:rPr>
                <w:rFonts w:ascii="Calibri" w:hAnsi="Calibri" w:cs="Calibri"/>
                <w:spacing w:val="-2"/>
                <w:sz w:val="20"/>
              </w:rPr>
              <w:t>Contract.”</w:t>
            </w:r>
          </w:p>
        </w:tc>
      </w:tr>
      <w:tr w:rsidR="003B688B" w14:paraId="5599B25C" w14:textId="77777777" w:rsidTr="00846B60">
        <w:tc>
          <w:tcPr>
            <w:tcW w:w="1555" w:type="dxa"/>
          </w:tcPr>
          <w:p w14:paraId="769C57F6" w14:textId="0EA93175" w:rsidR="003B688B" w:rsidRPr="0064706B" w:rsidRDefault="003B688B" w:rsidP="003B688B">
            <w:pPr>
              <w:rPr>
                <w:rFonts w:ascii="Calibri" w:hAnsi="Calibri" w:cs="Calibri"/>
                <w:sz w:val="20"/>
                <w:szCs w:val="20"/>
                <w:u w:val="single"/>
              </w:rPr>
            </w:pPr>
            <w:r w:rsidRPr="0064706B">
              <w:rPr>
                <w:rFonts w:ascii="Calibri" w:hAnsi="Calibri" w:cs="Calibri"/>
                <w:sz w:val="24"/>
                <w:szCs w:val="24"/>
                <w:u w:val="single"/>
              </w:rPr>
              <w:lastRenderedPageBreak/>
              <w:t>2021</w:t>
            </w:r>
          </w:p>
        </w:tc>
        <w:tc>
          <w:tcPr>
            <w:tcW w:w="12190" w:type="dxa"/>
          </w:tcPr>
          <w:p w14:paraId="475A532A" w14:textId="3D6C5CA1" w:rsidR="002B5D54" w:rsidRPr="0064706B" w:rsidRDefault="002B5D54" w:rsidP="007D2B52">
            <w:pPr>
              <w:spacing w:after="120"/>
              <w:rPr>
                <w:rFonts w:ascii="Calibri" w:hAnsi="Calibri" w:cs="Calibri"/>
                <w:sz w:val="20"/>
                <w:szCs w:val="20"/>
              </w:rPr>
            </w:pPr>
            <w:r w:rsidRPr="0064706B">
              <w:rPr>
                <w:rFonts w:ascii="Calibri" w:hAnsi="Calibri" w:cs="Calibri"/>
                <w:sz w:val="20"/>
                <w:szCs w:val="20"/>
              </w:rPr>
              <w:t>The definition of “Intellectual Property Rights” in clause 1</w:t>
            </w:r>
            <w:r w:rsidR="007D2B52">
              <w:rPr>
                <w:rFonts w:ascii="Calibri" w:hAnsi="Calibri" w:cs="Calibri"/>
                <w:sz w:val="20"/>
                <w:szCs w:val="20"/>
              </w:rPr>
              <w:t xml:space="preserve"> </w:t>
            </w:r>
            <w:r w:rsidRPr="0064706B">
              <w:rPr>
                <w:rFonts w:ascii="Calibri" w:hAnsi="Calibri" w:cs="Calibri"/>
                <w:sz w:val="20"/>
                <w:szCs w:val="20"/>
              </w:rPr>
              <w:t xml:space="preserve">(Definitions) is deleted and replaced with the following: </w:t>
            </w:r>
          </w:p>
          <w:p w14:paraId="16954910" w14:textId="570E8970" w:rsidR="002B5D54" w:rsidRPr="0064706B" w:rsidRDefault="002B5D54" w:rsidP="007272A4">
            <w:pPr>
              <w:rPr>
                <w:rFonts w:ascii="Calibri" w:hAnsi="Calibri" w:cs="Calibri"/>
                <w:sz w:val="20"/>
                <w:szCs w:val="20"/>
              </w:rPr>
            </w:pPr>
            <w:r w:rsidRPr="0064706B">
              <w:rPr>
                <w:rFonts w:ascii="Calibri" w:hAnsi="Calibri" w:cs="Calibri"/>
                <w:sz w:val="20"/>
                <w:szCs w:val="20"/>
              </w:rPr>
              <w:t>“</w:t>
            </w:r>
            <w:r w:rsidRPr="0064706B">
              <w:rPr>
                <w:rFonts w:ascii="Calibri" w:hAnsi="Calibri" w:cs="Calibri"/>
                <w:b/>
                <w:bCs/>
                <w:sz w:val="20"/>
                <w:szCs w:val="20"/>
              </w:rPr>
              <w:t>Intellectual Property Rights</w:t>
            </w:r>
            <w:r w:rsidRPr="0064706B">
              <w:rPr>
                <w:rFonts w:ascii="Calibri" w:hAnsi="Calibri" w:cs="Calibri"/>
                <w:sz w:val="20"/>
                <w:szCs w:val="20"/>
              </w:rPr>
              <w:t>” includes copyright, all rights conferred under statute, common law or equity in relation to inventions (including patents), registered and unregistered trademarks, registered and unregistered designs, circuit layouts, confidential information, know-how, and all other rights resulting from intellectual activity in the industrial, scientific, literary or artistic fields, together with all right, interest or licence in or to any of the foregoing, but does not include mātauranga Māori. “</w:t>
            </w:r>
          </w:p>
          <w:p w14:paraId="02D36292" w14:textId="77777777" w:rsidR="00BA4348" w:rsidRDefault="00BA4348" w:rsidP="00A9695F">
            <w:pPr>
              <w:pStyle w:val="BodyText"/>
              <w:spacing w:after="200" w:line="240" w:lineRule="auto"/>
              <w:jc w:val="both"/>
              <w:rPr>
                <w:rFonts w:ascii="Calibri" w:hAnsi="Calibri" w:cs="Calibri"/>
                <w:color w:val="0D0D0D" w:themeColor="text1" w:themeTint="F2"/>
                <w:sz w:val="20"/>
              </w:rPr>
            </w:pPr>
          </w:p>
          <w:p w14:paraId="356BDC31" w14:textId="4EB14C92" w:rsidR="00A9695F" w:rsidRPr="0064706B" w:rsidRDefault="00A9695F"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definitions are added to clause 1 (Definitions):</w:t>
            </w:r>
          </w:p>
          <w:p w14:paraId="05EB1A0C" w14:textId="77777777" w:rsidR="00A9695F" w:rsidRPr="0064706B" w:rsidRDefault="00A9695F" w:rsidP="00A9695F">
            <w:pPr>
              <w:pStyle w:val="BodyText"/>
              <w:spacing w:before="27" w:line="264" w:lineRule="auto"/>
              <w:ind w:left="600" w:right="465"/>
              <w:rPr>
                <w:rFonts w:ascii="Calibri" w:hAnsi="Calibri" w:cs="Calibri"/>
                <w:sz w:val="20"/>
              </w:rPr>
            </w:pPr>
            <w:r w:rsidRPr="0064706B">
              <w:rPr>
                <w:rFonts w:ascii="Calibri" w:hAnsi="Calibri" w:cs="Calibri"/>
                <w:sz w:val="20"/>
              </w:rPr>
              <w:t>“</w:t>
            </w:r>
            <w:r w:rsidRPr="0064706B">
              <w:rPr>
                <w:rFonts w:ascii="Calibri" w:hAnsi="Calibri" w:cs="Calibri"/>
                <w:b/>
                <w:sz w:val="20"/>
              </w:rPr>
              <w:t>Gold</w:t>
            </w:r>
            <w:r w:rsidRPr="0064706B">
              <w:rPr>
                <w:rFonts w:ascii="Calibri" w:hAnsi="Calibri" w:cs="Calibri"/>
                <w:b/>
                <w:spacing w:val="-2"/>
                <w:sz w:val="20"/>
              </w:rPr>
              <w:t xml:space="preserve"> </w:t>
            </w:r>
            <w:r w:rsidRPr="0064706B">
              <w:rPr>
                <w:rFonts w:ascii="Calibri" w:hAnsi="Calibri" w:cs="Calibri"/>
                <w:b/>
                <w:sz w:val="20"/>
              </w:rPr>
              <w:t>OA</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mode</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open</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where</w:t>
            </w:r>
            <w:r w:rsidRPr="0064706B">
              <w:rPr>
                <w:rFonts w:ascii="Calibri" w:hAnsi="Calibri" w:cs="Calibri"/>
                <w:spacing w:val="-2"/>
                <w:sz w:val="20"/>
              </w:rPr>
              <w:t xml:space="preserve"> </w:t>
            </w:r>
            <w:r w:rsidRPr="0064706B">
              <w:rPr>
                <w:rFonts w:ascii="Calibri" w:hAnsi="Calibri" w:cs="Calibri"/>
                <w:sz w:val="20"/>
              </w:rPr>
              <w:t>all</w:t>
            </w:r>
            <w:r w:rsidRPr="0064706B">
              <w:rPr>
                <w:rFonts w:ascii="Calibri" w:hAnsi="Calibri" w:cs="Calibri"/>
                <w:spacing w:val="-2"/>
                <w:sz w:val="20"/>
              </w:rPr>
              <w:t xml:space="preserve"> </w:t>
            </w:r>
            <w:r w:rsidRPr="0064706B">
              <w:rPr>
                <w:rFonts w:ascii="Calibri" w:hAnsi="Calibri" w:cs="Calibri"/>
                <w:sz w:val="20"/>
              </w:rPr>
              <w:t>articles</w:t>
            </w:r>
            <w:r w:rsidRPr="0064706B">
              <w:rPr>
                <w:rFonts w:ascii="Calibri" w:hAnsi="Calibri" w:cs="Calibri"/>
                <w:spacing w:val="-2"/>
                <w:sz w:val="20"/>
              </w:rPr>
              <w:t xml:space="preserve"> </w:t>
            </w:r>
            <w:r w:rsidRPr="0064706B">
              <w:rPr>
                <w:rFonts w:ascii="Calibri" w:hAnsi="Calibri" w:cs="Calibri"/>
                <w:sz w:val="20"/>
              </w:rPr>
              <w:t>in</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journal</w:t>
            </w:r>
            <w:r w:rsidRPr="0064706B">
              <w:rPr>
                <w:rFonts w:ascii="Calibri" w:hAnsi="Calibri" w:cs="Calibri"/>
                <w:spacing w:val="-3"/>
                <w:sz w:val="20"/>
              </w:rPr>
              <w:t xml:space="preserve"> </w:t>
            </w:r>
            <w:r w:rsidRPr="0064706B">
              <w:rPr>
                <w:rFonts w:ascii="Calibri" w:hAnsi="Calibri" w:cs="Calibri"/>
                <w:sz w:val="20"/>
              </w:rPr>
              <w:t>are</w:t>
            </w:r>
            <w:r w:rsidRPr="0064706B">
              <w:rPr>
                <w:rFonts w:ascii="Calibri" w:hAnsi="Calibri" w:cs="Calibri"/>
                <w:spacing w:val="-2"/>
                <w:sz w:val="20"/>
              </w:rPr>
              <w:t xml:space="preserve"> </w:t>
            </w:r>
            <w:r w:rsidRPr="0064706B">
              <w:rPr>
                <w:rFonts w:ascii="Calibri" w:hAnsi="Calibri" w:cs="Calibri"/>
                <w:sz w:val="20"/>
              </w:rPr>
              <w:t>made</w:t>
            </w:r>
            <w:r w:rsidRPr="0064706B">
              <w:rPr>
                <w:rFonts w:ascii="Calibri" w:hAnsi="Calibri" w:cs="Calibri"/>
                <w:spacing w:val="-2"/>
                <w:sz w:val="20"/>
              </w:rPr>
              <w:t xml:space="preserve"> </w:t>
            </w:r>
            <w:r w:rsidRPr="0064706B">
              <w:rPr>
                <w:rFonts w:ascii="Calibri" w:hAnsi="Calibri" w:cs="Calibri"/>
                <w:sz w:val="20"/>
              </w:rPr>
              <w:t>freely available to readers, but authors may be required to pay a one-off charge.”</w:t>
            </w:r>
          </w:p>
          <w:p w14:paraId="2752F476" w14:textId="77777777" w:rsidR="00A9695F" w:rsidRPr="0064706B" w:rsidRDefault="00A9695F" w:rsidP="00A9695F">
            <w:pPr>
              <w:pStyle w:val="BodyText"/>
              <w:spacing w:line="264" w:lineRule="auto"/>
              <w:ind w:left="600"/>
              <w:rPr>
                <w:rFonts w:ascii="Calibri" w:hAnsi="Calibri" w:cs="Calibri"/>
                <w:sz w:val="20"/>
              </w:rPr>
            </w:pPr>
            <w:r w:rsidRPr="0064706B">
              <w:rPr>
                <w:rFonts w:ascii="Calibri" w:hAnsi="Calibri" w:cs="Calibri"/>
                <w:sz w:val="20"/>
              </w:rPr>
              <w:t>“</w:t>
            </w:r>
            <w:r w:rsidRPr="0064706B">
              <w:rPr>
                <w:rFonts w:ascii="Calibri" w:hAnsi="Calibri" w:cs="Calibri"/>
                <w:b/>
                <w:sz w:val="20"/>
              </w:rPr>
              <w:t>Green</w:t>
            </w:r>
            <w:r w:rsidRPr="0064706B">
              <w:rPr>
                <w:rFonts w:ascii="Calibri" w:hAnsi="Calibri" w:cs="Calibri"/>
                <w:b/>
                <w:spacing w:val="-2"/>
                <w:sz w:val="20"/>
              </w:rPr>
              <w:t xml:space="preserve"> </w:t>
            </w:r>
            <w:r w:rsidRPr="0064706B">
              <w:rPr>
                <w:rFonts w:ascii="Calibri" w:hAnsi="Calibri" w:cs="Calibri"/>
                <w:b/>
                <w:sz w:val="20"/>
              </w:rPr>
              <w:t>OA</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a</w:t>
            </w:r>
            <w:r w:rsidRPr="0064706B">
              <w:rPr>
                <w:rFonts w:ascii="Calibri" w:hAnsi="Calibri" w:cs="Calibri"/>
                <w:spacing w:val="-2"/>
                <w:sz w:val="20"/>
              </w:rPr>
              <w:t xml:space="preserve"> </w:t>
            </w:r>
            <w:r w:rsidRPr="0064706B">
              <w:rPr>
                <w:rFonts w:ascii="Calibri" w:hAnsi="Calibri" w:cs="Calibri"/>
                <w:sz w:val="20"/>
              </w:rPr>
              <w:t>mode</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open</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where</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to</w:t>
            </w:r>
            <w:r w:rsidRPr="0064706B">
              <w:rPr>
                <w:rFonts w:ascii="Calibri" w:hAnsi="Calibri" w:cs="Calibri"/>
                <w:spacing w:val="-2"/>
                <w:sz w:val="20"/>
              </w:rPr>
              <w:t xml:space="preserve"> </w:t>
            </w:r>
            <w:r w:rsidRPr="0064706B">
              <w:rPr>
                <w:rFonts w:ascii="Calibri" w:hAnsi="Calibri" w:cs="Calibri"/>
                <w:sz w:val="20"/>
              </w:rPr>
              <w:t>publications</w:t>
            </w:r>
            <w:r w:rsidRPr="0064706B">
              <w:rPr>
                <w:rFonts w:ascii="Calibri" w:hAnsi="Calibri" w:cs="Calibri"/>
                <w:spacing w:val="-3"/>
                <w:sz w:val="20"/>
              </w:rPr>
              <w:t xml:space="preserve"> </w:t>
            </w:r>
            <w:r w:rsidRPr="0064706B">
              <w:rPr>
                <w:rFonts w:ascii="Calibri" w:hAnsi="Calibri" w:cs="Calibri"/>
                <w:sz w:val="20"/>
              </w:rPr>
              <w:t>is</w:t>
            </w:r>
            <w:r w:rsidRPr="0064706B">
              <w:rPr>
                <w:rFonts w:ascii="Calibri" w:hAnsi="Calibri" w:cs="Calibri"/>
                <w:spacing w:val="-2"/>
                <w:sz w:val="20"/>
              </w:rPr>
              <w:t xml:space="preserve"> </w:t>
            </w:r>
            <w:r w:rsidRPr="0064706B">
              <w:rPr>
                <w:rFonts w:ascii="Calibri" w:hAnsi="Calibri" w:cs="Calibri"/>
                <w:sz w:val="20"/>
              </w:rPr>
              <w:t>provided</w:t>
            </w:r>
            <w:r w:rsidRPr="0064706B">
              <w:rPr>
                <w:rFonts w:ascii="Calibri" w:hAnsi="Calibri" w:cs="Calibri"/>
                <w:spacing w:val="-2"/>
                <w:sz w:val="20"/>
              </w:rPr>
              <w:t xml:space="preserve"> </w:t>
            </w:r>
            <w:r w:rsidRPr="0064706B">
              <w:rPr>
                <w:rFonts w:ascii="Calibri" w:hAnsi="Calibri" w:cs="Calibri"/>
                <w:sz w:val="20"/>
              </w:rPr>
              <w:t>through</w:t>
            </w:r>
            <w:r w:rsidRPr="0064706B">
              <w:rPr>
                <w:rFonts w:ascii="Calibri" w:hAnsi="Calibri" w:cs="Calibri"/>
                <w:spacing w:val="-3"/>
                <w:sz w:val="20"/>
              </w:rPr>
              <w:t xml:space="preserve"> </w:t>
            </w:r>
            <w:r w:rsidRPr="0064706B">
              <w:rPr>
                <w:rFonts w:ascii="Calibri" w:hAnsi="Calibri" w:cs="Calibri"/>
                <w:sz w:val="20"/>
              </w:rPr>
              <w:t>an online repository.”</w:t>
            </w:r>
          </w:p>
          <w:p w14:paraId="34790BE3" w14:textId="77777777" w:rsidR="00A9695F" w:rsidRPr="0064706B" w:rsidRDefault="00A9695F" w:rsidP="00A9695F">
            <w:pPr>
              <w:pStyle w:val="BodyText"/>
              <w:spacing w:line="264" w:lineRule="auto"/>
              <w:ind w:left="600" w:right="100"/>
              <w:rPr>
                <w:rFonts w:ascii="Calibri" w:hAnsi="Calibri" w:cs="Calibri"/>
                <w:sz w:val="20"/>
              </w:rPr>
            </w:pPr>
            <w:r w:rsidRPr="0064706B">
              <w:rPr>
                <w:rFonts w:ascii="Calibri" w:hAnsi="Calibri" w:cs="Calibri"/>
                <w:sz w:val="20"/>
              </w:rPr>
              <w:t>“</w:t>
            </w:r>
            <w:r w:rsidRPr="0064706B">
              <w:rPr>
                <w:rFonts w:ascii="Calibri" w:hAnsi="Calibri" w:cs="Calibri"/>
                <w:b/>
                <w:sz w:val="20"/>
              </w:rPr>
              <w:t>NZRIS</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New</w:t>
            </w:r>
            <w:r w:rsidRPr="0064706B">
              <w:rPr>
                <w:rFonts w:ascii="Calibri" w:hAnsi="Calibri" w:cs="Calibri"/>
                <w:spacing w:val="-2"/>
                <w:sz w:val="20"/>
              </w:rPr>
              <w:t xml:space="preserve"> </w:t>
            </w:r>
            <w:r w:rsidRPr="0064706B">
              <w:rPr>
                <w:rFonts w:ascii="Calibri" w:hAnsi="Calibri" w:cs="Calibri"/>
                <w:sz w:val="20"/>
              </w:rPr>
              <w:t>Zealand</w:t>
            </w:r>
            <w:r w:rsidRPr="0064706B">
              <w:rPr>
                <w:rFonts w:ascii="Calibri" w:hAnsi="Calibri" w:cs="Calibri"/>
                <w:spacing w:val="-2"/>
                <w:sz w:val="20"/>
              </w:rPr>
              <w:t xml:space="preserve"> </w:t>
            </w:r>
            <w:r w:rsidRPr="0064706B">
              <w:rPr>
                <w:rFonts w:ascii="Calibri" w:hAnsi="Calibri" w:cs="Calibri"/>
                <w:sz w:val="20"/>
              </w:rPr>
              <w:t>Research</w:t>
            </w:r>
            <w:r w:rsidRPr="0064706B">
              <w:rPr>
                <w:rFonts w:ascii="Calibri" w:hAnsi="Calibri" w:cs="Calibri"/>
                <w:spacing w:val="-2"/>
                <w:sz w:val="20"/>
              </w:rPr>
              <w:t xml:space="preserve"> </w:t>
            </w:r>
            <w:r w:rsidRPr="0064706B">
              <w:rPr>
                <w:rFonts w:ascii="Calibri" w:hAnsi="Calibri" w:cs="Calibri"/>
                <w:sz w:val="20"/>
              </w:rPr>
              <w:t>Information</w:t>
            </w:r>
            <w:r w:rsidRPr="0064706B">
              <w:rPr>
                <w:rFonts w:ascii="Calibri" w:hAnsi="Calibri" w:cs="Calibri"/>
                <w:spacing w:val="-2"/>
                <w:sz w:val="20"/>
              </w:rPr>
              <w:t xml:space="preserve"> </w:t>
            </w:r>
            <w:r w:rsidRPr="0064706B">
              <w:rPr>
                <w:rFonts w:ascii="Calibri" w:hAnsi="Calibri" w:cs="Calibri"/>
                <w:sz w:val="20"/>
              </w:rPr>
              <w:t>System,</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online</w:t>
            </w:r>
            <w:r w:rsidRPr="0064706B">
              <w:rPr>
                <w:rFonts w:ascii="Calibri" w:hAnsi="Calibri" w:cs="Calibri"/>
                <w:spacing w:val="-2"/>
                <w:sz w:val="20"/>
              </w:rPr>
              <w:t xml:space="preserve"> </w:t>
            </w:r>
            <w:r w:rsidRPr="0064706B">
              <w:rPr>
                <w:rFonts w:ascii="Calibri" w:hAnsi="Calibri" w:cs="Calibri"/>
                <w:sz w:val="20"/>
              </w:rPr>
              <w:t>hub</w:t>
            </w:r>
            <w:r w:rsidRPr="0064706B">
              <w:rPr>
                <w:rFonts w:ascii="Calibri" w:hAnsi="Calibri" w:cs="Calibri"/>
                <w:spacing w:val="-2"/>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information about research, science and innovation in New Zealand, (or any system which replaces it), established by government directive outlined in the 2016 Research, Science and Innovation Domain Plan.”</w:t>
            </w:r>
          </w:p>
          <w:p w14:paraId="22C9E613" w14:textId="77777777" w:rsidR="00A9695F" w:rsidRPr="0064706B" w:rsidRDefault="00A9695F" w:rsidP="00A9695F">
            <w:pPr>
              <w:pStyle w:val="BodyText"/>
              <w:spacing w:before="1" w:line="264" w:lineRule="auto"/>
              <w:ind w:left="600" w:right="100"/>
              <w:rPr>
                <w:rFonts w:ascii="Calibri" w:hAnsi="Calibri" w:cs="Calibri"/>
                <w:sz w:val="20"/>
              </w:rPr>
            </w:pPr>
            <w:r w:rsidRPr="0064706B">
              <w:rPr>
                <w:rFonts w:ascii="Calibri" w:hAnsi="Calibri" w:cs="Calibri"/>
                <w:sz w:val="20"/>
              </w:rPr>
              <w:t>“</w:t>
            </w:r>
            <w:r w:rsidRPr="0064706B">
              <w:rPr>
                <w:rFonts w:ascii="Calibri" w:hAnsi="Calibri" w:cs="Calibri"/>
                <w:b/>
                <w:sz w:val="20"/>
              </w:rPr>
              <w:t xml:space="preserve">Personnel </w:t>
            </w:r>
            <w:r w:rsidRPr="0064706B">
              <w:rPr>
                <w:rFonts w:ascii="Calibri" w:hAnsi="Calibri" w:cs="Calibri"/>
                <w:sz w:val="20"/>
              </w:rPr>
              <w:t>of any person means individuals directly or indirectly engaged by that person. Examples</w:t>
            </w:r>
            <w:r w:rsidRPr="0064706B">
              <w:rPr>
                <w:rFonts w:ascii="Calibri" w:hAnsi="Calibri" w:cs="Calibri"/>
                <w:spacing w:val="-3"/>
                <w:sz w:val="20"/>
              </w:rPr>
              <w:t xml:space="preserve"> </w:t>
            </w:r>
            <w:r w:rsidRPr="0064706B">
              <w:rPr>
                <w:rFonts w:ascii="Calibri" w:hAnsi="Calibri" w:cs="Calibri"/>
                <w:sz w:val="20"/>
              </w:rPr>
              <w:t>include</w:t>
            </w:r>
            <w:r w:rsidRPr="0064706B">
              <w:rPr>
                <w:rFonts w:ascii="Calibri" w:hAnsi="Calibri" w:cs="Calibri"/>
                <w:spacing w:val="-4"/>
                <w:sz w:val="20"/>
              </w:rPr>
              <w:t xml:space="preserve"> </w:t>
            </w:r>
            <w:r w:rsidRPr="0064706B">
              <w:rPr>
                <w:rFonts w:ascii="Calibri" w:hAnsi="Calibri" w:cs="Calibri"/>
                <w:sz w:val="20"/>
              </w:rPr>
              <w:t>directors,</w:t>
            </w:r>
            <w:r w:rsidRPr="0064706B">
              <w:rPr>
                <w:rFonts w:ascii="Calibri" w:hAnsi="Calibri" w:cs="Calibri"/>
                <w:spacing w:val="-4"/>
                <w:sz w:val="20"/>
              </w:rPr>
              <w:t xml:space="preserve"> </w:t>
            </w:r>
            <w:r w:rsidRPr="0064706B">
              <w:rPr>
                <w:rFonts w:ascii="Calibri" w:hAnsi="Calibri" w:cs="Calibri"/>
                <w:sz w:val="20"/>
              </w:rPr>
              <w:t>employees,</w:t>
            </w:r>
            <w:r w:rsidRPr="0064706B">
              <w:rPr>
                <w:rFonts w:ascii="Calibri" w:hAnsi="Calibri" w:cs="Calibri"/>
                <w:spacing w:val="-3"/>
                <w:sz w:val="20"/>
              </w:rPr>
              <w:t xml:space="preserve"> </w:t>
            </w:r>
            <w:r w:rsidRPr="0064706B">
              <w:rPr>
                <w:rFonts w:ascii="Calibri" w:hAnsi="Calibri" w:cs="Calibri"/>
                <w:sz w:val="20"/>
              </w:rPr>
              <w:t>contract</w:t>
            </w:r>
            <w:r w:rsidRPr="0064706B">
              <w:rPr>
                <w:rFonts w:ascii="Calibri" w:hAnsi="Calibri" w:cs="Calibri"/>
                <w:spacing w:val="-4"/>
                <w:sz w:val="20"/>
              </w:rPr>
              <w:t xml:space="preserve"> </w:t>
            </w:r>
            <w:r w:rsidRPr="0064706B">
              <w:rPr>
                <w:rFonts w:ascii="Calibri" w:hAnsi="Calibri" w:cs="Calibri"/>
                <w:sz w:val="20"/>
              </w:rPr>
              <w:t>staff,</w:t>
            </w:r>
            <w:r w:rsidRPr="0064706B">
              <w:rPr>
                <w:rFonts w:ascii="Calibri" w:hAnsi="Calibri" w:cs="Calibri"/>
                <w:spacing w:val="-4"/>
                <w:sz w:val="20"/>
              </w:rPr>
              <w:t xml:space="preserve"> </w:t>
            </w:r>
            <w:r w:rsidRPr="0064706B">
              <w:rPr>
                <w:rFonts w:ascii="Calibri" w:hAnsi="Calibri" w:cs="Calibri"/>
                <w:sz w:val="20"/>
              </w:rPr>
              <w:t>agents,</w:t>
            </w:r>
            <w:r w:rsidRPr="0064706B">
              <w:rPr>
                <w:rFonts w:ascii="Calibri" w:hAnsi="Calibri" w:cs="Calibri"/>
                <w:spacing w:val="-3"/>
                <w:sz w:val="20"/>
              </w:rPr>
              <w:t xml:space="preserve"> </w:t>
            </w:r>
            <w:r w:rsidRPr="0064706B">
              <w:rPr>
                <w:rFonts w:ascii="Calibri" w:hAnsi="Calibri" w:cs="Calibri"/>
                <w:sz w:val="20"/>
              </w:rPr>
              <w:t>consultants,</w:t>
            </w:r>
            <w:r w:rsidRPr="0064706B">
              <w:rPr>
                <w:rFonts w:ascii="Calibri" w:hAnsi="Calibri" w:cs="Calibri"/>
                <w:spacing w:val="-4"/>
                <w:sz w:val="20"/>
              </w:rPr>
              <w:t xml:space="preserve"> </w:t>
            </w:r>
            <w:r w:rsidRPr="0064706B">
              <w:rPr>
                <w:rFonts w:ascii="Calibri" w:hAnsi="Calibri" w:cs="Calibri"/>
                <w:sz w:val="20"/>
              </w:rPr>
              <w:t>specialists,</w:t>
            </w:r>
            <w:r w:rsidRPr="0064706B">
              <w:rPr>
                <w:rFonts w:ascii="Calibri" w:hAnsi="Calibri" w:cs="Calibri"/>
                <w:spacing w:val="-4"/>
                <w:sz w:val="20"/>
              </w:rPr>
              <w:t xml:space="preserve"> </w:t>
            </w:r>
            <w:r w:rsidRPr="0064706B">
              <w:rPr>
                <w:rFonts w:ascii="Calibri" w:hAnsi="Calibri" w:cs="Calibri"/>
                <w:sz w:val="20"/>
              </w:rPr>
              <w:t>support staff and co-opted or seconded staff.”</w:t>
            </w:r>
          </w:p>
          <w:p w14:paraId="368C1BE1" w14:textId="77777777" w:rsidR="00A9695F" w:rsidRPr="0064706B" w:rsidRDefault="00A9695F" w:rsidP="00A9695F">
            <w:pPr>
              <w:pStyle w:val="BodyText"/>
              <w:spacing w:line="264" w:lineRule="auto"/>
              <w:ind w:left="600" w:right="100"/>
              <w:rPr>
                <w:rFonts w:ascii="Calibri" w:hAnsi="Calibri" w:cs="Calibri"/>
                <w:sz w:val="20"/>
              </w:rPr>
            </w:pPr>
            <w:r w:rsidRPr="0064706B">
              <w:rPr>
                <w:rFonts w:ascii="Calibri" w:hAnsi="Calibri" w:cs="Calibri"/>
                <w:sz w:val="20"/>
              </w:rPr>
              <w:t>“</w:t>
            </w:r>
            <w:r w:rsidRPr="0064706B">
              <w:rPr>
                <w:rFonts w:ascii="Calibri" w:hAnsi="Calibri" w:cs="Calibri"/>
                <w:b/>
                <w:sz w:val="20"/>
              </w:rPr>
              <w:t>Open</w:t>
            </w:r>
            <w:r w:rsidRPr="0064706B">
              <w:rPr>
                <w:rFonts w:ascii="Calibri" w:hAnsi="Calibri" w:cs="Calibri"/>
                <w:b/>
                <w:spacing w:val="-2"/>
                <w:sz w:val="20"/>
              </w:rPr>
              <w:t xml:space="preserve"> </w:t>
            </w:r>
            <w:r w:rsidRPr="0064706B">
              <w:rPr>
                <w:rFonts w:ascii="Calibri" w:hAnsi="Calibri" w:cs="Calibri"/>
                <w:b/>
                <w:sz w:val="20"/>
              </w:rPr>
              <w:t>Access</w:t>
            </w:r>
            <w:r w:rsidRPr="0064706B">
              <w:rPr>
                <w:rFonts w:ascii="Calibri" w:hAnsi="Calibri" w:cs="Calibri"/>
                <w:b/>
                <w:spacing w:val="-3"/>
                <w:sz w:val="20"/>
              </w:rPr>
              <w:t xml:space="preserve"> </w:t>
            </w:r>
            <w:r w:rsidRPr="0064706B">
              <w:rPr>
                <w:rFonts w:ascii="Calibri" w:hAnsi="Calibri" w:cs="Calibri"/>
                <w:sz w:val="20"/>
              </w:rPr>
              <w:t>means</w:t>
            </w:r>
            <w:r w:rsidRPr="0064706B">
              <w:rPr>
                <w:rFonts w:ascii="Calibri" w:hAnsi="Calibri" w:cs="Calibri"/>
                <w:spacing w:val="-2"/>
                <w:sz w:val="20"/>
              </w:rPr>
              <w:t xml:space="preserve"> </w:t>
            </w:r>
            <w:r w:rsidRPr="0064706B">
              <w:rPr>
                <w:rFonts w:ascii="Calibri" w:hAnsi="Calibri" w:cs="Calibri"/>
                <w:sz w:val="20"/>
              </w:rPr>
              <w:t>free</w:t>
            </w:r>
            <w:r w:rsidRPr="0064706B">
              <w:rPr>
                <w:rFonts w:ascii="Calibri" w:hAnsi="Calibri" w:cs="Calibri"/>
                <w:spacing w:val="-3"/>
                <w:sz w:val="20"/>
              </w:rPr>
              <w:t xml:space="preserve"> </w:t>
            </w:r>
            <w:r w:rsidRPr="0064706B">
              <w:rPr>
                <w:rFonts w:ascii="Calibri" w:hAnsi="Calibri" w:cs="Calibri"/>
                <w:sz w:val="20"/>
              </w:rPr>
              <w:t>of</w:t>
            </w:r>
            <w:r w:rsidRPr="0064706B">
              <w:rPr>
                <w:rFonts w:ascii="Calibri" w:hAnsi="Calibri" w:cs="Calibri"/>
                <w:spacing w:val="-2"/>
                <w:sz w:val="20"/>
              </w:rPr>
              <w:t xml:space="preserve"> </w:t>
            </w:r>
            <w:r w:rsidRPr="0064706B">
              <w:rPr>
                <w:rFonts w:ascii="Calibri" w:hAnsi="Calibri" w:cs="Calibri"/>
                <w:sz w:val="20"/>
              </w:rPr>
              <w:t>charge,</w:t>
            </w:r>
            <w:r w:rsidRPr="0064706B">
              <w:rPr>
                <w:rFonts w:ascii="Calibri" w:hAnsi="Calibri" w:cs="Calibri"/>
                <w:spacing w:val="-2"/>
                <w:sz w:val="20"/>
              </w:rPr>
              <w:t xml:space="preserve"> </w:t>
            </w:r>
            <w:r w:rsidRPr="0064706B">
              <w:rPr>
                <w:rFonts w:ascii="Calibri" w:hAnsi="Calibri" w:cs="Calibri"/>
                <w:sz w:val="20"/>
              </w:rPr>
              <w:t>online</w:t>
            </w:r>
            <w:r w:rsidRPr="0064706B">
              <w:rPr>
                <w:rFonts w:ascii="Calibri" w:hAnsi="Calibri" w:cs="Calibri"/>
                <w:spacing w:val="-2"/>
                <w:sz w:val="20"/>
              </w:rPr>
              <w:t xml:space="preserve"> </w:t>
            </w:r>
            <w:r w:rsidRPr="0064706B">
              <w:rPr>
                <w:rFonts w:ascii="Calibri" w:hAnsi="Calibri" w:cs="Calibri"/>
                <w:sz w:val="20"/>
              </w:rPr>
              <w:t>access</w:t>
            </w:r>
            <w:r w:rsidRPr="0064706B">
              <w:rPr>
                <w:rFonts w:ascii="Calibri" w:hAnsi="Calibri" w:cs="Calibri"/>
                <w:spacing w:val="-2"/>
                <w:sz w:val="20"/>
              </w:rPr>
              <w:t xml:space="preserve"> </w:t>
            </w:r>
            <w:r w:rsidRPr="0064706B">
              <w:rPr>
                <w:rFonts w:ascii="Calibri" w:hAnsi="Calibri" w:cs="Calibri"/>
                <w:sz w:val="20"/>
              </w:rPr>
              <w:t>for</w:t>
            </w:r>
            <w:r w:rsidRPr="0064706B">
              <w:rPr>
                <w:rFonts w:ascii="Calibri" w:hAnsi="Calibri" w:cs="Calibri"/>
                <w:spacing w:val="-2"/>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person</w:t>
            </w:r>
            <w:r w:rsidRPr="0064706B">
              <w:rPr>
                <w:rFonts w:ascii="Calibri" w:hAnsi="Calibri" w:cs="Calibri"/>
                <w:spacing w:val="-3"/>
                <w:sz w:val="20"/>
              </w:rPr>
              <w:t xml:space="preserve"> </w:t>
            </w:r>
            <w:r w:rsidRPr="0064706B">
              <w:rPr>
                <w:rFonts w:ascii="Calibri" w:hAnsi="Calibri" w:cs="Calibri"/>
                <w:sz w:val="20"/>
              </w:rPr>
              <w:t>either</w:t>
            </w:r>
            <w:r w:rsidRPr="0064706B">
              <w:rPr>
                <w:rFonts w:ascii="Calibri" w:hAnsi="Calibri" w:cs="Calibri"/>
                <w:spacing w:val="-2"/>
                <w:sz w:val="20"/>
              </w:rPr>
              <w:t xml:space="preserve"> </w:t>
            </w:r>
            <w:r w:rsidRPr="0064706B">
              <w:rPr>
                <w:rFonts w:ascii="Calibri" w:hAnsi="Calibri" w:cs="Calibri"/>
                <w:sz w:val="20"/>
              </w:rPr>
              <w:t>through</w:t>
            </w:r>
            <w:r w:rsidRPr="0064706B">
              <w:rPr>
                <w:rFonts w:ascii="Calibri" w:hAnsi="Calibri" w:cs="Calibri"/>
                <w:spacing w:val="-3"/>
                <w:sz w:val="20"/>
              </w:rPr>
              <w:t xml:space="preserve"> </w:t>
            </w:r>
            <w:r w:rsidRPr="0064706B">
              <w:rPr>
                <w:rFonts w:ascii="Calibri" w:hAnsi="Calibri" w:cs="Calibri"/>
                <w:sz w:val="20"/>
              </w:rPr>
              <w:t>Gold</w:t>
            </w:r>
            <w:r w:rsidRPr="0064706B">
              <w:rPr>
                <w:rFonts w:ascii="Calibri" w:hAnsi="Calibri" w:cs="Calibri"/>
                <w:spacing w:val="-2"/>
                <w:sz w:val="20"/>
              </w:rPr>
              <w:t xml:space="preserve"> </w:t>
            </w:r>
            <w:r w:rsidRPr="0064706B">
              <w:rPr>
                <w:rFonts w:ascii="Calibri" w:hAnsi="Calibri" w:cs="Calibri"/>
                <w:sz w:val="20"/>
              </w:rPr>
              <w:t>OA</w:t>
            </w:r>
            <w:r w:rsidRPr="0064706B">
              <w:rPr>
                <w:rFonts w:ascii="Calibri" w:hAnsi="Calibri" w:cs="Calibri"/>
                <w:spacing w:val="-2"/>
                <w:sz w:val="20"/>
              </w:rPr>
              <w:t xml:space="preserve"> </w:t>
            </w:r>
            <w:r w:rsidRPr="0064706B">
              <w:rPr>
                <w:rFonts w:ascii="Calibri" w:hAnsi="Calibri" w:cs="Calibri"/>
                <w:sz w:val="20"/>
              </w:rPr>
              <w:t>or Green OA.”</w:t>
            </w:r>
          </w:p>
          <w:p w14:paraId="38164A53" w14:textId="77777777" w:rsidR="00A9695F" w:rsidRPr="0064706B" w:rsidRDefault="00A9695F" w:rsidP="00BA4348">
            <w:pPr>
              <w:pStyle w:val="BodyText"/>
              <w:spacing w:after="0" w:line="240" w:lineRule="auto"/>
              <w:jc w:val="both"/>
              <w:rPr>
                <w:rFonts w:ascii="Calibri" w:hAnsi="Calibri" w:cs="Calibri"/>
                <w:color w:val="0D0D0D" w:themeColor="text1" w:themeTint="F2"/>
                <w:sz w:val="20"/>
              </w:rPr>
            </w:pPr>
          </w:p>
          <w:p w14:paraId="4A2E25D9" w14:textId="77777777" w:rsidR="00A9695F" w:rsidRPr="0064706B" w:rsidRDefault="00A9695F" w:rsidP="00BA4348">
            <w:pPr>
              <w:widowControl w:val="0"/>
              <w:tabs>
                <w:tab w:val="left" w:pos="601"/>
              </w:tabs>
              <w:autoSpaceDE w:val="0"/>
              <w:autoSpaceDN w:val="0"/>
              <w:spacing w:after="120"/>
              <w:rPr>
                <w:rFonts w:ascii="Calibri" w:hAnsi="Calibri" w:cs="Calibri"/>
                <w:sz w:val="20"/>
                <w:szCs w:val="20"/>
              </w:rPr>
            </w:pPr>
            <w:r w:rsidRPr="0064706B">
              <w:rPr>
                <w:rFonts w:ascii="Calibri" w:hAnsi="Calibri" w:cs="Calibri"/>
                <w:sz w:val="20"/>
                <w:szCs w:val="20"/>
              </w:rPr>
              <w:t>The following is to be added as a new clause 5.8A:</w:t>
            </w:r>
          </w:p>
          <w:p w14:paraId="2083B245" w14:textId="77777777" w:rsidR="00A9695F" w:rsidRPr="0064706B" w:rsidRDefault="00A9695F" w:rsidP="00A9695F">
            <w:pPr>
              <w:pStyle w:val="BodyText"/>
              <w:rPr>
                <w:rFonts w:ascii="Calibri" w:hAnsi="Calibri" w:cs="Calibri"/>
                <w:sz w:val="20"/>
              </w:rPr>
            </w:pPr>
            <w:r w:rsidRPr="0064706B">
              <w:rPr>
                <w:rFonts w:ascii="Calibri" w:hAnsi="Calibri" w:cs="Calibri"/>
                <w:sz w:val="20"/>
              </w:rPr>
              <w:t>“5.8A</w:t>
            </w:r>
            <w:r w:rsidRPr="0064706B">
              <w:rPr>
                <w:rFonts w:ascii="Calibri" w:hAnsi="Calibri" w:cs="Calibri"/>
                <w:spacing w:val="70"/>
                <w:w w:val="150"/>
                <w:sz w:val="20"/>
              </w:rPr>
              <w:t xml:space="preserve"> </w:t>
            </w:r>
            <w:r w:rsidRPr="0064706B">
              <w:rPr>
                <w:rFonts w:ascii="Calibri" w:hAnsi="Calibri" w:cs="Calibri"/>
                <w:sz w:val="20"/>
              </w:rPr>
              <w:t>If</w:t>
            </w:r>
            <w:r w:rsidRPr="0064706B">
              <w:rPr>
                <w:rFonts w:ascii="Calibri" w:hAnsi="Calibri" w:cs="Calibri"/>
                <w:spacing w:val="-1"/>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Ministry</w:t>
            </w:r>
            <w:r w:rsidRPr="0064706B">
              <w:rPr>
                <w:rFonts w:ascii="Calibri" w:hAnsi="Calibri" w:cs="Calibri"/>
                <w:spacing w:val="-2"/>
                <w:sz w:val="20"/>
              </w:rPr>
              <w:t xml:space="preserve"> </w:t>
            </w:r>
            <w:r w:rsidRPr="0064706B">
              <w:rPr>
                <w:rFonts w:ascii="Calibri" w:hAnsi="Calibri" w:cs="Calibri"/>
                <w:sz w:val="20"/>
              </w:rPr>
              <w:t>decides</w:t>
            </w:r>
            <w:r w:rsidRPr="0064706B">
              <w:rPr>
                <w:rFonts w:ascii="Calibri" w:hAnsi="Calibri" w:cs="Calibri"/>
                <w:spacing w:val="-2"/>
                <w:sz w:val="20"/>
              </w:rPr>
              <w:t xml:space="preserve"> </w:t>
            </w:r>
            <w:r w:rsidRPr="0064706B">
              <w:rPr>
                <w:rFonts w:ascii="Calibri" w:hAnsi="Calibri" w:cs="Calibri"/>
                <w:sz w:val="20"/>
              </w:rPr>
              <w:t>to</w:t>
            </w:r>
            <w:r w:rsidRPr="0064706B">
              <w:rPr>
                <w:rFonts w:ascii="Calibri" w:hAnsi="Calibri" w:cs="Calibri"/>
                <w:spacing w:val="-1"/>
                <w:sz w:val="20"/>
              </w:rPr>
              <w:t xml:space="preserve"> </w:t>
            </w:r>
            <w:r w:rsidRPr="0064706B">
              <w:rPr>
                <w:rFonts w:ascii="Calibri" w:hAnsi="Calibri" w:cs="Calibri"/>
                <w:sz w:val="20"/>
              </w:rPr>
              <w:t>conduct</w:t>
            </w:r>
            <w:r w:rsidRPr="0064706B">
              <w:rPr>
                <w:rFonts w:ascii="Calibri" w:hAnsi="Calibri" w:cs="Calibri"/>
                <w:spacing w:val="-3"/>
                <w:sz w:val="20"/>
              </w:rPr>
              <w:t xml:space="preserve"> </w:t>
            </w:r>
            <w:r w:rsidRPr="0064706B">
              <w:rPr>
                <w:rFonts w:ascii="Calibri" w:hAnsi="Calibri" w:cs="Calibri"/>
                <w:sz w:val="20"/>
              </w:rPr>
              <w:t>an</w:t>
            </w:r>
            <w:r w:rsidRPr="0064706B">
              <w:rPr>
                <w:rFonts w:ascii="Calibri" w:hAnsi="Calibri" w:cs="Calibri"/>
                <w:spacing w:val="-1"/>
                <w:sz w:val="20"/>
              </w:rPr>
              <w:t xml:space="preserve"> </w:t>
            </w:r>
            <w:r w:rsidRPr="0064706B">
              <w:rPr>
                <w:rFonts w:ascii="Calibri" w:hAnsi="Calibri" w:cs="Calibri"/>
                <w:sz w:val="20"/>
              </w:rPr>
              <w:t>audit</w:t>
            </w:r>
            <w:r w:rsidRPr="0064706B">
              <w:rPr>
                <w:rFonts w:ascii="Calibri" w:hAnsi="Calibri" w:cs="Calibri"/>
                <w:spacing w:val="-2"/>
                <w:sz w:val="20"/>
              </w:rPr>
              <w:t xml:space="preserve"> </w:t>
            </w:r>
            <w:r w:rsidRPr="0064706B">
              <w:rPr>
                <w:rFonts w:ascii="Calibri" w:hAnsi="Calibri" w:cs="Calibri"/>
                <w:sz w:val="20"/>
              </w:rPr>
              <w:t>under</w:t>
            </w:r>
            <w:r w:rsidRPr="0064706B">
              <w:rPr>
                <w:rFonts w:ascii="Calibri" w:hAnsi="Calibri" w:cs="Calibri"/>
                <w:spacing w:val="-1"/>
                <w:sz w:val="20"/>
              </w:rPr>
              <w:t xml:space="preserve"> </w:t>
            </w:r>
            <w:r w:rsidRPr="0064706B">
              <w:rPr>
                <w:rFonts w:ascii="Calibri" w:hAnsi="Calibri" w:cs="Calibri"/>
                <w:sz w:val="20"/>
              </w:rPr>
              <w:t>clause</w:t>
            </w:r>
            <w:r w:rsidRPr="0064706B">
              <w:rPr>
                <w:rFonts w:ascii="Calibri" w:hAnsi="Calibri" w:cs="Calibri"/>
                <w:spacing w:val="-2"/>
                <w:sz w:val="20"/>
              </w:rPr>
              <w:t xml:space="preserve"> </w:t>
            </w:r>
            <w:r w:rsidRPr="0064706B">
              <w:rPr>
                <w:rFonts w:ascii="Calibri" w:hAnsi="Calibri" w:cs="Calibri"/>
                <w:sz w:val="20"/>
              </w:rPr>
              <w:t>5.8,</w:t>
            </w:r>
            <w:r w:rsidRPr="0064706B">
              <w:rPr>
                <w:rFonts w:ascii="Calibri" w:hAnsi="Calibri" w:cs="Calibri"/>
                <w:spacing w:val="-1"/>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Contractor</w:t>
            </w:r>
            <w:r w:rsidRPr="0064706B">
              <w:rPr>
                <w:rFonts w:ascii="Calibri" w:hAnsi="Calibri" w:cs="Calibri"/>
                <w:spacing w:val="-2"/>
                <w:sz w:val="20"/>
              </w:rPr>
              <w:t xml:space="preserve"> must:</w:t>
            </w:r>
          </w:p>
          <w:p w14:paraId="775AD6EE" w14:textId="77777777" w:rsidR="00A9695F" w:rsidRPr="0064706B" w:rsidRDefault="00A9695F" w:rsidP="00BA4348">
            <w:pPr>
              <w:pStyle w:val="ListParagraph"/>
              <w:widowControl w:val="0"/>
              <w:numPr>
                <w:ilvl w:val="0"/>
                <w:numId w:val="16"/>
              </w:numPr>
              <w:tabs>
                <w:tab w:val="left" w:pos="1600"/>
              </w:tabs>
              <w:autoSpaceDE w:val="0"/>
              <w:autoSpaceDN w:val="0"/>
              <w:spacing w:before="27" w:line="264" w:lineRule="auto"/>
              <w:ind w:left="1600" w:right="737" w:hanging="708"/>
              <w:rPr>
                <w:rFonts w:ascii="Calibri" w:hAnsi="Calibri" w:cs="Calibri"/>
                <w:sz w:val="20"/>
                <w:szCs w:val="20"/>
              </w:rPr>
            </w:pPr>
            <w:r w:rsidRPr="0064706B">
              <w:rPr>
                <w:rFonts w:ascii="Calibri" w:hAnsi="Calibri" w:cs="Calibri"/>
                <w:sz w:val="20"/>
                <w:szCs w:val="20"/>
              </w:rPr>
              <w:t>give</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Ministry</w:t>
            </w:r>
            <w:r w:rsidRPr="0064706B">
              <w:rPr>
                <w:rFonts w:ascii="Calibri" w:hAnsi="Calibri" w:cs="Calibri"/>
                <w:spacing w:val="-3"/>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independent</w:t>
            </w:r>
            <w:r w:rsidRPr="0064706B">
              <w:rPr>
                <w:rFonts w:ascii="Calibri" w:hAnsi="Calibri" w:cs="Calibri"/>
                <w:spacing w:val="-3"/>
                <w:sz w:val="20"/>
                <w:szCs w:val="20"/>
              </w:rPr>
              <w:t xml:space="preserve"> </w:t>
            </w:r>
            <w:r w:rsidRPr="0064706B">
              <w:rPr>
                <w:rFonts w:ascii="Calibri" w:hAnsi="Calibri" w:cs="Calibri"/>
                <w:sz w:val="20"/>
                <w:szCs w:val="20"/>
              </w:rPr>
              <w:t>auditor,</w:t>
            </w:r>
            <w:r w:rsidRPr="0064706B">
              <w:rPr>
                <w:rFonts w:ascii="Calibri" w:hAnsi="Calibri" w:cs="Calibri"/>
                <w:spacing w:val="-3"/>
                <w:sz w:val="20"/>
                <w:szCs w:val="20"/>
              </w:rPr>
              <w:t xml:space="preserve"> </w:t>
            </w:r>
            <w:r w:rsidRPr="0064706B">
              <w:rPr>
                <w:rFonts w:ascii="Calibri" w:hAnsi="Calibri" w:cs="Calibri"/>
                <w:sz w:val="20"/>
                <w:szCs w:val="20"/>
              </w:rPr>
              <w:t>as</w:t>
            </w:r>
            <w:r w:rsidRPr="0064706B">
              <w:rPr>
                <w:rFonts w:ascii="Calibri" w:hAnsi="Calibri" w:cs="Calibri"/>
                <w:spacing w:val="-3"/>
                <w:sz w:val="20"/>
                <w:szCs w:val="20"/>
              </w:rPr>
              <w:t xml:space="preserve"> </w:t>
            </w:r>
            <w:r w:rsidRPr="0064706B">
              <w:rPr>
                <w:rFonts w:ascii="Calibri" w:hAnsi="Calibri" w:cs="Calibri"/>
                <w:sz w:val="20"/>
                <w:szCs w:val="20"/>
              </w:rPr>
              <w:t>applicable,</w:t>
            </w:r>
            <w:r w:rsidRPr="0064706B">
              <w:rPr>
                <w:rFonts w:ascii="Calibri" w:hAnsi="Calibri" w:cs="Calibri"/>
                <w:spacing w:val="-3"/>
                <w:sz w:val="20"/>
                <w:szCs w:val="20"/>
              </w:rPr>
              <w:t xml:space="preserve"> </w:t>
            </w:r>
            <w:r w:rsidRPr="0064706B">
              <w:rPr>
                <w:rFonts w:ascii="Calibri" w:hAnsi="Calibri" w:cs="Calibri"/>
                <w:sz w:val="20"/>
                <w:szCs w:val="20"/>
              </w:rPr>
              <w:t>full</w:t>
            </w:r>
            <w:r w:rsidRPr="0064706B">
              <w:rPr>
                <w:rFonts w:ascii="Calibri" w:hAnsi="Calibri" w:cs="Calibri"/>
                <w:spacing w:val="-3"/>
                <w:sz w:val="20"/>
                <w:szCs w:val="20"/>
              </w:rPr>
              <w:t xml:space="preserve"> </w:t>
            </w:r>
            <w:r w:rsidRPr="0064706B">
              <w:rPr>
                <w:rFonts w:ascii="Calibri" w:hAnsi="Calibri" w:cs="Calibri"/>
                <w:sz w:val="20"/>
                <w:szCs w:val="20"/>
              </w:rPr>
              <w:t>access</w:t>
            </w:r>
            <w:r w:rsidRPr="0064706B">
              <w:rPr>
                <w:rFonts w:ascii="Calibri" w:hAnsi="Calibri" w:cs="Calibri"/>
                <w:spacing w:val="-3"/>
                <w:sz w:val="20"/>
                <w:szCs w:val="20"/>
              </w:rPr>
              <w:t xml:space="preserve"> </w:t>
            </w:r>
            <w:r w:rsidRPr="0064706B">
              <w:rPr>
                <w:rFonts w:ascii="Calibri" w:hAnsi="Calibri" w:cs="Calibri"/>
                <w:sz w:val="20"/>
                <w:szCs w:val="20"/>
              </w:rPr>
              <w:t>to</w:t>
            </w:r>
            <w:r w:rsidRPr="0064706B">
              <w:rPr>
                <w:rFonts w:ascii="Calibri" w:hAnsi="Calibri" w:cs="Calibri"/>
                <w:spacing w:val="-3"/>
                <w:sz w:val="20"/>
                <w:szCs w:val="20"/>
              </w:rPr>
              <w:t xml:space="preserve"> </w:t>
            </w:r>
            <w:r w:rsidRPr="0064706B">
              <w:rPr>
                <w:rFonts w:ascii="Calibri" w:hAnsi="Calibri" w:cs="Calibri"/>
                <w:sz w:val="20"/>
                <w:szCs w:val="20"/>
              </w:rPr>
              <w:t xml:space="preserve">their premises, Personnel, systems, information, data, accounts, documents and records relevant to this </w:t>
            </w:r>
            <w:proofErr w:type="gramStart"/>
            <w:r w:rsidRPr="0064706B">
              <w:rPr>
                <w:rFonts w:ascii="Calibri" w:hAnsi="Calibri" w:cs="Calibri"/>
                <w:sz w:val="20"/>
                <w:szCs w:val="20"/>
              </w:rPr>
              <w:t>Contract;</w:t>
            </w:r>
            <w:proofErr w:type="gramEnd"/>
          </w:p>
          <w:p w14:paraId="72F46ECE" w14:textId="77777777" w:rsidR="00A9695F" w:rsidRPr="0064706B" w:rsidRDefault="00A9695F" w:rsidP="00BA4348">
            <w:pPr>
              <w:pStyle w:val="ListParagraph"/>
              <w:widowControl w:val="0"/>
              <w:numPr>
                <w:ilvl w:val="0"/>
                <w:numId w:val="16"/>
              </w:numPr>
              <w:tabs>
                <w:tab w:val="left" w:pos="1600"/>
              </w:tabs>
              <w:autoSpaceDE w:val="0"/>
              <w:autoSpaceDN w:val="0"/>
              <w:spacing w:before="27" w:line="264" w:lineRule="auto"/>
              <w:ind w:left="1600" w:right="737" w:hanging="708"/>
              <w:rPr>
                <w:rFonts w:ascii="Calibri" w:hAnsi="Calibri" w:cs="Calibri"/>
                <w:sz w:val="20"/>
                <w:szCs w:val="20"/>
              </w:rPr>
            </w:pPr>
            <w:r w:rsidRPr="0064706B">
              <w:rPr>
                <w:rFonts w:ascii="Calibri" w:hAnsi="Calibri" w:cs="Calibri"/>
                <w:sz w:val="20"/>
                <w:szCs w:val="20"/>
              </w:rPr>
              <w:t xml:space="preserve"> assist</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Ministry</w:t>
            </w:r>
            <w:r w:rsidRPr="0064706B">
              <w:rPr>
                <w:rFonts w:ascii="Calibri" w:hAnsi="Calibri" w:cs="Calibri"/>
                <w:spacing w:val="-3"/>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independent</w:t>
            </w:r>
            <w:r w:rsidRPr="0064706B">
              <w:rPr>
                <w:rFonts w:ascii="Calibri" w:hAnsi="Calibri" w:cs="Calibri"/>
                <w:spacing w:val="-3"/>
                <w:sz w:val="20"/>
                <w:szCs w:val="20"/>
              </w:rPr>
              <w:t xml:space="preserve"> </w:t>
            </w:r>
            <w:r w:rsidRPr="0064706B">
              <w:rPr>
                <w:rFonts w:ascii="Calibri" w:hAnsi="Calibri" w:cs="Calibri"/>
                <w:sz w:val="20"/>
                <w:szCs w:val="20"/>
              </w:rPr>
              <w:t>auditor,</w:t>
            </w:r>
            <w:r w:rsidRPr="0064706B">
              <w:rPr>
                <w:rFonts w:ascii="Calibri" w:hAnsi="Calibri" w:cs="Calibri"/>
                <w:spacing w:val="-3"/>
                <w:sz w:val="20"/>
                <w:szCs w:val="20"/>
              </w:rPr>
              <w:t xml:space="preserve"> </w:t>
            </w:r>
            <w:r w:rsidRPr="0064706B">
              <w:rPr>
                <w:rFonts w:ascii="Calibri" w:hAnsi="Calibri" w:cs="Calibri"/>
                <w:sz w:val="20"/>
                <w:szCs w:val="20"/>
              </w:rPr>
              <w:t>as</w:t>
            </w:r>
            <w:r w:rsidRPr="0064706B">
              <w:rPr>
                <w:rFonts w:ascii="Calibri" w:hAnsi="Calibri" w:cs="Calibri"/>
                <w:spacing w:val="-3"/>
                <w:sz w:val="20"/>
                <w:szCs w:val="20"/>
              </w:rPr>
              <w:t xml:space="preserve"> </w:t>
            </w:r>
            <w:r w:rsidRPr="0064706B">
              <w:rPr>
                <w:rFonts w:ascii="Calibri" w:hAnsi="Calibri" w:cs="Calibri"/>
                <w:sz w:val="20"/>
                <w:szCs w:val="20"/>
              </w:rPr>
              <w:t>applicable,</w:t>
            </w:r>
            <w:r w:rsidRPr="0064706B">
              <w:rPr>
                <w:rFonts w:ascii="Calibri" w:hAnsi="Calibri" w:cs="Calibri"/>
                <w:spacing w:val="-3"/>
                <w:sz w:val="20"/>
                <w:szCs w:val="20"/>
              </w:rPr>
              <w:t xml:space="preserve"> </w:t>
            </w:r>
            <w:r w:rsidRPr="0064706B">
              <w:rPr>
                <w:rFonts w:ascii="Calibri" w:hAnsi="Calibri" w:cs="Calibri"/>
                <w:sz w:val="20"/>
                <w:szCs w:val="20"/>
              </w:rPr>
              <w:t>in</w:t>
            </w:r>
            <w:r w:rsidRPr="0064706B">
              <w:rPr>
                <w:rFonts w:ascii="Calibri" w:hAnsi="Calibri" w:cs="Calibri"/>
                <w:spacing w:val="-3"/>
                <w:sz w:val="20"/>
                <w:szCs w:val="20"/>
              </w:rPr>
              <w:t xml:space="preserve"> </w:t>
            </w:r>
            <w:r w:rsidRPr="0064706B">
              <w:rPr>
                <w:rFonts w:ascii="Calibri" w:hAnsi="Calibri" w:cs="Calibri"/>
                <w:sz w:val="20"/>
                <w:szCs w:val="20"/>
              </w:rPr>
              <w:t>a</w:t>
            </w:r>
            <w:r w:rsidRPr="0064706B">
              <w:rPr>
                <w:rFonts w:ascii="Calibri" w:hAnsi="Calibri" w:cs="Calibri"/>
                <w:spacing w:val="-3"/>
                <w:sz w:val="20"/>
                <w:szCs w:val="20"/>
              </w:rPr>
              <w:t xml:space="preserve"> </w:t>
            </w:r>
            <w:r w:rsidRPr="0064706B">
              <w:rPr>
                <w:rFonts w:ascii="Calibri" w:hAnsi="Calibri" w:cs="Calibri"/>
                <w:sz w:val="20"/>
                <w:szCs w:val="20"/>
              </w:rPr>
              <w:t>timely</w:t>
            </w:r>
            <w:r w:rsidRPr="0064706B">
              <w:rPr>
                <w:rFonts w:ascii="Calibri" w:hAnsi="Calibri" w:cs="Calibri"/>
                <w:spacing w:val="-3"/>
                <w:sz w:val="20"/>
                <w:szCs w:val="20"/>
              </w:rPr>
              <w:t xml:space="preserve"> </w:t>
            </w:r>
            <w:r w:rsidRPr="0064706B">
              <w:rPr>
                <w:rFonts w:ascii="Calibri" w:hAnsi="Calibri" w:cs="Calibri"/>
                <w:sz w:val="20"/>
                <w:szCs w:val="20"/>
              </w:rPr>
              <w:t>manner with any audit conducted under clause 5.8 and ensure its Personnel and subcontractors</w:t>
            </w:r>
            <w:r w:rsidRPr="0064706B">
              <w:rPr>
                <w:rFonts w:ascii="Calibri" w:hAnsi="Calibri" w:cs="Calibri"/>
                <w:spacing w:val="-4"/>
                <w:sz w:val="20"/>
                <w:szCs w:val="20"/>
              </w:rPr>
              <w:t xml:space="preserve"> </w:t>
            </w:r>
            <w:r w:rsidRPr="0064706B">
              <w:rPr>
                <w:rFonts w:ascii="Calibri" w:hAnsi="Calibri" w:cs="Calibri"/>
                <w:sz w:val="20"/>
                <w:szCs w:val="20"/>
              </w:rPr>
              <w:t>and</w:t>
            </w:r>
            <w:r w:rsidRPr="0064706B">
              <w:rPr>
                <w:rFonts w:ascii="Calibri" w:hAnsi="Calibri" w:cs="Calibri"/>
                <w:spacing w:val="-3"/>
                <w:sz w:val="20"/>
                <w:szCs w:val="20"/>
              </w:rPr>
              <w:t xml:space="preserve"> </w:t>
            </w:r>
            <w:r w:rsidRPr="0064706B">
              <w:rPr>
                <w:rFonts w:ascii="Calibri" w:hAnsi="Calibri" w:cs="Calibri"/>
                <w:sz w:val="20"/>
                <w:szCs w:val="20"/>
              </w:rPr>
              <w:t>partner</w:t>
            </w:r>
            <w:r w:rsidRPr="0064706B">
              <w:rPr>
                <w:rFonts w:ascii="Calibri" w:hAnsi="Calibri" w:cs="Calibri"/>
                <w:spacing w:val="-4"/>
                <w:sz w:val="20"/>
                <w:szCs w:val="20"/>
              </w:rPr>
              <w:t xml:space="preserve"> </w:t>
            </w:r>
            <w:r w:rsidRPr="0064706B">
              <w:rPr>
                <w:rFonts w:ascii="Calibri" w:hAnsi="Calibri" w:cs="Calibri"/>
                <w:sz w:val="20"/>
                <w:szCs w:val="20"/>
              </w:rPr>
              <w:t>research</w:t>
            </w:r>
            <w:r w:rsidRPr="0064706B">
              <w:rPr>
                <w:rFonts w:ascii="Calibri" w:hAnsi="Calibri" w:cs="Calibri"/>
                <w:spacing w:val="-4"/>
                <w:sz w:val="20"/>
                <w:szCs w:val="20"/>
              </w:rPr>
              <w:t xml:space="preserve"> </w:t>
            </w:r>
            <w:r w:rsidRPr="0064706B">
              <w:rPr>
                <w:rFonts w:ascii="Calibri" w:hAnsi="Calibri" w:cs="Calibri"/>
                <w:sz w:val="20"/>
                <w:szCs w:val="20"/>
              </w:rPr>
              <w:t>organisations</w:t>
            </w:r>
            <w:r w:rsidRPr="0064706B">
              <w:rPr>
                <w:rFonts w:ascii="Calibri" w:hAnsi="Calibri" w:cs="Calibri"/>
                <w:spacing w:val="-4"/>
                <w:sz w:val="20"/>
                <w:szCs w:val="20"/>
              </w:rPr>
              <w:t xml:space="preserve"> </w:t>
            </w:r>
            <w:r w:rsidRPr="0064706B">
              <w:rPr>
                <w:rFonts w:ascii="Calibri" w:hAnsi="Calibri" w:cs="Calibri"/>
                <w:sz w:val="20"/>
                <w:szCs w:val="20"/>
              </w:rPr>
              <w:t>also</w:t>
            </w:r>
            <w:r w:rsidRPr="0064706B">
              <w:rPr>
                <w:rFonts w:ascii="Calibri" w:hAnsi="Calibri" w:cs="Calibri"/>
                <w:spacing w:val="-3"/>
                <w:sz w:val="20"/>
                <w:szCs w:val="20"/>
              </w:rPr>
              <w:t xml:space="preserve"> </w:t>
            </w:r>
            <w:r w:rsidRPr="0064706B">
              <w:rPr>
                <w:rFonts w:ascii="Calibri" w:hAnsi="Calibri" w:cs="Calibri"/>
                <w:sz w:val="20"/>
                <w:szCs w:val="20"/>
              </w:rPr>
              <w:t>assist</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4"/>
                <w:sz w:val="20"/>
                <w:szCs w:val="20"/>
              </w:rPr>
              <w:t xml:space="preserve"> </w:t>
            </w:r>
            <w:r w:rsidRPr="0064706B">
              <w:rPr>
                <w:rFonts w:ascii="Calibri" w:hAnsi="Calibri" w:cs="Calibri"/>
                <w:sz w:val="20"/>
                <w:szCs w:val="20"/>
              </w:rPr>
              <w:t>Ministry</w:t>
            </w:r>
            <w:r w:rsidRPr="0064706B">
              <w:rPr>
                <w:rFonts w:ascii="Calibri" w:hAnsi="Calibri" w:cs="Calibri"/>
                <w:spacing w:val="-4"/>
                <w:sz w:val="20"/>
                <w:szCs w:val="20"/>
              </w:rPr>
              <w:t xml:space="preserve"> </w:t>
            </w:r>
            <w:r w:rsidRPr="0064706B">
              <w:rPr>
                <w:rFonts w:ascii="Calibri" w:hAnsi="Calibri" w:cs="Calibri"/>
                <w:sz w:val="20"/>
                <w:szCs w:val="20"/>
              </w:rPr>
              <w:t>or</w:t>
            </w:r>
            <w:r w:rsidRPr="0064706B">
              <w:rPr>
                <w:rFonts w:ascii="Calibri" w:hAnsi="Calibri" w:cs="Calibri"/>
                <w:spacing w:val="-3"/>
                <w:sz w:val="20"/>
                <w:szCs w:val="20"/>
              </w:rPr>
              <w:t xml:space="preserve"> </w:t>
            </w:r>
            <w:r w:rsidRPr="0064706B">
              <w:rPr>
                <w:rFonts w:ascii="Calibri" w:hAnsi="Calibri" w:cs="Calibri"/>
                <w:sz w:val="20"/>
                <w:szCs w:val="20"/>
              </w:rPr>
              <w:t xml:space="preserve">the independent auditor, including by making their relevant premises, Personnel, systems, information, data, accounts, </w:t>
            </w:r>
            <w:r w:rsidRPr="0064706B">
              <w:rPr>
                <w:rFonts w:ascii="Calibri" w:hAnsi="Calibri" w:cs="Calibri"/>
                <w:sz w:val="20"/>
                <w:szCs w:val="20"/>
              </w:rPr>
              <w:lastRenderedPageBreak/>
              <w:t xml:space="preserve">documents and records available if </w:t>
            </w:r>
            <w:r w:rsidRPr="0064706B">
              <w:rPr>
                <w:rFonts w:ascii="Calibri" w:hAnsi="Calibri" w:cs="Calibri"/>
                <w:spacing w:val="-2"/>
                <w:sz w:val="20"/>
                <w:szCs w:val="20"/>
              </w:rPr>
              <w:t>requested.”</w:t>
            </w:r>
          </w:p>
          <w:p w14:paraId="264BC8E7" w14:textId="77777777" w:rsidR="00A9695F" w:rsidRPr="0064706B" w:rsidRDefault="00A9695F" w:rsidP="00BA4348">
            <w:pPr>
              <w:pStyle w:val="BodyText"/>
              <w:spacing w:after="0" w:line="240" w:lineRule="auto"/>
              <w:jc w:val="both"/>
              <w:rPr>
                <w:rFonts w:ascii="Calibri" w:hAnsi="Calibri" w:cs="Calibri"/>
                <w:color w:val="0D0D0D" w:themeColor="text1" w:themeTint="F2"/>
                <w:sz w:val="20"/>
              </w:rPr>
            </w:pPr>
          </w:p>
          <w:p w14:paraId="44670755" w14:textId="77777777" w:rsidR="00A9695F" w:rsidRPr="0064706B" w:rsidRDefault="00A9695F"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is to be added as a new clause 5.21:</w:t>
            </w:r>
          </w:p>
          <w:p w14:paraId="3F91114F" w14:textId="77777777" w:rsidR="00A9695F" w:rsidRPr="0064706B" w:rsidRDefault="00A9695F" w:rsidP="00A9695F">
            <w:pPr>
              <w:pStyle w:val="BodyText"/>
              <w:tabs>
                <w:tab w:val="left" w:pos="1375"/>
              </w:tabs>
              <w:spacing w:line="247" w:lineRule="exact"/>
              <w:rPr>
                <w:rFonts w:ascii="Calibri" w:hAnsi="Calibri" w:cs="Calibri"/>
                <w:sz w:val="20"/>
              </w:rPr>
            </w:pPr>
            <w:r w:rsidRPr="0064706B">
              <w:rPr>
                <w:rFonts w:ascii="Calibri" w:hAnsi="Calibri" w:cs="Calibri"/>
                <w:spacing w:val="-4"/>
                <w:sz w:val="20"/>
              </w:rPr>
              <w:t>“</w:t>
            </w:r>
            <w:proofErr w:type="gramStart"/>
            <w:r w:rsidRPr="0064706B">
              <w:rPr>
                <w:rFonts w:ascii="Calibri" w:hAnsi="Calibri" w:cs="Calibri"/>
                <w:spacing w:val="-4"/>
                <w:sz w:val="20"/>
              </w:rPr>
              <w:t xml:space="preserve">5.21  </w:t>
            </w:r>
            <w:r w:rsidRPr="0064706B">
              <w:rPr>
                <w:rFonts w:ascii="Calibri" w:hAnsi="Calibri" w:cs="Calibri"/>
                <w:sz w:val="20"/>
              </w:rPr>
              <w:t>The</w:t>
            </w:r>
            <w:proofErr w:type="gramEnd"/>
            <w:r w:rsidRPr="0064706B">
              <w:rPr>
                <w:rFonts w:ascii="Calibri" w:hAnsi="Calibri" w:cs="Calibri"/>
                <w:spacing w:val="-6"/>
                <w:sz w:val="20"/>
              </w:rPr>
              <w:t xml:space="preserve"> </w:t>
            </w:r>
            <w:r w:rsidRPr="0064706B">
              <w:rPr>
                <w:rFonts w:ascii="Calibri" w:hAnsi="Calibri" w:cs="Calibri"/>
                <w:sz w:val="20"/>
              </w:rPr>
              <w:t>Contractor</w:t>
            </w:r>
            <w:r w:rsidRPr="0064706B">
              <w:rPr>
                <w:rFonts w:ascii="Calibri" w:hAnsi="Calibri" w:cs="Calibri"/>
                <w:spacing w:val="-4"/>
                <w:sz w:val="20"/>
              </w:rPr>
              <w:t xml:space="preserve"> </w:t>
            </w:r>
            <w:r w:rsidRPr="0064706B">
              <w:rPr>
                <w:rFonts w:ascii="Calibri" w:hAnsi="Calibri" w:cs="Calibri"/>
                <w:sz w:val="20"/>
              </w:rPr>
              <w:t>must</w:t>
            </w:r>
            <w:r w:rsidRPr="0064706B">
              <w:rPr>
                <w:rFonts w:ascii="Calibri" w:hAnsi="Calibri" w:cs="Calibri"/>
                <w:spacing w:val="-3"/>
                <w:sz w:val="20"/>
              </w:rPr>
              <w:t xml:space="preserve"> </w:t>
            </w:r>
            <w:r w:rsidRPr="0064706B">
              <w:rPr>
                <w:rFonts w:ascii="Calibri" w:hAnsi="Calibri" w:cs="Calibri"/>
                <w:sz w:val="20"/>
              </w:rPr>
              <w:t>ensure</w:t>
            </w:r>
            <w:r w:rsidRPr="0064706B">
              <w:rPr>
                <w:rFonts w:ascii="Calibri" w:hAnsi="Calibri" w:cs="Calibri"/>
                <w:spacing w:val="-4"/>
                <w:sz w:val="20"/>
              </w:rPr>
              <w:t xml:space="preserve"> </w:t>
            </w:r>
            <w:r w:rsidRPr="0064706B">
              <w:rPr>
                <w:rFonts w:ascii="Calibri" w:hAnsi="Calibri" w:cs="Calibri"/>
                <w:sz w:val="20"/>
              </w:rPr>
              <w:t>all</w:t>
            </w:r>
            <w:r w:rsidRPr="0064706B">
              <w:rPr>
                <w:rFonts w:ascii="Calibri" w:hAnsi="Calibri" w:cs="Calibri"/>
                <w:spacing w:val="-3"/>
                <w:sz w:val="20"/>
              </w:rPr>
              <w:t xml:space="preserve"> </w:t>
            </w:r>
            <w:r w:rsidRPr="0064706B">
              <w:rPr>
                <w:rFonts w:ascii="Calibri" w:hAnsi="Calibri" w:cs="Calibri"/>
                <w:sz w:val="20"/>
              </w:rPr>
              <w:t>peer-reviewed</w:t>
            </w:r>
            <w:r w:rsidRPr="0064706B">
              <w:rPr>
                <w:rFonts w:ascii="Calibri" w:hAnsi="Calibri" w:cs="Calibri"/>
                <w:spacing w:val="-3"/>
                <w:sz w:val="20"/>
              </w:rPr>
              <w:t xml:space="preserve"> </w:t>
            </w:r>
            <w:r w:rsidRPr="0064706B">
              <w:rPr>
                <w:rFonts w:ascii="Calibri" w:hAnsi="Calibri" w:cs="Calibri"/>
                <w:sz w:val="20"/>
              </w:rPr>
              <w:t>journal</w:t>
            </w:r>
            <w:r w:rsidRPr="0064706B">
              <w:rPr>
                <w:rFonts w:ascii="Calibri" w:hAnsi="Calibri" w:cs="Calibri"/>
                <w:spacing w:val="-4"/>
                <w:sz w:val="20"/>
              </w:rPr>
              <w:t xml:space="preserve"> </w:t>
            </w:r>
            <w:r w:rsidRPr="0064706B">
              <w:rPr>
                <w:rFonts w:ascii="Calibri" w:hAnsi="Calibri" w:cs="Calibri"/>
                <w:sz w:val="20"/>
              </w:rPr>
              <w:t>articles</w:t>
            </w:r>
            <w:r w:rsidRPr="0064706B">
              <w:rPr>
                <w:rFonts w:ascii="Calibri" w:hAnsi="Calibri" w:cs="Calibri"/>
                <w:spacing w:val="-3"/>
                <w:sz w:val="20"/>
              </w:rPr>
              <w:t xml:space="preserve"> </w:t>
            </w:r>
            <w:r w:rsidRPr="0064706B">
              <w:rPr>
                <w:rFonts w:ascii="Calibri" w:hAnsi="Calibri" w:cs="Calibri"/>
                <w:sz w:val="20"/>
              </w:rPr>
              <w:t>and</w:t>
            </w:r>
            <w:r w:rsidRPr="0064706B">
              <w:rPr>
                <w:rFonts w:ascii="Calibri" w:hAnsi="Calibri" w:cs="Calibri"/>
                <w:spacing w:val="-3"/>
                <w:sz w:val="20"/>
              </w:rPr>
              <w:t xml:space="preserve"> </w:t>
            </w:r>
            <w:r w:rsidRPr="0064706B">
              <w:rPr>
                <w:rFonts w:ascii="Calibri" w:hAnsi="Calibri" w:cs="Calibri"/>
                <w:sz w:val="20"/>
              </w:rPr>
              <w:t>peer-</w:t>
            </w:r>
            <w:r w:rsidRPr="0064706B">
              <w:rPr>
                <w:rFonts w:ascii="Calibri" w:hAnsi="Calibri" w:cs="Calibri"/>
                <w:spacing w:val="-2"/>
                <w:sz w:val="20"/>
              </w:rPr>
              <w:t xml:space="preserve">reviewed </w:t>
            </w:r>
            <w:r w:rsidRPr="0064706B">
              <w:rPr>
                <w:rFonts w:ascii="Calibri" w:hAnsi="Calibri" w:cs="Calibri"/>
                <w:sz w:val="20"/>
              </w:rPr>
              <w:t>conference</w:t>
            </w:r>
            <w:r w:rsidRPr="0064706B">
              <w:rPr>
                <w:rFonts w:ascii="Calibri" w:hAnsi="Calibri" w:cs="Calibri"/>
                <w:spacing w:val="-4"/>
                <w:sz w:val="20"/>
              </w:rPr>
              <w:t xml:space="preserve"> </w:t>
            </w:r>
            <w:r w:rsidRPr="0064706B">
              <w:rPr>
                <w:rFonts w:ascii="Calibri" w:hAnsi="Calibri" w:cs="Calibri"/>
                <w:sz w:val="20"/>
              </w:rPr>
              <w:t>proceedings</w:t>
            </w:r>
            <w:r w:rsidRPr="0064706B">
              <w:rPr>
                <w:rFonts w:ascii="Calibri" w:hAnsi="Calibri" w:cs="Calibri"/>
                <w:spacing w:val="-4"/>
                <w:sz w:val="20"/>
              </w:rPr>
              <w:t xml:space="preserve"> </w:t>
            </w:r>
            <w:r w:rsidRPr="0064706B">
              <w:rPr>
                <w:rFonts w:ascii="Calibri" w:hAnsi="Calibri" w:cs="Calibri"/>
                <w:sz w:val="20"/>
              </w:rPr>
              <w:t>relating</w:t>
            </w:r>
            <w:r w:rsidRPr="0064706B">
              <w:rPr>
                <w:rFonts w:ascii="Calibri" w:hAnsi="Calibri" w:cs="Calibri"/>
                <w:spacing w:val="-4"/>
                <w:sz w:val="20"/>
              </w:rPr>
              <w:t xml:space="preserve"> </w:t>
            </w:r>
            <w:r w:rsidRPr="0064706B">
              <w:rPr>
                <w:rFonts w:ascii="Calibri" w:hAnsi="Calibri" w:cs="Calibri"/>
                <w:sz w:val="20"/>
              </w:rPr>
              <w:t>in</w:t>
            </w:r>
            <w:r w:rsidRPr="0064706B">
              <w:rPr>
                <w:rFonts w:ascii="Calibri" w:hAnsi="Calibri" w:cs="Calibri"/>
                <w:spacing w:val="-3"/>
                <w:sz w:val="20"/>
              </w:rPr>
              <w:t xml:space="preserve"> </w:t>
            </w:r>
            <w:r w:rsidRPr="0064706B">
              <w:rPr>
                <w:rFonts w:ascii="Calibri" w:hAnsi="Calibri" w:cs="Calibri"/>
                <w:sz w:val="20"/>
              </w:rPr>
              <w:t>any</w:t>
            </w:r>
            <w:r w:rsidRPr="0064706B">
              <w:rPr>
                <w:rFonts w:ascii="Calibri" w:hAnsi="Calibri" w:cs="Calibri"/>
                <w:spacing w:val="-3"/>
                <w:sz w:val="20"/>
              </w:rPr>
              <w:t xml:space="preserve"> </w:t>
            </w:r>
            <w:r w:rsidRPr="0064706B">
              <w:rPr>
                <w:rFonts w:ascii="Calibri" w:hAnsi="Calibri" w:cs="Calibri"/>
                <w:sz w:val="20"/>
              </w:rPr>
              <w:t>way</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4"/>
                <w:sz w:val="20"/>
              </w:rPr>
              <w:t xml:space="preserve"> </w:t>
            </w:r>
            <w:r w:rsidRPr="0064706B">
              <w:rPr>
                <w:rFonts w:ascii="Calibri" w:hAnsi="Calibri" w:cs="Calibri"/>
                <w:sz w:val="20"/>
              </w:rPr>
              <w:t>Work</w:t>
            </w:r>
            <w:r w:rsidRPr="0064706B">
              <w:rPr>
                <w:rFonts w:ascii="Calibri" w:hAnsi="Calibri" w:cs="Calibri"/>
                <w:spacing w:val="-4"/>
                <w:sz w:val="20"/>
              </w:rPr>
              <w:t xml:space="preserve"> </w:t>
            </w:r>
            <w:r w:rsidRPr="0064706B">
              <w:rPr>
                <w:rFonts w:ascii="Calibri" w:hAnsi="Calibri" w:cs="Calibri"/>
                <w:sz w:val="20"/>
              </w:rPr>
              <w:t>Programme</w:t>
            </w:r>
            <w:r w:rsidRPr="0064706B">
              <w:rPr>
                <w:rFonts w:ascii="Calibri" w:hAnsi="Calibri" w:cs="Calibri"/>
                <w:spacing w:val="-3"/>
                <w:sz w:val="20"/>
              </w:rPr>
              <w:t xml:space="preserve"> </w:t>
            </w:r>
            <w:r w:rsidRPr="0064706B">
              <w:rPr>
                <w:rFonts w:ascii="Calibri" w:hAnsi="Calibri" w:cs="Calibri"/>
                <w:sz w:val="20"/>
              </w:rPr>
              <w:t>are</w:t>
            </w:r>
            <w:r w:rsidRPr="0064706B">
              <w:rPr>
                <w:rFonts w:ascii="Calibri" w:hAnsi="Calibri" w:cs="Calibri"/>
                <w:spacing w:val="-3"/>
                <w:sz w:val="20"/>
              </w:rPr>
              <w:t xml:space="preserve"> </w:t>
            </w:r>
            <w:r w:rsidRPr="0064706B">
              <w:rPr>
                <w:rFonts w:ascii="Calibri" w:hAnsi="Calibri" w:cs="Calibri"/>
                <w:sz w:val="20"/>
              </w:rPr>
              <w:t>made available with Open Access:</w:t>
            </w:r>
          </w:p>
          <w:p w14:paraId="3B51DDD7" w14:textId="77777777" w:rsidR="00A9695F" w:rsidRPr="0064706B" w:rsidRDefault="00A9695F" w:rsidP="00A9695F">
            <w:pPr>
              <w:pStyle w:val="ListParagraph"/>
              <w:widowControl w:val="0"/>
              <w:numPr>
                <w:ilvl w:val="0"/>
                <w:numId w:val="17"/>
              </w:numPr>
              <w:tabs>
                <w:tab w:val="left" w:pos="2102"/>
                <w:tab w:val="left" w:pos="2103"/>
              </w:tabs>
              <w:autoSpaceDE w:val="0"/>
              <w:autoSpaceDN w:val="0"/>
              <w:rPr>
                <w:rFonts w:ascii="Calibri" w:hAnsi="Calibri" w:cs="Calibri"/>
                <w:sz w:val="20"/>
                <w:szCs w:val="20"/>
              </w:rPr>
            </w:pPr>
            <w:r w:rsidRPr="0064706B">
              <w:rPr>
                <w:rFonts w:ascii="Calibri" w:hAnsi="Calibri" w:cs="Calibri"/>
                <w:sz w:val="20"/>
                <w:szCs w:val="20"/>
              </w:rPr>
              <w:t xml:space="preserve"> immediately</w:t>
            </w:r>
            <w:r w:rsidRPr="0064706B">
              <w:rPr>
                <w:rFonts w:ascii="Calibri" w:hAnsi="Calibri" w:cs="Calibri"/>
                <w:spacing w:val="-4"/>
                <w:sz w:val="20"/>
                <w:szCs w:val="20"/>
              </w:rPr>
              <w:t xml:space="preserve"> </w:t>
            </w:r>
            <w:r w:rsidRPr="0064706B">
              <w:rPr>
                <w:rFonts w:ascii="Calibri" w:hAnsi="Calibri" w:cs="Calibri"/>
                <w:sz w:val="20"/>
                <w:szCs w:val="20"/>
              </w:rPr>
              <w:t>on</w:t>
            </w:r>
            <w:r w:rsidRPr="0064706B">
              <w:rPr>
                <w:rFonts w:ascii="Calibri" w:hAnsi="Calibri" w:cs="Calibri"/>
                <w:spacing w:val="-3"/>
                <w:sz w:val="20"/>
                <w:szCs w:val="20"/>
              </w:rPr>
              <w:t xml:space="preserve"> </w:t>
            </w:r>
            <w:r w:rsidRPr="0064706B">
              <w:rPr>
                <w:rFonts w:ascii="Calibri" w:hAnsi="Calibri" w:cs="Calibri"/>
                <w:sz w:val="20"/>
                <w:szCs w:val="20"/>
              </w:rPr>
              <w:t>publication;</w:t>
            </w:r>
            <w:r w:rsidRPr="0064706B">
              <w:rPr>
                <w:rFonts w:ascii="Calibri" w:hAnsi="Calibri" w:cs="Calibri"/>
                <w:spacing w:val="-3"/>
                <w:sz w:val="20"/>
                <w:szCs w:val="20"/>
              </w:rPr>
              <w:t xml:space="preserve"> </w:t>
            </w:r>
            <w:r w:rsidRPr="0064706B">
              <w:rPr>
                <w:rFonts w:ascii="Calibri" w:hAnsi="Calibri" w:cs="Calibri"/>
                <w:spacing w:val="-5"/>
                <w:sz w:val="20"/>
                <w:szCs w:val="20"/>
              </w:rPr>
              <w:t>or</w:t>
            </w:r>
          </w:p>
          <w:p w14:paraId="4EB84849" w14:textId="77777777" w:rsidR="00A9695F" w:rsidRDefault="00A9695F" w:rsidP="00A9695F">
            <w:pPr>
              <w:pStyle w:val="ListParagraph"/>
              <w:widowControl w:val="0"/>
              <w:numPr>
                <w:ilvl w:val="0"/>
                <w:numId w:val="17"/>
              </w:numPr>
              <w:tabs>
                <w:tab w:val="left" w:pos="2103"/>
              </w:tabs>
              <w:autoSpaceDE w:val="0"/>
              <w:autoSpaceDN w:val="0"/>
              <w:spacing w:line="264" w:lineRule="auto"/>
              <w:ind w:right="470"/>
              <w:jc w:val="both"/>
              <w:rPr>
                <w:rFonts w:ascii="Calibri" w:hAnsi="Calibri" w:cs="Calibri"/>
                <w:sz w:val="20"/>
                <w:szCs w:val="20"/>
              </w:rPr>
            </w:pPr>
            <w:r w:rsidRPr="0064706B">
              <w:rPr>
                <w:rFonts w:ascii="Calibri" w:hAnsi="Calibri" w:cs="Calibri"/>
                <w:sz w:val="20"/>
                <w:szCs w:val="20"/>
              </w:rPr>
              <w:t xml:space="preserve"> in</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4"/>
                <w:sz w:val="20"/>
                <w:szCs w:val="20"/>
              </w:rPr>
              <w:t xml:space="preserve"> </w:t>
            </w:r>
            <w:r w:rsidRPr="0064706B">
              <w:rPr>
                <w:rFonts w:ascii="Calibri" w:hAnsi="Calibri" w:cs="Calibri"/>
                <w:sz w:val="20"/>
                <w:szCs w:val="20"/>
              </w:rPr>
              <w:t>case</w:t>
            </w:r>
            <w:r w:rsidRPr="0064706B">
              <w:rPr>
                <w:rFonts w:ascii="Calibri" w:hAnsi="Calibri" w:cs="Calibri"/>
                <w:spacing w:val="-3"/>
                <w:sz w:val="20"/>
                <w:szCs w:val="20"/>
              </w:rPr>
              <w:t xml:space="preserve"> </w:t>
            </w:r>
            <w:r w:rsidRPr="0064706B">
              <w:rPr>
                <w:rFonts w:ascii="Calibri" w:hAnsi="Calibri" w:cs="Calibri"/>
                <w:sz w:val="20"/>
                <w:szCs w:val="20"/>
              </w:rPr>
              <w:t>of</w:t>
            </w:r>
            <w:r w:rsidRPr="0064706B">
              <w:rPr>
                <w:rFonts w:ascii="Calibri" w:hAnsi="Calibri" w:cs="Calibri"/>
                <w:spacing w:val="-3"/>
                <w:sz w:val="20"/>
                <w:szCs w:val="20"/>
              </w:rPr>
              <w:t xml:space="preserve"> </w:t>
            </w:r>
            <w:r w:rsidRPr="0064706B">
              <w:rPr>
                <w:rFonts w:ascii="Calibri" w:hAnsi="Calibri" w:cs="Calibri"/>
                <w:sz w:val="20"/>
                <w:szCs w:val="20"/>
              </w:rPr>
              <w:t>such</w:t>
            </w:r>
            <w:r w:rsidRPr="0064706B">
              <w:rPr>
                <w:rFonts w:ascii="Calibri" w:hAnsi="Calibri" w:cs="Calibri"/>
                <w:spacing w:val="-3"/>
                <w:sz w:val="20"/>
                <w:szCs w:val="20"/>
              </w:rPr>
              <w:t xml:space="preserve"> </w:t>
            </w:r>
            <w:r w:rsidRPr="0064706B">
              <w:rPr>
                <w:rFonts w:ascii="Calibri" w:hAnsi="Calibri" w:cs="Calibri"/>
                <w:sz w:val="20"/>
                <w:szCs w:val="20"/>
              </w:rPr>
              <w:t>papers</w:t>
            </w:r>
            <w:r w:rsidRPr="0064706B">
              <w:rPr>
                <w:rFonts w:ascii="Calibri" w:hAnsi="Calibri" w:cs="Calibri"/>
                <w:spacing w:val="-3"/>
                <w:sz w:val="20"/>
                <w:szCs w:val="20"/>
              </w:rPr>
              <w:t xml:space="preserve"> </w:t>
            </w:r>
            <w:r w:rsidRPr="0064706B">
              <w:rPr>
                <w:rFonts w:ascii="Calibri" w:hAnsi="Calibri" w:cs="Calibri"/>
                <w:sz w:val="20"/>
                <w:szCs w:val="20"/>
              </w:rPr>
              <w:t>published</w:t>
            </w:r>
            <w:r w:rsidRPr="0064706B">
              <w:rPr>
                <w:rFonts w:ascii="Calibri" w:hAnsi="Calibri" w:cs="Calibri"/>
                <w:spacing w:val="-4"/>
                <w:sz w:val="20"/>
                <w:szCs w:val="20"/>
              </w:rPr>
              <w:t xml:space="preserve"> </w:t>
            </w:r>
            <w:r w:rsidRPr="0064706B">
              <w:rPr>
                <w:rFonts w:ascii="Calibri" w:hAnsi="Calibri" w:cs="Calibri"/>
                <w:sz w:val="20"/>
                <w:szCs w:val="20"/>
              </w:rPr>
              <w:t>in</w:t>
            </w:r>
            <w:r w:rsidRPr="0064706B">
              <w:rPr>
                <w:rFonts w:ascii="Calibri" w:hAnsi="Calibri" w:cs="Calibri"/>
                <w:spacing w:val="-3"/>
                <w:sz w:val="20"/>
                <w:szCs w:val="20"/>
              </w:rPr>
              <w:t xml:space="preserve"> </w:t>
            </w:r>
            <w:r w:rsidRPr="0064706B">
              <w:rPr>
                <w:rFonts w:ascii="Calibri" w:hAnsi="Calibri" w:cs="Calibri"/>
                <w:sz w:val="20"/>
                <w:szCs w:val="20"/>
              </w:rPr>
              <w:t>a</w:t>
            </w:r>
            <w:r w:rsidRPr="0064706B">
              <w:rPr>
                <w:rFonts w:ascii="Calibri" w:hAnsi="Calibri" w:cs="Calibri"/>
                <w:spacing w:val="-3"/>
                <w:sz w:val="20"/>
                <w:szCs w:val="20"/>
              </w:rPr>
              <w:t xml:space="preserve"> </w:t>
            </w:r>
            <w:r w:rsidRPr="0064706B">
              <w:rPr>
                <w:rFonts w:ascii="Calibri" w:hAnsi="Calibri" w:cs="Calibri"/>
                <w:sz w:val="20"/>
                <w:szCs w:val="20"/>
              </w:rPr>
              <w:t>subscription-based</w:t>
            </w:r>
            <w:r w:rsidRPr="0064706B">
              <w:rPr>
                <w:rFonts w:ascii="Calibri" w:hAnsi="Calibri" w:cs="Calibri"/>
                <w:spacing w:val="-3"/>
                <w:sz w:val="20"/>
                <w:szCs w:val="20"/>
              </w:rPr>
              <w:t xml:space="preserve"> </w:t>
            </w:r>
            <w:r w:rsidRPr="0064706B">
              <w:rPr>
                <w:rFonts w:ascii="Calibri" w:hAnsi="Calibri" w:cs="Calibri"/>
                <w:sz w:val="20"/>
                <w:szCs w:val="20"/>
              </w:rPr>
              <w:t>publication</w:t>
            </w:r>
            <w:r w:rsidRPr="0064706B">
              <w:rPr>
                <w:rFonts w:ascii="Calibri" w:hAnsi="Calibri" w:cs="Calibri"/>
                <w:spacing w:val="-4"/>
                <w:sz w:val="20"/>
                <w:szCs w:val="20"/>
              </w:rPr>
              <w:t xml:space="preserve"> </w:t>
            </w:r>
            <w:r w:rsidRPr="0064706B">
              <w:rPr>
                <w:rFonts w:ascii="Calibri" w:hAnsi="Calibri" w:cs="Calibri"/>
                <w:sz w:val="20"/>
                <w:szCs w:val="20"/>
              </w:rPr>
              <w:t>that requires an embargo period, immediately at the end of the embargo period or 12 months after the date of such publication, whichever is earlier.”</w:t>
            </w:r>
          </w:p>
          <w:p w14:paraId="0EBA07CB" w14:textId="77777777" w:rsidR="00A9695F" w:rsidRPr="0064706B" w:rsidRDefault="00A9695F" w:rsidP="00BA4348">
            <w:pPr>
              <w:pStyle w:val="BodyText"/>
              <w:spacing w:after="0" w:line="240" w:lineRule="auto"/>
              <w:jc w:val="both"/>
              <w:rPr>
                <w:rFonts w:ascii="Calibri" w:hAnsi="Calibri" w:cs="Calibri"/>
                <w:color w:val="0D0D0D" w:themeColor="text1" w:themeTint="F2"/>
                <w:sz w:val="20"/>
              </w:rPr>
            </w:pPr>
          </w:p>
          <w:p w14:paraId="11C9A01C" w14:textId="0380422A" w:rsidR="00A9695F" w:rsidRPr="0064706B" w:rsidRDefault="00A9695F" w:rsidP="00BA4348">
            <w:pPr>
              <w:pStyle w:val="BodyText"/>
              <w:spacing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The following is to be added as a new clause 5.22:</w:t>
            </w:r>
          </w:p>
          <w:p w14:paraId="2A95C178" w14:textId="4E2BDCEE" w:rsidR="007D2B52" w:rsidRDefault="00A9695F" w:rsidP="00A9695F">
            <w:pPr>
              <w:pStyle w:val="BodyText"/>
              <w:spacing w:after="200" w:line="240" w:lineRule="auto"/>
              <w:jc w:val="both"/>
              <w:rPr>
                <w:rFonts w:ascii="Calibri" w:hAnsi="Calibri" w:cs="Calibri"/>
                <w:color w:val="0D0D0D" w:themeColor="text1" w:themeTint="F2"/>
                <w:sz w:val="20"/>
              </w:rPr>
            </w:pPr>
            <w:r w:rsidRPr="0064706B">
              <w:rPr>
                <w:rFonts w:ascii="Calibri" w:hAnsi="Calibri" w:cs="Calibri"/>
                <w:i/>
                <w:iCs/>
                <w:color w:val="0D0D0D" w:themeColor="text1" w:themeTint="F2"/>
                <w:sz w:val="20"/>
              </w:rPr>
              <w:t>“</w:t>
            </w:r>
            <w:r w:rsidRPr="0064706B">
              <w:rPr>
                <w:rFonts w:ascii="Calibri" w:hAnsi="Calibri" w:cs="Calibri"/>
                <w:color w:val="0D0D0D" w:themeColor="text1" w:themeTint="F2"/>
                <w:sz w:val="20"/>
              </w:rPr>
              <w:t>5.22     The Contractor must ensure that, where practicable, all research outputs that have a digital object identifier (DOI) and that relate in any way to the Work Programme, cite the Contract number and the Ministry as the source of funding.”</w:t>
            </w:r>
          </w:p>
          <w:p w14:paraId="13322269" w14:textId="77777777" w:rsidR="007D2B52" w:rsidRPr="0064706B" w:rsidRDefault="007D2B52" w:rsidP="007D2B52">
            <w:pPr>
              <w:pStyle w:val="BodyText"/>
              <w:spacing w:after="0" w:line="240" w:lineRule="auto"/>
              <w:jc w:val="both"/>
              <w:rPr>
                <w:rFonts w:ascii="Calibri" w:hAnsi="Calibri" w:cs="Calibri"/>
                <w:color w:val="0D0D0D" w:themeColor="text1" w:themeTint="F2"/>
                <w:sz w:val="20"/>
              </w:rPr>
            </w:pPr>
          </w:p>
          <w:p w14:paraId="263C7164" w14:textId="77777777" w:rsidR="00A9695F" w:rsidRPr="0064706B" w:rsidRDefault="00A9695F" w:rsidP="00A9695F">
            <w:pPr>
              <w:pStyle w:val="BodyText"/>
              <w:spacing w:after="200" w:line="240" w:lineRule="auto"/>
              <w:jc w:val="both"/>
              <w:rPr>
                <w:rFonts w:ascii="Calibri" w:hAnsi="Calibri" w:cs="Calibri"/>
                <w:color w:val="0D0D0D" w:themeColor="text1" w:themeTint="F2"/>
                <w:sz w:val="20"/>
              </w:rPr>
            </w:pPr>
            <w:r w:rsidRPr="0064706B">
              <w:rPr>
                <w:rFonts w:ascii="Calibri" w:hAnsi="Calibri" w:cs="Calibri"/>
                <w:color w:val="0D0D0D" w:themeColor="text1" w:themeTint="F2"/>
                <w:sz w:val="20"/>
              </w:rPr>
              <w:t>Clause 8.2 (Confidentiality) is to be amended by deleting the word “and” at the end of clause 8.2(</w:t>
            </w:r>
            <w:proofErr w:type="spellStart"/>
            <w:r w:rsidRPr="0064706B">
              <w:rPr>
                <w:rFonts w:ascii="Calibri" w:hAnsi="Calibri" w:cs="Calibri"/>
                <w:color w:val="0D0D0D" w:themeColor="text1" w:themeTint="F2"/>
                <w:sz w:val="20"/>
              </w:rPr>
              <w:t>i</w:t>
            </w:r>
            <w:proofErr w:type="spellEnd"/>
            <w:r w:rsidRPr="0064706B">
              <w:rPr>
                <w:rFonts w:ascii="Calibri" w:hAnsi="Calibri" w:cs="Calibri"/>
                <w:color w:val="0D0D0D" w:themeColor="text1" w:themeTint="F2"/>
                <w:sz w:val="20"/>
              </w:rPr>
              <w:t>) and adding the following new subclauses (k) and (l) to clause 8.2</w:t>
            </w:r>
          </w:p>
          <w:p w14:paraId="77D6CB7D" w14:textId="77777777" w:rsidR="00A9695F" w:rsidRPr="0064706B" w:rsidRDefault="00A9695F" w:rsidP="00BA4348">
            <w:pPr>
              <w:pStyle w:val="BodyText"/>
              <w:tabs>
                <w:tab w:val="left" w:pos="1701"/>
              </w:tabs>
              <w:spacing w:line="264" w:lineRule="auto"/>
              <w:ind w:left="1701" w:right="734" w:hanging="809"/>
              <w:rPr>
                <w:rFonts w:ascii="Calibri" w:hAnsi="Calibri" w:cs="Calibri"/>
                <w:sz w:val="20"/>
              </w:rPr>
            </w:pPr>
            <w:r w:rsidRPr="0064706B">
              <w:rPr>
                <w:rFonts w:ascii="Calibri" w:hAnsi="Calibri" w:cs="Calibri"/>
                <w:spacing w:val="-4"/>
                <w:sz w:val="20"/>
              </w:rPr>
              <w:t>“(k)</w:t>
            </w:r>
            <w:r w:rsidRPr="0064706B">
              <w:rPr>
                <w:rFonts w:ascii="Calibri" w:hAnsi="Calibri" w:cs="Calibri"/>
                <w:sz w:val="20"/>
              </w:rPr>
              <w:tab/>
              <w:t>any</w:t>
            </w:r>
            <w:r w:rsidRPr="0064706B">
              <w:rPr>
                <w:rFonts w:ascii="Calibri" w:hAnsi="Calibri" w:cs="Calibri"/>
                <w:spacing w:val="-4"/>
                <w:sz w:val="20"/>
              </w:rPr>
              <w:t xml:space="preserve"> </w:t>
            </w:r>
            <w:r w:rsidRPr="0064706B">
              <w:rPr>
                <w:rFonts w:ascii="Calibri" w:hAnsi="Calibri" w:cs="Calibri"/>
                <w:sz w:val="20"/>
              </w:rPr>
              <w:t>Australian</w:t>
            </w:r>
            <w:r w:rsidRPr="0064706B">
              <w:rPr>
                <w:rFonts w:ascii="Calibri" w:hAnsi="Calibri" w:cs="Calibri"/>
                <w:spacing w:val="-4"/>
                <w:sz w:val="20"/>
              </w:rPr>
              <w:t xml:space="preserve"> </w:t>
            </w:r>
            <w:r w:rsidRPr="0064706B">
              <w:rPr>
                <w:rFonts w:ascii="Calibri" w:hAnsi="Calibri" w:cs="Calibri"/>
                <w:sz w:val="20"/>
              </w:rPr>
              <w:t>and</w:t>
            </w:r>
            <w:r w:rsidRPr="0064706B">
              <w:rPr>
                <w:rFonts w:ascii="Calibri" w:hAnsi="Calibri" w:cs="Calibri"/>
                <w:spacing w:val="-4"/>
                <w:sz w:val="20"/>
              </w:rPr>
              <w:t xml:space="preserve"> </w:t>
            </w:r>
            <w:r w:rsidRPr="0064706B">
              <w:rPr>
                <w:rFonts w:ascii="Calibri" w:hAnsi="Calibri" w:cs="Calibri"/>
                <w:sz w:val="20"/>
              </w:rPr>
              <w:t>New</w:t>
            </w:r>
            <w:r w:rsidRPr="0064706B">
              <w:rPr>
                <w:rFonts w:ascii="Calibri" w:hAnsi="Calibri" w:cs="Calibri"/>
                <w:spacing w:val="-4"/>
                <w:sz w:val="20"/>
              </w:rPr>
              <w:t xml:space="preserve"> </w:t>
            </w:r>
            <w:r w:rsidRPr="0064706B">
              <w:rPr>
                <w:rFonts w:ascii="Calibri" w:hAnsi="Calibri" w:cs="Calibri"/>
                <w:sz w:val="20"/>
              </w:rPr>
              <w:t>Zealand</w:t>
            </w:r>
            <w:r w:rsidRPr="0064706B">
              <w:rPr>
                <w:rFonts w:ascii="Calibri" w:hAnsi="Calibri" w:cs="Calibri"/>
                <w:spacing w:val="-4"/>
                <w:sz w:val="20"/>
              </w:rPr>
              <w:t xml:space="preserve"> </w:t>
            </w:r>
            <w:r w:rsidRPr="0064706B">
              <w:rPr>
                <w:rFonts w:ascii="Calibri" w:hAnsi="Calibri" w:cs="Calibri"/>
                <w:sz w:val="20"/>
              </w:rPr>
              <w:t>Standard</w:t>
            </w:r>
            <w:r w:rsidRPr="0064706B">
              <w:rPr>
                <w:rFonts w:ascii="Calibri" w:hAnsi="Calibri" w:cs="Calibri"/>
                <w:spacing w:val="-5"/>
                <w:sz w:val="20"/>
              </w:rPr>
              <w:t xml:space="preserve"> </w:t>
            </w:r>
            <w:r w:rsidRPr="0064706B">
              <w:rPr>
                <w:rFonts w:ascii="Calibri" w:hAnsi="Calibri" w:cs="Calibri"/>
                <w:sz w:val="20"/>
              </w:rPr>
              <w:t>Research</w:t>
            </w:r>
            <w:r w:rsidRPr="0064706B">
              <w:rPr>
                <w:rFonts w:ascii="Calibri" w:hAnsi="Calibri" w:cs="Calibri"/>
                <w:spacing w:val="-4"/>
                <w:sz w:val="20"/>
              </w:rPr>
              <w:t xml:space="preserve"> </w:t>
            </w:r>
            <w:r w:rsidRPr="0064706B">
              <w:rPr>
                <w:rFonts w:ascii="Calibri" w:hAnsi="Calibri" w:cs="Calibri"/>
                <w:sz w:val="20"/>
              </w:rPr>
              <w:t>Classification</w:t>
            </w:r>
            <w:r w:rsidRPr="0064706B">
              <w:rPr>
                <w:rFonts w:ascii="Calibri" w:hAnsi="Calibri" w:cs="Calibri"/>
                <w:spacing w:val="-4"/>
                <w:sz w:val="20"/>
              </w:rPr>
              <w:t xml:space="preserve"> </w:t>
            </w:r>
            <w:r w:rsidRPr="0064706B">
              <w:rPr>
                <w:rFonts w:ascii="Calibri" w:hAnsi="Calibri" w:cs="Calibri"/>
                <w:sz w:val="20"/>
              </w:rPr>
              <w:t>(ANZSRC)</w:t>
            </w:r>
            <w:r w:rsidRPr="0064706B">
              <w:rPr>
                <w:rFonts w:ascii="Calibri" w:hAnsi="Calibri" w:cs="Calibri"/>
                <w:spacing w:val="-5"/>
                <w:sz w:val="20"/>
              </w:rPr>
              <w:t xml:space="preserve"> </w:t>
            </w:r>
            <w:r w:rsidRPr="0064706B">
              <w:rPr>
                <w:rFonts w:ascii="Calibri" w:hAnsi="Calibri" w:cs="Calibri"/>
                <w:sz w:val="20"/>
              </w:rPr>
              <w:t>codes assigned to the Contract; and”</w:t>
            </w:r>
          </w:p>
          <w:p w14:paraId="0649632A" w14:textId="77777777" w:rsidR="00A9695F" w:rsidRDefault="00A9695F" w:rsidP="00BA4348">
            <w:pPr>
              <w:pStyle w:val="BodyText"/>
              <w:tabs>
                <w:tab w:val="left" w:pos="1701"/>
              </w:tabs>
              <w:spacing w:line="264" w:lineRule="auto"/>
              <w:ind w:left="1701" w:right="584" w:hanging="809"/>
              <w:rPr>
                <w:rFonts w:ascii="Calibri" w:hAnsi="Calibri" w:cs="Calibri"/>
                <w:sz w:val="20"/>
              </w:rPr>
            </w:pPr>
            <w:r w:rsidRPr="0064706B">
              <w:rPr>
                <w:rFonts w:ascii="Calibri" w:hAnsi="Calibri" w:cs="Calibri"/>
                <w:spacing w:val="-4"/>
                <w:sz w:val="20"/>
              </w:rPr>
              <w:t>“(l)</w:t>
            </w:r>
            <w:r w:rsidRPr="0064706B">
              <w:rPr>
                <w:rFonts w:ascii="Calibri" w:hAnsi="Calibri" w:cs="Calibri"/>
                <w:sz w:val="20"/>
              </w:rPr>
              <w:tab/>
              <w:t>the</w:t>
            </w:r>
            <w:r w:rsidRPr="0064706B">
              <w:rPr>
                <w:rFonts w:ascii="Calibri" w:hAnsi="Calibri" w:cs="Calibri"/>
                <w:spacing w:val="-3"/>
                <w:sz w:val="20"/>
              </w:rPr>
              <w:t xml:space="preserve"> </w:t>
            </w:r>
            <w:r w:rsidRPr="0064706B">
              <w:rPr>
                <w:rFonts w:ascii="Calibri" w:hAnsi="Calibri" w:cs="Calibri"/>
                <w:sz w:val="20"/>
              </w:rPr>
              <w:t>names</w:t>
            </w:r>
            <w:r w:rsidRPr="0064706B">
              <w:rPr>
                <w:rFonts w:ascii="Calibri" w:hAnsi="Calibri" w:cs="Calibri"/>
                <w:spacing w:val="-3"/>
                <w:sz w:val="20"/>
              </w:rPr>
              <w:t xml:space="preserve"> </w:t>
            </w:r>
            <w:r w:rsidRPr="0064706B">
              <w:rPr>
                <w:rFonts w:ascii="Calibri" w:hAnsi="Calibri" w:cs="Calibri"/>
                <w:sz w:val="20"/>
              </w:rPr>
              <w:t>of</w:t>
            </w:r>
            <w:r w:rsidRPr="0064706B">
              <w:rPr>
                <w:rFonts w:ascii="Calibri" w:hAnsi="Calibri" w:cs="Calibri"/>
                <w:spacing w:val="-3"/>
                <w:sz w:val="20"/>
              </w:rPr>
              <w:t xml:space="preserve"> </w:t>
            </w:r>
            <w:r w:rsidRPr="0064706B">
              <w:rPr>
                <w:rFonts w:ascii="Calibri" w:hAnsi="Calibri" w:cs="Calibri"/>
                <w:sz w:val="20"/>
              </w:rPr>
              <w:t>individuals</w:t>
            </w:r>
            <w:r w:rsidRPr="0064706B">
              <w:rPr>
                <w:rFonts w:ascii="Calibri" w:hAnsi="Calibri" w:cs="Calibri"/>
                <w:spacing w:val="-3"/>
                <w:sz w:val="20"/>
              </w:rPr>
              <w:t xml:space="preserve"> </w:t>
            </w:r>
            <w:r w:rsidRPr="0064706B">
              <w:rPr>
                <w:rFonts w:ascii="Calibri" w:hAnsi="Calibri" w:cs="Calibri"/>
                <w:sz w:val="20"/>
              </w:rPr>
              <w:t>in</w:t>
            </w:r>
            <w:r w:rsidRPr="0064706B">
              <w:rPr>
                <w:rFonts w:ascii="Calibri" w:hAnsi="Calibri" w:cs="Calibri"/>
                <w:spacing w:val="-3"/>
                <w:sz w:val="20"/>
              </w:rPr>
              <w:t xml:space="preserve"> </w:t>
            </w:r>
            <w:r w:rsidRPr="0064706B">
              <w:rPr>
                <w:rFonts w:ascii="Calibri" w:hAnsi="Calibri" w:cs="Calibri"/>
                <w:sz w:val="20"/>
              </w:rPr>
              <w:t>key</w:t>
            </w:r>
            <w:r w:rsidRPr="0064706B">
              <w:rPr>
                <w:rFonts w:ascii="Calibri" w:hAnsi="Calibri" w:cs="Calibri"/>
                <w:spacing w:val="-3"/>
                <w:sz w:val="20"/>
              </w:rPr>
              <w:t xml:space="preserve"> </w:t>
            </w:r>
            <w:r w:rsidRPr="0064706B">
              <w:rPr>
                <w:rFonts w:ascii="Calibri" w:hAnsi="Calibri" w:cs="Calibri"/>
                <w:sz w:val="20"/>
              </w:rPr>
              <w:t>roles,</w:t>
            </w:r>
            <w:r w:rsidRPr="0064706B">
              <w:rPr>
                <w:rFonts w:ascii="Calibri" w:hAnsi="Calibri" w:cs="Calibri"/>
                <w:spacing w:val="-3"/>
                <w:sz w:val="20"/>
              </w:rPr>
              <w:t xml:space="preserve"> </w:t>
            </w:r>
            <w:r w:rsidRPr="0064706B">
              <w:rPr>
                <w:rFonts w:ascii="Calibri" w:hAnsi="Calibri" w:cs="Calibri"/>
                <w:sz w:val="20"/>
              </w:rPr>
              <w:t>unless</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Contractor</w:t>
            </w:r>
            <w:r w:rsidRPr="0064706B">
              <w:rPr>
                <w:rFonts w:ascii="Calibri" w:hAnsi="Calibri" w:cs="Calibri"/>
                <w:spacing w:val="-3"/>
                <w:sz w:val="20"/>
              </w:rPr>
              <w:t xml:space="preserve"> </w:t>
            </w:r>
            <w:r w:rsidRPr="0064706B">
              <w:rPr>
                <w:rFonts w:ascii="Calibri" w:hAnsi="Calibri" w:cs="Calibri"/>
                <w:sz w:val="20"/>
              </w:rPr>
              <w:t>or</w:t>
            </w:r>
            <w:r w:rsidRPr="0064706B">
              <w:rPr>
                <w:rFonts w:ascii="Calibri" w:hAnsi="Calibri" w:cs="Calibri"/>
                <w:spacing w:val="-3"/>
                <w:sz w:val="20"/>
              </w:rPr>
              <w:t xml:space="preserve"> </w:t>
            </w:r>
            <w:r w:rsidRPr="0064706B">
              <w:rPr>
                <w:rFonts w:ascii="Calibri" w:hAnsi="Calibri" w:cs="Calibri"/>
                <w:sz w:val="20"/>
              </w:rPr>
              <w:t>individual</w:t>
            </w:r>
            <w:r w:rsidRPr="0064706B">
              <w:rPr>
                <w:rFonts w:ascii="Calibri" w:hAnsi="Calibri" w:cs="Calibri"/>
                <w:spacing w:val="-3"/>
                <w:sz w:val="20"/>
              </w:rPr>
              <w:t xml:space="preserve"> </w:t>
            </w:r>
            <w:r w:rsidRPr="0064706B">
              <w:rPr>
                <w:rFonts w:ascii="Calibri" w:hAnsi="Calibri" w:cs="Calibri"/>
                <w:sz w:val="20"/>
              </w:rPr>
              <w:t>concerned has requested these remain confidential.”</w:t>
            </w:r>
          </w:p>
          <w:p w14:paraId="17E90AE1" w14:textId="77777777" w:rsidR="007D2B52" w:rsidRPr="0064706B" w:rsidRDefault="007D2B52" w:rsidP="007D2B52">
            <w:pPr>
              <w:pStyle w:val="BodyText"/>
              <w:tabs>
                <w:tab w:val="left" w:pos="1701"/>
              </w:tabs>
              <w:spacing w:after="0" w:line="264" w:lineRule="auto"/>
              <w:ind w:right="584"/>
              <w:rPr>
                <w:rFonts w:ascii="Calibri" w:hAnsi="Calibri" w:cs="Calibri"/>
                <w:sz w:val="20"/>
              </w:rPr>
            </w:pPr>
          </w:p>
          <w:p w14:paraId="486DF356" w14:textId="77777777" w:rsidR="00A9695F" w:rsidRPr="0064706B" w:rsidRDefault="00A9695F" w:rsidP="00BA4348">
            <w:pPr>
              <w:widowControl w:val="0"/>
              <w:tabs>
                <w:tab w:val="left" w:pos="1134"/>
              </w:tabs>
              <w:autoSpaceDE w:val="0"/>
              <w:autoSpaceDN w:val="0"/>
              <w:spacing w:after="120"/>
              <w:rPr>
                <w:rFonts w:ascii="Calibri" w:hAnsi="Calibri" w:cs="Calibri"/>
                <w:sz w:val="20"/>
                <w:szCs w:val="20"/>
              </w:rPr>
            </w:pPr>
            <w:r w:rsidRPr="0064706B">
              <w:rPr>
                <w:rFonts w:ascii="Calibri" w:hAnsi="Calibri" w:cs="Calibri"/>
                <w:sz w:val="20"/>
                <w:szCs w:val="20"/>
              </w:rPr>
              <w:t>Clause</w:t>
            </w:r>
            <w:r w:rsidRPr="0064706B">
              <w:rPr>
                <w:rFonts w:ascii="Calibri" w:hAnsi="Calibri" w:cs="Calibri"/>
                <w:spacing w:val="-3"/>
                <w:sz w:val="20"/>
                <w:szCs w:val="20"/>
              </w:rPr>
              <w:t xml:space="preserve"> </w:t>
            </w:r>
            <w:r w:rsidRPr="0064706B">
              <w:rPr>
                <w:rFonts w:ascii="Calibri" w:hAnsi="Calibri" w:cs="Calibri"/>
                <w:sz w:val="20"/>
                <w:szCs w:val="20"/>
              </w:rPr>
              <w:t>8</w:t>
            </w:r>
            <w:r w:rsidRPr="0064706B">
              <w:rPr>
                <w:rFonts w:ascii="Calibri" w:hAnsi="Calibri" w:cs="Calibri"/>
                <w:spacing w:val="-2"/>
                <w:sz w:val="20"/>
                <w:szCs w:val="20"/>
              </w:rPr>
              <w:t xml:space="preserve"> </w:t>
            </w:r>
            <w:r w:rsidRPr="0064706B">
              <w:rPr>
                <w:rFonts w:ascii="Calibri" w:hAnsi="Calibri" w:cs="Calibri"/>
                <w:sz w:val="20"/>
                <w:szCs w:val="20"/>
              </w:rPr>
              <w:t>(Confidentiality)</w:t>
            </w:r>
            <w:r w:rsidRPr="0064706B">
              <w:rPr>
                <w:rFonts w:ascii="Calibri" w:hAnsi="Calibri" w:cs="Calibri"/>
                <w:spacing w:val="-3"/>
                <w:sz w:val="20"/>
                <w:szCs w:val="20"/>
              </w:rPr>
              <w:t xml:space="preserve"> </w:t>
            </w:r>
            <w:r w:rsidRPr="0064706B">
              <w:rPr>
                <w:rFonts w:ascii="Calibri" w:hAnsi="Calibri" w:cs="Calibri"/>
                <w:sz w:val="20"/>
                <w:szCs w:val="20"/>
              </w:rPr>
              <w:t>is to be</w:t>
            </w:r>
            <w:r w:rsidRPr="0064706B">
              <w:rPr>
                <w:rFonts w:ascii="Calibri" w:hAnsi="Calibri" w:cs="Calibri"/>
                <w:spacing w:val="-3"/>
                <w:sz w:val="20"/>
                <w:szCs w:val="20"/>
              </w:rPr>
              <w:t xml:space="preserve"> </w:t>
            </w:r>
            <w:r w:rsidRPr="0064706B">
              <w:rPr>
                <w:rFonts w:ascii="Calibri" w:hAnsi="Calibri" w:cs="Calibri"/>
                <w:sz w:val="20"/>
                <w:szCs w:val="20"/>
              </w:rPr>
              <w:t>amended</w:t>
            </w:r>
            <w:r w:rsidRPr="0064706B">
              <w:rPr>
                <w:rFonts w:ascii="Calibri" w:hAnsi="Calibri" w:cs="Calibri"/>
                <w:spacing w:val="-2"/>
                <w:sz w:val="20"/>
                <w:szCs w:val="20"/>
              </w:rPr>
              <w:t xml:space="preserve"> </w:t>
            </w:r>
            <w:r w:rsidRPr="0064706B">
              <w:rPr>
                <w:rFonts w:ascii="Calibri" w:hAnsi="Calibri" w:cs="Calibri"/>
                <w:sz w:val="20"/>
                <w:szCs w:val="20"/>
              </w:rPr>
              <w:t>by</w:t>
            </w:r>
            <w:r w:rsidRPr="0064706B">
              <w:rPr>
                <w:rFonts w:ascii="Calibri" w:hAnsi="Calibri" w:cs="Calibri"/>
                <w:spacing w:val="-2"/>
                <w:sz w:val="20"/>
                <w:szCs w:val="20"/>
              </w:rPr>
              <w:t xml:space="preserve"> </w:t>
            </w:r>
            <w:r w:rsidRPr="0064706B">
              <w:rPr>
                <w:rFonts w:ascii="Calibri" w:hAnsi="Calibri" w:cs="Calibri"/>
                <w:sz w:val="20"/>
                <w:szCs w:val="20"/>
              </w:rPr>
              <w:t>adding</w:t>
            </w:r>
            <w:r w:rsidRPr="0064706B">
              <w:rPr>
                <w:rFonts w:ascii="Calibri" w:hAnsi="Calibri" w:cs="Calibri"/>
                <w:spacing w:val="-3"/>
                <w:sz w:val="20"/>
                <w:szCs w:val="20"/>
              </w:rPr>
              <w:t xml:space="preserve"> </w:t>
            </w:r>
            <w:r w:rsidRPr="0064706B">
              <w:rPr>
                <w:rFonts w:ascii="Calibri" w:hAnsi="Calibri" w:cs="Calibri"/>
                <w:sz w:val="20"/>
                <w:szCs w:val="20"/>
              </w:rPr>
              <w:t>the</w:t>
            </w:r>
            <w:r w:rsidRPr="0064706B">
              <w:rPr>
                <w:rFonts w:ascii="Calibri" w:hAnsi="Calibri" w:cs="Calibri"/>
                <w:spacing w:val="-3"/>
                <w:sz w:val="20"/>
                <w:szCs w:val="20"/>
              </w:rPr>
              <w:t xml:space="preserve"> </w:t>
            </w:r>
            <w:r w:rsidRPr="0064706B">
              <w:rPr>
                <w:rFonts w:ascii="Calibri" w:hAnsi="Calibri" w:cs="Calibri"/>
                <w:sz w:val="20"/>
                <w:szCs w:val="20"/>
              </w:rPr>
              <w:t>following</w:t>
            </w:r>
            <w:r w:rsidRPr="0064706B">
              <w:rPr>
                <w:rFonts w:ascii="Calibri" w:hAnsi="Calibri" w:cs="Calibri"/>
                <w:spacing w:val="-2"/>
                <w:sz w:val="20"/>
                <w:szCs w:val="20"/>
              </w:rPr>
              <w:t xml:space="preserve"> </w:t>
            </w:r>
            <w:r w:rsidRPr="0064706B">
              <w:rPr>
                <w:rFonts w:ascii="Calibri" w:hAnsi="Calibri" w:cs="Calibri"/>
                <w:sz w:val="20"/>
                <w:szCs w:val="20"/>
              </w:rPr>
              <w:t>new</w:t>
            </w:r>
            <w:r w:rsidRPr="0064706B">
              <w:rPr>
                <w:rFonts w:ascii="Calibri" w:hAnsi="Calibri" w:cs="Calibri"/>
                <w:spacing w:val="-3"/>
                <w:sz w:val="20"/>
                <w:szCs w:val="20"/>
              </w:rPr>
              <w:t xml:space="preserve"> </w:t>
            </w:r>
            <w:r w:rsidRPr="0064706B">
              <w:rPr>
                <w:rFonts w:ascii="Calibri" w:hAnsi="Calibri" w:cs="Calibri"/>
                <w:sz w:val="20"/>
                <w:szCs w:val="20"/>
              </w:rPr>
              <w:t>clauses</w:t>
            </w:r>
            <w:r w:rsidRPr="0064706B">
              <w:rPr>
                <w:rFonts w:ascii="Calibri" w:hAnsi="Calibri" w:cs="Calibri"/>
                <w:spacing w:val="-2"/>
                <w:sz w:val="20"/>
                <w:szCs w:val="20"/>
              </w:rPr>
              <w:t xml:space="preserve"> </w:t>
            </w:r>
            <w:r w:rsidRPr="0064706B">
              <w:rPr>
                <w:rFonts w:ascii="Calibri" w:hAnsi="Calibri" w:cs="Calibri"/>
                <w:sz w:val="20"/>
                <w:szCs w:val="20"/>
              </w:rPr>
              <w:t>8.7</w:t>
            </w:r>
            <w:r w:rsidRPr="0064706B">
              <w:rPr>
                <w:rFonts w:ascii="Calibri" w:hAnsi="Calibri" w:cs="Calibri"/>
                <w:spacing w:val="-2"/>
                <w:sz w:val="20"/>
                <w:szCs w:val="20"/>
              </w:rPr>
              <w:t xml:space="preserve"> </w:t>
            </w:r>
            <w:r w:rsidRPr="0064706B">
              <w:rPr>
                <w:rFonts w:ascii="Calibri" w:hAnsi="Calibri" w:cs="Calibri"/>
                <w:sz w:val="20"/>
                <w:szCs w:val="20"/>
              </w:rPr>
              <w:t>–</w:t>
            </w:r>
            <w:r w:rsidRPr="0064706B">
              <w:rPr>
                <w:rFonts w:ascii="Calibri" w:hAnsi="Calibri" w:cs="Calibri"/>
                <w:spacing w:val="-3"/>
                <w:sz w:val="20"/>
                <w:szCs w:val="20"/>
              </w:rPr>
              <w:t xml:space="preserve"> </w:t>
            </w:r>
            <w:r w:rsidRPr="0064706B">
              <w:rPr>
                <w:rFonts w:ascii="Calibri" w:hAnsi="Calibri" w:cs="Calibri"/>
                <w:spacing w:val="-4"/>
                <w:sz w:val="20"/>
                <w:szCs w:val="20"/>
              </w:rPr>
              <w:t>8.9:</w:t>
            </w:r>
          </w:p>
          <w:p w14:paraId="1D0D0CFC" w14:textId="77777777" w:rsidR="00A9695F" w:rsidRPr="0064706B" w:rsidRDefault="00A9695F" w:rsidP="00A9695F">
            <w:pPr>
              <w:pStyle w:val="BodyText"/>
              <w:tabs>
                <w:tab w:val="left" w:pos="1843"/>
              </w:tabs>
              <w:spacing w:before="27" w:line="264" w:lineRule="auto"/>
              <w:ind w:left="1701" w:right="609" w:hanging="850"/>
              <w:rPr>
                <w:rFonts w:ascii="Calibri" w:hAnsi="Calibri" w:cs="Calibri"/>
                <w:sz w:val="20"/>
              </w:rPr>
            </w:pPr>
            <w:r w:rsidRPr="0064706B">
              <w:rPr>
                <w:rFonts w:ascii="Calibri" w:hAnsi="Calibri" w:cs="Calibri"/>
                <w:spacing w:val="-4"/>
                <w:sz w:val="20"/>
              </w:rPr>
              <w:t>“8.7</w:t>
            </w:r>
            <w:r w:rsidRPr="0064706B">
              <w:rPr>
                <w:rFonts w:ascii="Calibri" w:hAnsi="Calibri" w:cs="Calibri"/>
                <w:sz w:val="20"/>
              </w:rPr>
              <w:tab/>
              <w:t>The Ministry, as a public funder, has obligations to provide research, science and innovation</w:t>
            </w:r>
            <w:r w:rsidRPr="0064706B">
              <w:rPr>
                <w:rFonts w:ascii="Calibri" w:hAnsi="Calibri" w:cs="Calibri"/>
                <w:spacing w:val="-3"/>
                <w:sz w:val="20"/>
              </w:rPr>
              <w:t xml:space="preserve"> </w:t>
            </w:r>
            <w:r w:rsidRPr="0064706B">
              <w:rPr>
                <w:rFonts w:ascii="Calibri" w:hAnsi="Calibri" w:cs="Calibri"/>
                <w:sz w:val="20"/>
              </w:rPr>
              <w:t>sector</w:t>
            </w:r>
            <w:r w:rsidRPr="0064706B">
              <w:rPr>
                <w:rFonts w:ascii="Calibri" w:hAnsi="Calibri" w:cs="Calibri"/>
                <w:spacing w:val="-3"/>
                <w:sz w:val="20"/>
              </w:rPr>
              <w:t xml:space="preserve"> </w:t>
            </w:r>
            <w:r w:rsidRPr="0064706B">
              <w:rPr>
                <w:rFonts w:ascii="Calibri" w:hAnsi="Calibri" w:cs="Calibri"/>
                <w:sz w:val="20"/>
              </w:rPr>
              <w:t>data</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3"/>
                <w:sz w:val="20"/>
              </w:rPr>
              <w:t xml:space="preserve"> </w:t>
            </w:r>
            <w:r w:rsidRPr="0064706B">
              <w:rPr>
                <w:rFonts w:ascii="Calibri" w:hAnsi="Calibri" w:cs="Calibri"/>
                <w:sz w:val="20"/>
              </w:rPr>
              <w:t>NZRIS.</w:t>
            </w:r>
            <w:r w:rsidRPr="0064706B">
              <w:rPr>
                <w:rFonts w:ascii="Calibri" w:hAnsi="Calibri" w:cs="Calibri"/>
                <w:spacing w:val="-3"/>
                <w:sz w:val="20"/>
              </w:rPr>
              <w:t xml:space="preserve"> </w:t>
            </w:r>
            <w:r w:rsidRPr="0064706B">
              <w:rPr>
                <w:rFonts w:ascii="Calibri" w:hAnsi="Calibri" w:cs="Calibri"/>
                <w:sz w:val="20"/>
              </w:rPr>
              <w:t>The</w:t>
            </w:r>
            <w:r w:rsidRPr="0064706B">
              <w:rPr>
                <w:rFonts w:ascii="Calibri" w:hAnsi="Calibri" w:cs="Calibri"/>
                <w:spacing w:val="-4"/>
                <w:sz w:val="20"/>
              </w:rPr>
              <w:t xml:space="preserve"> </w:t>
            </w:r>
            <w:r w:rsidRPr="0064706B">
              <w:rPr>
                <w:rFonts w:ascii="Calibri" w:hAnsi="Calibri" w:cs="Calibri"/>
                <w:sz w:val="20"/>
              </w:rPr>
              <w:t>Contractor</w:t>
            </w:r>
            <w:r w:rsidRPr="0064706B">
              <w:rPr>
                <w:rFonts w:ascii="Calibri" w:hAnsi="Calibri" w:cs="Calibri"/>
                <w:spacing w:val="-4"/>
                <w:sz w:val="20"/>
              </w:rPr>
              <w:t xml:space="preserve"> </w:t>
            </w:r>
            <w:r w:rsidRPr="0064706B">
              <w:rPr>
                <w:rFonts w:ascii="Calibri" w:hAnsi="Calibri" w:cs="Calibri"/>
                <w:sz w:val="20"/>
              </w:rPr>
              <w:t>acknowledges</w:t>
            </w:r>
            <w:r w:rsidRPr="0064706B">
              <w:rPr>
                <w:rFonts w:ascii="Calibri" w:hAnsi="Calibri" w:cs="Calibri"/>
                <w:spacing w:val="-3"/>
                <w:sz w:val="20"/>
              </w:rPr>
              <w:t xml:space="preserve"> </w:t>
            </w:r>
            <w:r w:rsidRPr="0064706B">
              <w:rPr>
                <w:rFonts w:ascii="Calibri" w:hAnsi="Calibri" w:cs="Calibri"/>
                <w:sz w:val="20"/>
              </w:rPr>
              <w:t>this</w:t>
            </w:r>
            <w:r w:rsidRPr="0064706B">
              <w:rPr>
                <w:rFonts w:ascii="Calibri" w:hAnsi="Calibri" w:cs="Calibri"/>
                <w:spacing w:val="-4"/>
                <w:sz w:val="20"/>
              </w:rPr>
              <w:t xml:space="preserve"> </w:t>
            </w:r>
            <w:r w:rsidRPr="0064706B">
              <w:rPr>
                <w:rFonts w:ascii="Calibri" w:hAnsi="Calibri" w:cs="Calibri"/>
                <w:sz w:val="20"/>
              </w:rPr>
              <w:t>and</w:t>
            </w:r>
            <w:r w:rsidRPr="0064706B">
              <w:rPr>
                <w:rFonts w:ascii="Calibri" w:hAnsi="Calibri" w:cs="Calibri"/>
                <w:spacing w:val="-3"/>
                <w:sz w:val="20"/>
              </w:rPr>
              <w:t xml:space="preserve"> </w:t>
            </w:r>
            <w:r w:rsidRPr="0064706B">
              <w:rPr>
                <w:rFonts w:ascii="Calibri" w:hAnsi="Calibri" w:cs="Calibri"/>
                <w:sz w:val="20"/>
              </w:rPr>
              <w:t>must</w:t>
            </w:r>
            <w:r w:rsidRPr="0064706B">
              <w:rPr>
                <w:rFonts w:ascii="Calibri" w:hAnsi="Calibri" w:cs="Calibri"/>
                <w:spacing w:val="-3"/>
                <w:sz w:val="20"/>
              </w:rPr>
              <w:t xml:space="preserve"> </w:t>
            </w:r>
            <w:r w:rsidRPr="0064706B">
              <w:rPr>
                <w:rFonts w:ascii="Calibri" w:hAnsi="Calibri" w:cs="Calibri"/>
                <w:sz w:val="20"/>
              </w:rPr>
              <w:t>assist the Ministry to comply with these obligations.”</w:t>
            </w:r>
          </w:p>
          <w:p w14:paraId="615DA55F" w14:textId="77777777" w:rsidR="00A9695F" w:rsidRPr="0064706B" w:rsidRDefault="00A9695F" w:rsidP="00A9695F">
            <w:pPr>
              <w:pStyle w:val="BodyText"/>
              <w:tabs>
                <w:tab w:val="left" w:pos="1701"/>
              </w:tabs>
              <w:spacing w:line="264" w:lineRule="auto"/>
              <w:ind w:left="1701" w:right="801" w:hanging="850"/>
              <w:rPr>
                <w:rFonts w:ascii="Calibri" w:hAnsi="Calibri" w:cs="Calibri"/>
                <w:sz w:val="20"/>
              </w:rPr>
            </w:pPr>
            <w:r w:rsidRPr="0064706B">
              <w:rPr>
                <w:rFonts w:ascii="Calibri" w:hAnsi="Calibri" w:cs="Calibri"/>
                <w:spacing w:val="-4"/>
                <w:sz w:val="20"/>
              </w:rPr>
              <w:t>“8.8</w:t>
            </w:r>
            <w:r w:rsidRPr="0064706B">
              <w:rPr>
                <w:rFonts w:ascii="Calibri" w:hAnsi="Calibri" w:cs="Calibri"/>
                <w:sz w:val="20"/>
              </w:rPr>
              <w:tab/>
              <w:t>The Ministry and the Contractor will work together in good faith to ensure the Contractor's</w:t>
            </w:r>
            <w:r w:rsidRPr="0064706B">
              <w:rPr>
                <w:rFonts w:ascii="Calibri" w:hAnsi="Calibri" w:cs="Calibri"/>
                <w:spacing w:val="-5"/>
                <w:sz w:val="20"/>
              </w:rPr>
              <w:t xml:space="preserve"> </w:t>
            </w:r>
            <w:r w:rsidRPr="0064706B">
              <w:rPr>
                <w:rFonts w:ascii="Calibri" w:hAnsi="Calibri" w:cs="Calibri"/>
                <w:sz w:val="20"/>
              </w:rPr>
              <w:t>Confidential</w:t>
            </w:r>
            <w:r w:rsidRPr="0064706B">
              <w:rPr>
                <w:rFonts w:ascii="Calibri" w:hAnsi="Calibri" w:cs="Calibri"/>
                <w:spacing w:val="-5"/>
                <w:sz w:val="20"/>
              </w:rPr>
              <w:t xml:space="preserve"> </w:t>
            </w:r>
            <w:r w:rsidRPr="0064706B">
              <w:rPr>
                <w:rFonts w:ascii="Calibri" w:hAnsi="Calibri" w:cs="Calibri"/>
                <w:sz w:val="20"/>
              </w:rPr>
              <w:t>Information</w:t>
            </w:r>
            <w:r w:rsidRPr="0064706B">
              <w:rPr>
                <w:rFonts w:ascii="Calibri" w:hAnsi="Calibri" w:cs="Calibri"/>
                <w:spacing w:val="-4"/>
                <w:sz w:val="20"/>
              </w:rPr>
              <w:t xml:space="preserve"> </w:t>
            </w:r>
            <w:r w:rsidRPr="0064706B">
              <w:rPr>
                <w:rFonts w:ascii="Calibri" w:hAnsi="Calibri" w:cs="Calibri"/>
                <w:sz w:val="20"/>
              </w:rPr>
              <w:t>(including</w:t>
            </w:r>
            <w:r w:rsidRPr="0064706B">
              <w:rPr>
                <w:rFonts w:ascii="Calibri" w:hAnsi="Calibri" w:cs="Calibri"/>
                <w:spacing w:val="-5"/>
                <w:sz w:val="20"/>
              </w:rPr>
              <w:t xml:space="preserve"> </w:t>
            </w:r>
            <w:r w:rsidRPr="0064706B">
              <w:rPr>
                <w:rFonts w:ascii="Calibri" w:hAnsi="Calibri" w:cs="Calibri"/>
                <w:sz w:val="20"/>
              </w:rPr>
              <w:t>any</w:t>
            </w:r>
            <w:r w:rsidRPr="0064706B">
              <w:rPr>
                <w:rFonts w:ascii="Calibri" w:hAnsi="Calibri" w:cs="Calibri"/>
                <w:spacing w:val="-4"/>
                <w:sz w:val="20"/>
              </w:rPr>
              <w:t xml:space="preserve"> </w:t>
            </w:r>
            <w:r w:rsidRPr="0064706B">
              <w:rPr>
                <w:rFonts w:ascii="Calibri" w:hAnsi="Calibri" w:cs="Calibri"/>
                <w:sz w:val="20"/>
              </w:rPr>
              <w:t>personal</w:t>
            </w:r>
            <w:r w:rsidRPr="0064706B">
              <w:rPr>
                <w:rFonts w:ascii="Calibri" w:hAnsi="Calibri" w:cs="Calibri"/>
                <w:spacing w:val="-5"/>
                <w:sz w:val="20"/>
              </w:rPr>
              <w:t xml:space="preserve"> </w:t>
            </w:r>
            <w:r w:rsidRPr="0064706B">
              <w:rPr>
                <w:rFonts w:ascii="Calibri" w:hAnsi="Calibri" w:cs="Calibri"/>
                <w:sz w:val="20"/>
              </w:rPr>
              <w:t>information)</w:t>
            </w:r>
            <w:r w:rsidRPr="0064706B">
              <w:rPr>
                <w:rFonts w:ascii="Calibri" w:hAnsi="Calibri" w:cs="Calibri"/>
                <w:spacing w:val="-5"/>
                <w:sz w:val="20"/>
              </w:rPr>
              <w:t xml:space="preserve"> </w:t>
            </w:r>
            <w:r w:rsidRPr="0064706B">
              <w:rPr>
                <w:rFonts w:ascii="Calibri" w:hAnsi="Calibri" w:cs="Calibri"/>
                <w:sz w:val="20"/>
              </w:rPr>
              <w:t>is</w:t>
            </w:r>
            <w:r w:rsidRPr="0064706B">
              <w:rPr>
                <w:rFonts w:ascii="Calibri" w:hAnsi="Calibri" w:cs="Calibri"/>
                <w:spacing w:val="-4"/>
                <w:sz w:val="20"/>
              </w:rPr>
              <w:t xml:space="preserve"> </w:t>
            </w:r>
            <w:r w:rsidRPr="0064706B">
              <w:rPr>
                <w:rFonts w:ascii="Calibri" w:hAnsi="Calibri" w:cs="Calibri"/>
                <w:sz w:val="20"/>
              </w:rPr>
              <w:t>not made public by NZRIS.”</w:t>
            </w:r>
          </w:p>
          <w:p w14:paraId="66E761A4" w14:textId="0C5344DC" w:rsidR="003B688B" w:rsidRPr="0064706B" w:rsidRDefault="00A9695F" w:rsidP="007272A4">
            <w:pPr>
              <w:pStyle w:val="BodyText"/>
              <w:tabs>
                <w:tab w:val="left" w:pos="1843"/>
              </w:tabs>
              <w:spacing w:before="1" w:line="264" w:lineRule="auto"/>
              <w:ind w:left="1701" w:right="558" w:hanging="850"/>
              <w:rPr>
                <w:rFonts w:ascii="Calibri" w:hAnsi="Calibri" w:cs="Calibri"/>
                <w:sz w:val="20"/>
              </w:rPr>
            </w:pPr>
            <w:r w:rsidRPr="0064706B">
              <w:rPr>
                <w:rFonts w:ascii="Calibri" w:hAnsi="Calibri" w:cs="Calibri"/>
                <w:spacing w:val="-4"/>
                <w:sz w:val="20"/>
              </w:rPr>
              <w:t>“8.9</w:t>
            </w:r>
            <w:r w:rsidRPr="0064706B">
              <w:rPr>
                <w:rFonts w:ascii="Calibri" w:hAnsi="Calibri" w:cs="Calibri"/>
                <w:sz w:val="20"/>
              </w:rPr>
              <w:tab/>
              <w:t>Clause</w:t>
            </w:r>
            <w:r w:rsidRPr="0064706B">
              <w:rPr>
                <w:rFonts w:ascii="Calibri" w:hAnsi="Calibri" w:cs="Calibri"/>
                <w:spacing w:val="-2"/>
                <w:sz w:val="20"/>
              </w:rPr>
              <w:t xml:space="preserve"> </w:t>
            </w:r>
            <w:r w:rsidRPr="0064706B">
              <w:rPr>
                <w:rFonts w:ascii="Calibri" w:hAnsi="Calibri" w:cs="Calibri"/>
                <w:sz w:val="20"/>
              </w:rPr>
              <w:t>8.7</w:t>
            </w:r>
            <w:r w:rsidRPr="0064706B">
              <w:rPr>
                <w:rFonts w:ascii="Calibri" w:hAnsi="Calibri" w:cs="Calibri"/>
                <w:spacing w:val="-2"/>
                <w:sz w:val="20"/>
              </w:rPr>
              <w:t xml:space="preserve"> </w:t>
            </w:r>
            <w:r w:rsidRPr="0064706B">
              <w:rPr>
                <w:rFonts w:ascii="Calibri" w:hAnsi="Calibri" w:cs="Calibri"/>
                <w:sz w:val="20"/>
              </w:rPr>
              <w:t>does</w:t>
            </w:r>
            <w:r w:rsidRPr="0064706B">
              <w:rPr>
                <w:rFonts w:ascii="Calibri" w:hAnsi="Calibri" w:cs="Calibri"/>
                <w:spacing w:val="-2"/>
                <w:sz w:val="20"/>
              </w:rPr>
              <w:t xml:space="preserve"> </w:t>
            </w:r>
            <w:r w:rsidRPr="0064706B">
              <w:rPr>
                <w:rFonts w:ascii="Calibri" w:hAnsi="Calibri" w:cs="Calibri"/>
                <w:sz w:val="20"/>
              </w:rPr>
              <w:t>not</w:t>
            </w:r>
            <w:r w:rsidRPr="0064706B">
              <w:rPr>
                <w:rFonts w:ascii="Calibri" w:hAnsi="Calibri" w:cs="Calibri"/>
                <w:spacing w:val="-2"/>
                <w:sz w:val="20"/>
              </w:rPr>
              <w:t xml:space="preserve"> </w:t>
            </w:r>
            <w:r w:rsidRPr="0064706B">
              <w:rPr>
                <w:rFonts w:ascii="Calibri" w:hAnsi="Calibri" w:cs="Calibri"/>
                <w:sz w:val="20"/>
              </w:rPr>
              <w:t>impose</w:t>
            </w:r>
            <w:r w:rsidRPr="0064706B">
              <w:rPr>
                <w:rFonts w:ascii="Calibri" w:hAnsi="Calibri" w:cs="Calibri"/>
                <w:spacing w:val="-2"/>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obligation</w:t>
            </w:r>
            <w:r w:rsidRPr="0064706B">
              <w:rPr>
                <w:rFonts w:ascii="Calibri" w:hAnsi="Calibri" w:cs="Calibri"/>
                <w:spacing w:val="-3"/>
                <w:sz w:val="20"/>
              </w:rPr>
              <w:t xml:space="preserve"> </w:t>
            </w:r>
            <w:r w:rsidRPr="0064706B">
              <w:rPr>
                <w:rFonts w:ascii="Calibri" w:hAnsi="Calibri" w:cs="Calibri"/>
                <w:sz w:val="20"/>
              </w:rPr>
              <w:t>on</w:t>
            </w:r>
            <w:r w:rsidRPr="0064706B">
              <w:rPr>
                <w:rFonts w:ascii="Calibri" w:hAnsi="Calibri" w:cs="Calibri"/>
                <w:spacing w:val="-2"/>
                <w:sz w:val="20"/>
              </w:rPr>
              <w:t xml:space="preserve"> </w:t>
            </w:r>
            <w:r w:rsidRPr="0064706B">
              <w:rPr>
                <w:rFonts w:ascii="Calibri" w:hAnsi="Calibri" w:cs="Calibri"/>
                <w:sz w:val="20"/>
              </w:rPr>
              <w:t>the</w:t>
            </w:r>
            <w:r w:rsidRPr="0064706B">
              <w:rPr>
                <w:rFonts w:ascii="Calibri" w:hAnsi="Calibri" w:cs="Calibri"/>
                <w:spacing w:val="-3"/>
                <w:sz w:val="20"/>
              </w:rPr>
              <w:t xml:space="preserve"> </w:t>
            </w:r>
            <w:r w:rsidRPr="0064706B">
              <w:rPr>
                <w:rFonts w:ascii="Calibri" w:hAnsi="Calibri" w:cs="Calibri"/>
                <w:sz w:val="20"/>
              </w:rPr>
              <w:t>Contractor</w:t>
            </w:r>
            <w:r w:rsidRPr="0064706B">
              <w:rPr>
                <w:rFonts w:ascii="Calibri" w:hAnsi="Calibri" w:cs="Calibri"/>
                <w:spacing w:val="-3"/>
                <w:sz w:val="20"/>
              </w:rPr>
              <w:t xml:space="preserve"> </w:t>
            </w:r>
            <w:r w:rsidRPr="0064706B">
              <w:rPr>
                <w:rFonts w:ascii="Calibri" w:hAnsi="Calibri" w:cs="Calibri"/>
                <w:sz w:val="20"/>
              </w:rPr>
              <w:t>to</w:t>
            </w:r>
            <w:r w:rsidRPr="0064706B">
              <w:rPr>
                <w:rFonts w:ascii="Calibri" w:hAnsi="Calibri" w:cs="Calibri"/>
                <w:spacing w:val="-2"/>
                <w:sz w:val="20"/>
              </w:rPr>
              <w:t xml:space="preserve"> </w:t>
            </w:r>
            <w:r w:rsidRPr="0064706B">
              <w:rPr>
                <w:rFonts w:ascii="Calibri" w:hAnsi="Calibri" w:cs="Calibri"/>
                <w:sz w:val="20"/>
              </w:rPr>
              <w:t>provide</w:t>
            </w:r>
            <w:r w:rsidRPr="0064706B">
              <w:rPr>
                <w:rFonts w:ascii="Calibri" w:hAnsi="Calibri" w:cs="Calibri"/>
                <w:spacing w:val="-3"/>
                <w:sz w:val="20"/>
              </w:rPr>
              <w:t xml:space="preserve"> </w:t>
            </w:r>
            <w:r w:rsidRPr="0064706B">
              <w:rPr>
                <w:rFonts w:ascii="Calibri" w:hAnsi="Calibri" w:cs="Calibri"/>
                <w:sz w:val="20"/>
              </w:rPr>
              <w:t>any</w:t>
            </w:r>
            <w:r w:rsidRPr="0064706B">
              <w:rPr>
                <w:rFonts w:ascii="Calibri" w:hAnsi="Calibri" w:cs="Calibri"/>
                <w:spacing w:val="-2"/>
                <w:sz w:val="20"/>
              </w:rPr>
              <w:t xml:space="preserve"> </w:t>
            </w:r>
            <w:r w:rsidRPr="0064706B">
              <w:rPr>
                <w:rFonts w:ascii="Calibri" w:hAnsi="Calibri" w:cs="Calibri"/>
                <w:sz w:val="20"/>
              </w:rPr>
              <w:t xml:space="preserve">further information than is otherwise already required under the other terms of this </w:t>
            </w:r>
            <w:r w:rsidRPr="0064706B">
              <w:rPr>
                <w:rFonts w:ascii="Calibri" w:hAnsi="Calibri" w:cs="Calibri"/>
                <w:spacing w:val="-2"/>
                <w:sz w:val="20"/>
              </w:rPr>
              <w:t>Contract.”</w:t>
            </w:r>
          </w:p>
        </w:tc>
      </w:tr>
    </w:tbl>
    <w:p w14:paraId="1EFEC6BC" w14:textId="77777777" w:rsidR="002F4DB3" w:rsidRDefault="002F4DB3" w:rsidP="00846B60"/>
    <w:sectPr w:rsidR="002F4DB3" w:rsidSect="00304E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erif">
    <w:altName w:val="Sylfaen"/>
    <w:charset w:val="00"/>
    <w:family w:val="roman"/>
    <w:pitch w:val="variable"/>
    <w:sig w:usb0="E40002FF" w:usb1="5200F9FB" w:usb2="0A04002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A44CD6"/>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1" w15:restartNumberingAfterBreak="0">
    <w:nsid w:val="02DC4425"/>
    <w:multiLevelType w:val="singleLevel"/>
    <w:tmpl w:val="FFFFFFFF"/>
    <w:lvl w:ilvl="0">
      <w:start w:val="4"/>
      <w:numFmt w:val="decimal"/>
      <w:lvlText w:val="%1."/>
      <w:lvlJc w:val="left"/>
      <w:pPr>
        <w:tabs>
          <w:tab w:val="num" w:pos="648"/>
        </w:tabs>
        <w:ind w:left="648" w:hanging="576"/>
      </w:pPr>
      <w:rPr>
        <w:rFonts w:ascii="Calibri" w:hAnsi="Calibri"/>
        <w:snapToGrid/>
        <w:spacing w:val="-4"/>
        <w:sz w:val="23"/>
      </w:rPr>
    </w:lvl>
  </w:abstractNum>
  <w:abstractNum w:abstractNumId="2" w15:restartNumberingAfterBreak="0">
    <w:nsid w:val="04845A33"/>
    <w:multiLevelType w:val="hybridMultilevel"/>
    <w:tmpl w:val="45DC8DE8"/>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3" w15:restartNumberingAfterBreak="0">
    <w:nsid w:val="058A2815"/>
    <w:multiLevelType w:val="hybridMultilevel"/>
    <w:tmpl w:val="E942358A"/>
    <w:lvl w:ilvl="0" w:tplc="43E623D4">
      <w:start w:val="1"/>
      <w:numFmt w:val="decimal"/>
      <w:lvlText w:val="%1."/>
      <w:lvlJc w:val="left"/>
      <w:pPr>
        <w:ind w:left="788" w:hanging="577"/>
      </w:pPr>
      <w:rPr>
        <w:rFonts w:ascii="Calibri" w:eastAsia="Calibri" w:hAnsi="Calibri" w:cs="Calibri" w:hint="default"/>
        <w:b w:val="0"/>
        <w:bCs w:val="0"/>
        <w:i w:val="0"/>
        <w:iCs w:val="0"/>
        <w:w w:val="100"/>
        <w:sz w:val="22"/>
        <w:szCs w:val="22"/>
        <w:lang w:val="en-US" w:eastAsia="en-US" w:bidi="ar-SA"/>
      </w:rPr>
    </w:lvl>
    <w:lvl w:ilvl="1" w:tplc="E27099A0">
      <w:start w:val="1"/>
      <w:numFmt w:val="lowerLetter"/>
      <w:lvlText w:val="(%2)"/>
      <w:lvlJc w:val="left"/>
      <w:pPr>
        <w:ind w:left="1148" w:hanging="360"/>
      </w:pPr>
      <w:rPr>
        <w:rFonts w:ascii="Calibri" w:eastAsia="Calibri" w:hAnsi="Calibri" w:cs="Calibri" w:hint="default"/>
        <w:b w:val="0"/>
        <w:bCs w:val="0"/>
        <w:i w:val="0"/>
        <w:iCs w:val="0"/>
        <w:spacing w:val="-1"/>
        <w:w w:val="100"/>
        <w:sz w:val="22"/>
        <w:szCs w:val="22"/>
        <w:lang w:val="en-US" w:eastAsia="en-US" w:bidi="ar-SA"/>
      </w:rPr>
    </w:lvl>
    <w:lvl w:ilvl="2" w:tplc="3334A4CE">
      <w:numFmt w:val="bullet"/>
      <w:lvlText w:val="•"/>
      <w:lvlJc w:val="left"/>
      <w:pPr>
        <w:ind w:left="1680" w:hanging="360"/>
      </w:pPr>
      <w:rPr>
        <w:rFonts w:hint="default"/>
        <w:lang w:val="en-US" w:eastAsia="en-US" w:bidi="ar-SA"/>
      </w:rPr>
    </w:lvl>
    <w:lvl w:ilvl="3" w:tplc="25E05B80">
      <w:numFmt w:val="bullet"/>
      <w:lvlText w:val="•"/>
      <w:lvlJc w:val="left"/>
      <w:pPr>
        <w:ind w:left="2645" w:hanging="360"/>
      </w:pPr>
      <w:rPr>
        <w:rFonts w:hint="default"/>
        <w:lang w:val="en-US" w:eastAsia="en-US" w:bidi="ar-SA"/>
      </w:rPr>
    </w:lvl>
    <w:lvl w:ilvl="4" w:tplc="BD143A44">
      <w:numFmt w:val="bullet"/>
      <w:lvlText w:val="•"/>
      <w:lvlJc w:val="left"/>
      <w:pPr>
        <w:ind w:left="3610" w:hanging="360"/>
      </w:pPr>
      <w:rPr>
        <w:rFonts w:hint="default"/>
        <w:lang w:val="en-US" w:eastAsia="en-US" w:bidi="ar-SA"/>
      </w:rPr>
    </w:lvl>
    <w:lvl w:ilvl="5" w:tplc="A3BAB740">
      <w:numFmt w:val="bullet"/>
      <w:lvlText w:val="•"/>
      <w:lvlJc w:val="left"/>
      <w:pPr>
        <w:ind w:left="4575" w:hanging="360"/>
      </w:pPr>
      <w:rPr>
        <w:rFonts w:hint="default"/>
        <w:lang w:val="en-US" w:eastAsia="en-US" w:bidi="ar-SA"/>
      </w:rPr>
    </w:lvl>
    <w:lvl w:ilvl="6" w:tplc="AFAE59C2">
      <w:numFmt w:val="bullet"/>
      <w:lvlText w:val="•"/>
      <w:lvlJc w:val="left"/>
      <w:pPr>
        <w:ind w:left="5540" w:hanging="360"/>
      </w:pPr>
      <w:rPr>
        <w:rFonts w:hint="default"/>
        <w:lang w:val="en-US" w:eastAsia="en-US" w:bidi="ar-SA"/>
      </w:rPr>
    </w:lvl>
    <w:lvl w:ilvl="7" w:tplc="FF864BF6">
      <w:numFmt w:val="bullet"/>
      <w:lvlText w:val="•"/>
      <w:lvlJc w:val="left"/>
      <w:pPr>
        <w:ind w:left="6505" w:hanging="360"/>
      </w:pPr>
      <w:rPr>
        <w:rFonts w:hint="default"/>
        <w:lang w:val="en-US" w:eastAsia="en-US" w:bidi="ar-SA"/>
      </w:rPr>
    </w:lvl>
    <w:lvl w:ilvl="8" w:tplc="9AA65466">
      <w:numFmt w:val="bullet"/>
      <w:lvlText w:val="•"/>
      <w:lvlJc w:val="left"/>
      <w:pPr>
        <w:ind w:left="7470" w:hanging="360"/>
      </w:pPr>
      <w:rPr>
        <w:rFonts w:hint="default"/>
        <w:lang w:val="en-US" w:eastAsia="en-US" w:bidi="ar-SA"/>
      </w:rPr>
    </w:lvl>
  </w:abstractNum>
  <w:abstractNum w:abstractNumId="4" w15:restartNumberingAfterBreak="0">
    <w:nsid w:val="07700531"/>
    <w:multiLevelType w:val="hybridMultilevel"/>
    <w:tmpl w:val="98FC7AC0"/>
    <w:lvl w:ilvl="0" w:tplc="3BFEEDDE">
      <w:start w:val="5"/>
      <w:numFmt w:val="lowerLetter"/>
      <w:lvlText w:val="%1."/>
      <w:lvlJc w:val="left"/>
      <w:pPr>
        <w:ind w:left="28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B75B03"/>
    <w:multiLevelType w:val="hybridMultilevel"/>
    <w:tmpl w:val="7FB49740"/>
    <w:lvl w:ilvl="0" w:tplc="D80A9B74">
      <w:start w:val="1"/>
      <w:numFmt w:val="lowerLetter"/>
      <w:lvlText w:val="(%1)"/>
      <w:lvlJc w:val="left"/>
      <w:pPr>
        <w:ind w:left="2103" w:hanging="709"/>
      </w:pPr>
      <w:rPr>
        <w:rFonts w:ascii="Calibri" w:eastAsia="Calibri" w:hAnsi="Calibri" w:cs="Calibri" w:hint="default"/>
        <w:b w:val="0"/>
        <w:bCs w:val="0"/>
        <w:i w:val="0"/>
        <w:iCs w:val="0"/>
        <w:spacing w:val="-1"/>
        <w:w w:val="100"/>
        <w:sz w:val="22"/>
        <w:szCs w:val="22"/>
        <w:lang w:val="en-US" w:eastAsia="en-US" w:bidi="ar-SA"/>
      </w:rPr>
    </w:lvl>
    <w:lvl w:ilvl="1" w:tplc="40F0ADEA">
      <w:numFmt w:val="bullet"/>
      <w:lvlText w:val="•"/>
      <w:lvlJc w:val="left"/>
      <w:pPr>
        <w:ind w:left="2830" w:hanging="709"/>
      </w:pPr>
      <w:rPr>
        <w:rFonts w:hint="default"/>
        <w:lang w:val="en-US" w:eastAsia="en-US" w:bidi="ar-SA"/>
      </w:rPr>
    </w:lvl>
    <w:lvl w:ilvl="2" w:tplc="6D5850F0">
      <w:numFmt w:val="bullet"/>
      <w:lvlText w:val="•"/>
      <w:lvlJc w:val="left"/>
      <w:pPr>
        <w:ind w:left="3560" w:hanging="709"/>
      </w:pPr>
      <w:rPr>
        <w:rFonts w:hint="default"/>
        <w:lang w:val="en-US" w:eastAsia="en-US" w:bidi="ar-SA"/>
      </w:rPr>
    </w:lvl>
    <w:lvl w:ilvl="3" w:tplc="56B83D7A">
      <w:numFmt w:val="bullet"/>
      <w:lvlText w:val="•"/>
      <w:lvlJc w:val="left"/>
      <w:pPr>
        <w:ind w:left="4290" w:hanging="709"/>
      </w:pPr>
      <w:rPr>
        <w:rFonts w:hint="default"/>
        <w:lang w:val="en-US" w:eastAsia="en-US" w:bidi="ar-SA"/>
      </w:rPr>
    </w:lvl>
    <w:lvl w:ilvl="4" w:tplc="E29860EC">
      <w:numFmt w:val="bullet"/>
      <w:lvlText w:val="•"/>
      <w:lvlJc w:val="left"/>
      <w:pPr>
        <w:ind w:left="5020" w:hanging="709"/>
      </w:pPr>
      <w:rPr>
        <w:rFonts w:hint="default"/>
        <w:lang w:val="en-US" w:eastAsia="en-US" w:bidi="ar-SA"/>
      </w:rPr>
    </w:lvl>
    <w:lvl w:ilvl="5" w:tplc="9B9E7E86">
      <w:numFmt w:val="bullet"/>
      <w:lvlText w:val="•"/>
      <w:lvlJc w:val="left"/>
      <w:pPr>
        <w:ind w:left="5750" w:hanging="709"/>
      </w:pPr>
      <w:rPr>
        <w:rFonts w:hint="default"/>
        <w:lang w:val="en-US" w:eastAsia="en-US" w:bidi="ar-SA"/>
      </w:rPr>
    </w:lvl>
    <w:lvl w:ilvl="6" w:tplc="67D0FC30">
      <w:numFmt w:val="bullet"/>
      <w:lvlText w:val="•"/>
      <w:lvlJc w:val="left"/>
      <w:pPr>
        <w:ind w:left="6480" w:hanging="709"/>
      </w:pPr>
      <w:rPr>
        <w:rFonts w:hint="default"/>
        <w:lang w:val="en-US" w:eastAsia="en-US" w:bidi="ar-SA"/>
      </w:rPr>
    </w:lvl>
    <w:lvl w:ilvl="7" w:tplc="7668E85A">
      <w:numFmt w:val="bullet"/>
      <w:lvlText w:val="•"/>
      <w:lvlJc w:val="left"/>
      <w:pPr>
        <w:ind w:left="7210" w:hanging="709"/>
      </w:pPr>
      <w:rPr>
        <w:rFonts w:hint="default"/>
        <w:lang w:val="en-US" w:eastAsia="en-US" w:bidi="ar-SA"/>
      </w:rPr>
    </w:lvl>
    <w:lvl w:ilvl="8" w:tplc="727EC3FA">
      <w:numFmt w:val="bullet"/>
      <w:lvlText w:val="•"/>
      <w:lvlJc w:val="left"/>
      <w:pPr>
        <w:ind w:left="7940" w:hanging="709"/>
      </w:pPr>
      <w:rPr>
        <w:rFonts w:hint="default"/>
        <w:lang w:val="en-US" w:eastAsia="en-US" w:bidi="ar-SA"/>
      </w:rPr>
    </w:lvl>
  </w:abstractNum>
  <w:abstractNum w:abstractNumId="6" w15:restartNumberingAfterBreak="0">
    <w:nsid w:val="202F5CE4"/>
    <w:multiLevelType w:val="hybridMultilevel"/>
    <w:tmpl w:val="6E0E86CA"/>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03A1007"/>
    <w:multiLevelType w:val="hybridMultilevel"/>
    <w:tmpl w:val="FC749E40"/>
    <w:lvl w:ilvl="0" w:tplc="14090019">
      <w:start w:val="1"/>
      <w:numFmt w:val="lowerLetter"/>
      <w:lvlText w:val="%1."/>
      <w:lvlJc w:val="left"/>
      <w:pPr>
        <w:ind w:left="768" w:hanging="360"/>
      </w:pPr>
    </w:lvl>
    <w:lvl w:ilvl="1" w:tplc="14090019" w:tentative="1">
      <w:start w:val="1"/>
      <w:numFmt w:val="lowerLetter"/>
      <w:lvlText w:val="%2."/>
      <w:lvlJc w:val="left"/>
      <w:pPr>
        <w:ind w:left="1488" w:hanging="360"/>
      </w:pPr>
    </w:lvl>
    <w:lvl w:ilvl="2" w:tplc="1409001B" w:tentative="1">
      <w:start w:val="1"/>
      <w:numFmt w:val="lowerRoman"/>
      <w:lvlText w:val="%3."/>
      <w:lvlJc w:val="right"/>
      <w:pPr>
        <w:ind w:left="2208" w:hanging="180"/>
      </w:pPr>
    </w:lvl>
    <w:lvl w:ilvl="3" w:tplc="1409000F" w:tentative="1">
      <w:start w:val="1"/>
      <w:numFmt w:val="decimal"/>
      <w:lvlText w:val="%4."/>
      <w:lvlJc w:val="left"/>
      <w:pPr>
        <w:ind w:left="2928" w:hanging="360"/>
      </w:pPr>
    </w:lvl>
    <w:lvl w:ilvl="4" w:tplc="14090019" w:tentative="1">
      <w:start w:val="1"/>
      <w:numFmt w:val="lowerLetter"/>
      <w:lvlText w:val="%5."/>
      <w:lvlJc w:val="left"/>
      <w:pPr>
        <w:ind w:left="3648" w:hanging="360"/>
      </w:pPr>
    </w:lvl>
    <w:lvl w:ilvl="5" w:tplc="1409001B" w:tentative="1">
      <w:start w:val="1"/>
      <w:numFmt w:val="lowerRoman"/>
      <w:lvlText w:val="%6."/>
      <w:lvlJc w:val="right"/>
      <w:pPr>
        <w:ind w:left="4368" w:hanging="180"/>
      </w:pPr>
    </w:lvl>
    <w:lvl w:ilvl="6" w:tplc="1409000F" w:tentative="1">
      <w:start w:val="1"/>
      <w:numFmt w:val="decimal"/>
      <w:lvlText w:val="%7."/>
      <w:lvlJc w:val="left"/>
      <w:pPr>
        <w:ind w:left="5088" w:hanging="360"/>
      </w:pPr>
    </w:lvl>
    <w:lvl w:ilvl="7" w:tplc="14090019" w:tentative="1">
      <w:start w:val="1"/>
      <w:numFmt w:val="lowerLetter"/>
      <w:lvlText w:val="%8."/>
      <w:lvlJc w:val="left"/>
      <w:pPr>
        <w:ind w:left="5808" w:hanging="360"/>
      </w:pPr>
    </w:lvl>
    <w:lvl w:ilvl="8" w:tplc="1409001B" w:tentative="1">
      <w:start w:val="1"/>
      <w:numFmt w:val="lowerRoman"/>
      <w:lvlText w:val="%9."/>
      <w:lvlJc w:val="right"/>
      <w:pPr>
        <w:ind w:left="6528" w:hanging="180"/>
      </w:pPr>
    </w:lvl>
  </w:abstractNum>
  <w:abstractNum w:abstractNumId="8" w15:restartNumberingAfterBreak="0">
    <w:nsid w:val="28865013"/>
    <w:multiLevelType w:val="hybridMultilevel"/>
    <w:tmpl w:val="9154BDBE"/>
    <w:lvl w:ilvl="0" w:tplc="ED2C3CB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9BA0D7A"/>
    <w:multiLevelType w:val="hybridMultilevel"/>
    <w:tmpl w:val="AFC49B86"/>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0" w15:restartNumberingAfterBreak="0">
    <w:nsid w:val="3A6D28FA"/>
    <w:multiLevelType w:val="hybridMultilevel"/>
    <w:tmpl w:val="FF562496"/>
    <w:lvl w:ilvl="0" w:tplc="E5B4D9DA">
      <w:start w:val="1"/>
      <w:numFmt w:val="lowerLetter"/>
      <w:lvlText w:val="(%1)"/>
      <w:lvlJc w:val="left"/>
      <w:pPr>
        <w:ind w:left="2158" w:hanging="720"/>
      </w:pPr>
      <w:rPr>
        <w:rFonts w:hint="default"/>
      </w:rPr>
    </w:lvl>
    <w:lvl w:ilvl="1" w:tplc="14090019" w:tentative="1">
      <w:start w:val="1"/>
      <w:numFmt w:val="lowerLetter"/>
      <w:lvlText w:val="%2."/>
      <w:lvlJc w:val="left"/>
      <w:pPr>
        <w:ind w:left="2518" w:hanging="360"/>
      </w:pPr>
    </w:lvl>
    <w:lvl w:ilvl="2" w:tplc="1409001B" w:tentative="1">
      <w:start w:val="1"/>
      <w:numFmt w:val="lowerRoman"/>
      <w:lvlText w:val="%3."/>
      <w:lvlJc w:val="right"/>
      <w:pPr>
        <w:ind w:left="3238" w:hanging="180"/>
      </w:pPr>
    </w:lvl>
    <w:lvl w:ilvl="3" w:tplc="1409000F" w:tentative="1">
      <w:start w:val="1"/>
      <w:numFmt w:val="decimal"/>
      <w:lvlText w:val="%4."/>
      <w:lvlJc w:val="left"/>
      <w:pPr>
        <w:ind w:left="3958" w:hanging="360"/>
      </w:pPr>
    </w:lvl>
    <w:lvl w:ilvl="4" w:tplc="14090019" w:tentative="1">
      <w:start w:val="1"/>
      <w:numFmt w:val="lowerLetter"/>
      <w:lvlText w:val="%5."/>
      <w:lvlJc w:val="left"/>
      <w:pPr>
        <w:ind w:left="4678" w:hanging="360"/>
      </w:pPr>
    </w:lvl>
    <w:lvl w:ilvl="5" w:tplc="1409001B" w:tentative="1">
      <w:start w:val="1"/>
      <w:numFmt w:val="lowerRoman"/>
      <w:lvlText w:val="%6."/>
      <w:lvlJc w:val="right"/>
      <w:pPr>
        <w:ind w:left="5398" w:hanging="180"/>
      </w:pPr>
    </w:lvl>
    <w:lvl w:ilvl="6" w:tplc="1409000F" w:tentative="1">
      <w:start w:val="1"/>
      <w:numFmt w:val="decimal"/>
      <w:lvlText w:val="%7."/>
      <w:lvlJc w:val="left"/>
      <w:pPr>
        <w:ind w:left="6118" w:hanging="360"/>
      </w:pPr>
    </w:lvl>
    <w:lvl w:ilvl="7" w:tplc="14090019" w:tentative="1">
      <w:start w:val="1"/>
      <w:numFmt w:val="lowerLetter"/>
      <w:lvlText w:val="%8."/>
      <w:lvlJc w:val="left"/>
      <w:pPr>
        <w:ind w:left="6838" w:hanging="360"/>
      </w:pPr>
    </w:lvl>
    <w:lvl w:ilvl="8" w:tplc="1409001B" w:tentative="1">
      <w:start w:val="1"/>
      <w:numFmt w:val="lowerRoman"/>
      <w:lvlText w:val="%9."/>
      <w:lvlJc w:val="right"/>
      <w:pPr>
        <w:ind w:left="7558" w:hanging="180"/>
      </w:pPr>
    </w:lvl>
  </w:abstractNum>
  <w:abstractNum w:abstractNumId="11" w15:restartNumberingAfterBreak="0">
    <w:nsid w:val="4CDC473D"/>
    <w:multiLevelType w:val="hybridMultilevel"/>
    <w:tmpl w:val="3BF0C462"/>
    <w:lvl w:ilvl="0" w:tplc="14090019">
      <w:start w:val="1"/>
      <w:numFmt w:val="lowerLetter"/>
      <w:lvlText w:val="%1."/>
      <w:lvlJc w:val="left"/>
      <w:pPr>
        <w:ind w:left="2160" w:hanging="360"/>
      </w:pPr>
    </w:lvl>
    <w:lvl w:ilvl="1" w:tplc="65AE1F32">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2" w15:restartNumberingAfterBreak="0">
    <w:nsid w:val="53B34412"/>
    <w:multiLevelType w:val="hybridMultilevel"/>
    <w:tmpl w:val="2E72460C"/>
    <w:lvl w:ilvl="0" w:tplc="B3A69D8E">
      <w:start w:val="1"/>
      <w:numFmt w:val="decimal"/>
      <w:lvlText w:val="%1."/>
      <w:lvlJc w:val="left"/>
      <w:pPr>
        <w:ind w:left="567" w:hanging="567"/>
      </w:pPr>
      <w:rPr>
        <w:rFonts w:hint="default"/>
        <w:b w:val="0"/>
        <w:i w:val="0"/>
        <w:iCs w:val="0"/>
        <w:color w:val="auto"/>
      </w:rPr>
    </w:lvl>
    <w:lvl w:ilvl="1" w:tplc="C5B64D6E">
      <w:start w:val="1"/>
      <w:numFmt w:val="lowerLetter"/>
      <w:lvlText w:val="%2."/>
      <w:lvlJc w:val="left"/>
      <w:pPr>
        <w:ind w:left="1440" w:hanging="360"/>
      </w:pPr>
      <w:rPr>
        <w:rFonts w:ascii="Calibri" w:eastAsia="DejaVu Serif" w:hAnsi="Calibri" w:cs="Calibri" w:hint="default"/>
        <w:b w:val="0"/>
        <w:bCs w:val="0"/>
        <w:i w:val="0"/>
        <w:iCs w:val="0"/>
        <w:spacing w:val="0"/>
        <w:w w:val="101"/>
        <w:sz w:val="22"/>
        <w:szCs w:val="22"/>
        <w:lang w:val="en-US" w:eastAsia="en-US" w:bidi="ar-SA"/>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5764F5D"/>
    <w:multiLevelType w:val="hybridMultilevel"/>
    <w:tmpl w:val="D540A622"/>
    <w:lvl w:ilvl="0" w:tplc="EFE85EF2">
      <w:start w:val="6"/>
      <w:numFmt w:val="lowerLetter"/>
      <w:lvlText w:val="%1."/>
      <w:lvlJc w:val="left"/>
      <w:pPr>
        <w:ind w:left="28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87E218D"/>
    <w:multiLevelType w:val="hybridMultilevel"/>
    <w:tmpl w:val="90EAF98E"/>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5" w15:restartNumberingAfterBreak="0">
    <w:nsid w:val="63A4458A"/>
    <w:multiLevelType w:val="hybridMultilevel"/>
    <w:tmpl w:val="18F0F438"/>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740E15A0"/>
    <w:multiLevelType w:val="hybridMultilevel"/>
    <w:tmpl w:val="81040CE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C5C286E"/>
    <w:multiLevelType w:val="hybridMultilevel"/>
    <w:tmpl w:val="8B408F54"/>
    <w:lvl w:ilvl="0" w:tplc="ED2C3CB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80252115">
    <w:abstractNumId w:val="6"/>
  </w:num>
  <w:num w:numId="2" w16cid:durableId="974336517">
    <w:abstractNumId w:val="12"/>
  </w:num>
  <w:num w:numId="3" w16cid:durableId="1549951418">
    <w:abstractNumId w:val="15"/>
  </w:num>
  <w:num w:numId="4" w16cid:durableId="242953617">
    <w:abstractNumId w:val="11"/>
  </w:num>
  <w:num w:numId="5" w16cid:durableId="584849099">
    <w:abstractNumId w:val="9"/>
  </w:num>
  <w:num w:numId="6" w16cid:durableId="1975990148">
    <w:abstractNumId w:val="1"/>
  </w:num>
  <w:num w:numId="7" w16cid:durableId="624043079">
    <w:abstractNumId w:val="10"/>
  </w:num>
  <w:num w:numId="8" w16cid:durableId="282418599">
    <w:abstractNumId w:val="5"/>
  </w:num>
  <w:num w:numId="9" w16cid:durableId="1313757355">
    <w:abstractNumId w:val="3"/>
  </w:num>
  <w:num w:numId="10" w16cid:durableId="614214715">
    <w:abstractNumId w:val="7"/>
  </w:num>
  <w:num w:numId="11" w16cid:durableId="236020160">
    <w:abstractNumId w:val="14"/>
  </w:num>
  <w:num w:numId="12" w16cid:durableId="1236629815">
    <w:abstractNumId w:val="2"/>
  </w:num>
  <w:num w:numId="13" w16cid:durableId="207644248">
    <w:abstractNumId w:val="4"/>
  </w:num>
  <w:num w:numId="14" w16cid:durableId="804087116">
    <w:abstractNumId w:val="16"/>
  </w:num>
  <w:num w:numId="15" w16cid:durableId="2026663114">
    <w:abstractNumId w:val="13"/>
  </w:num>
  <w:num w:numId="16" w16cid:durableId="1256161045">
    <w:abstractNumId w:val="8"/>
  </w:num>
  <w:num w:numId="17" w16cid:durableId="1347248926">
    <w:abstractNumId w:val="17"/>
  </w:num>
  <w:num w:numId="18" w16cid:durableId="180584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3"/>
    <w:rsid w:val="0002090E"/>
    <w:rsid w:val="000534C8"/>
    <w:rsid w:val="00084544"/>
    <w:rsid w:val="000B7D9F"/>
    <w:rsid w:val="000C5887"/>
    <w:rsid w:val="000E2B0E"/>
    <w:rsid w:val="00103CBC"/>
    <w:rsid w:val="00160F23"/>
    <w:rsid w:val="00181A29"/>
    <w:rsid w:val="002B5D54"/>
    <w:rsid w:val="002F4DB3"/>
    <w:rsid w:val="00304E0B"/>
    <w:rsid w:val="0039588B"/>
    <w:rsid w:val="003B688B"/>
    <w:rsid w:val="00460B08"/>
    <w:rsid w:val="00474455"/>
    <w:rsid w:val="0049689F"/>
    <w:rsid w:val="004D7669"/>
    <w:rsid w:val="0050537A"/>
    <w:rsid w:val="00506040"/>
    <w:rsid w:val="00507F2E"/>
    <w:rsid w:val="005900DD"/>
    <w:rsid w:val="005A1ED7"/>
    <w:rsid w:val="005B2433"/>
    <w:rsid w:val="005B266E"/>
    <w:rsid w:val="0064706B"/>
    <w:rsid w:val="007033F1"/>
    <w:rsid w:val="0072004C"/>
    <w:rsid w:val="007272A4"/>
    <w:rsid w:val="0073262F"/>
    <w:rsid w:val="007D2B52"/>
    <w:rsid w:val="007F1974"/>
    <w:rsid w:val="00846B60"/>
    <w:rsid w:val="008912FF"/>
    <w:rsid w:val="00943BF1"/>
    <w:rsid w:val="009521BD"/>
    <w:rsid w:val="009655AA"/>
    <w:rsid w:val="00972067"/>
    <w:rsid w:val="009A4DF7"/>
    <w:rsid w:val="00A1714E"/>
    <w:rsid w:val="00A9695F"/>
    <w:rsid w:val="00B948C7"/>
    <w:rsid w:val="00BA4348"/>
    <w:rsid w:val="00BA7C17"/>
    <w:rsid w:val="00BE7695"/>
    <w:rsid w:val="00BF12B0"/>
    <w:rsid w:val="00BF40F8"/>
    <w:rsid w:val="00C50FE7"/>
    <w:rsid w:val="00C66AB6"/>
    <w:rsid w:val="00C80518"/>
    <w:rsid w:val="00CE35DB"/>
    <w:rsid w:val="00D96963"/>
    <w:rsid w:val="00DE6E90"/>
    <w:rsid w:val="00DF75B7"/>
    <w:rsid w:val="00E42BA4"/>
    <w:rsid w:val="00EE2EBE"/>
    <w:rsid w:val="00EF532F"/>
    <w:rsid w:val="00F45D8E"/>
    <w:rsid w:val="00FB78DB"/>
    <w:rsid w:val="00FD51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7F60"/>
  <w15:chartTrackingRefBased/>
  <w15:docId w15:val="{75FA6A1D-6BD5-45DC-B94B-5ADCA55E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F4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4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F4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F4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F4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F4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F4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F4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4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3"/>
    <w:rPr>
      <w:rFonts w:eastAsiaTheme="majorEastAsia" w:cstheme="majorBidi"/>
      <w:color w:val="272727" w:themeColor="text1" w:themeTint="D8"/>
    </w:rPr>
  </w:style>
  <w:style w:type="paragraph" w:styleId="Title">
    <w:name w:val="Title"/>
    <w:basedOn w:val="Normal"/>
    <w:next w:val="Normal"/>
    <w:link w:val="TitleChar"/>
    <w:uiPriority w:val="10"/>
    <w:qFormat/>
    <w:rsid w:val="002F4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3"/>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3"/>
    <w:rPr>
      <w:i/>
      <w:iCs/>
      <w:color w:val="404040" w:themeColor="text1" w:themeTint="BF"/>
    </w:rPr>
  </w:style>
  <w:style w:type="paragraph" w:styleId="ListParagraph">
    <w:name w:val="List Paragraph"/>
    <w:basedOn w:val="Normal"/>
    <w:uiPriority w:val="1"/>
    <w:qFormat/>
    <w:rsid w:val="002F4DB3"/>
    <w:pPr>
      <w:ind w:left="720"/>
      <w:contextualSpacing/>
    </w:pPr>
  </w:style>
  <w:style w:type="character" w:styleId="IntenseEmphasis">
    <w:name w:val="Intense Emphasis"/>
    <w:basedOn w:val="DefaultParagraphFont"/>
    <w:uiPriority w:val="21"/>
    <w:qFormat/>
    <w:rsid w:val="002F4DB3"/>
    <w:rPr>
      <w:i/>
      <w:iCs/>
      <w:color w:val="0F4761" w:themeColor="accent1" w:themeShade="BF"/>
    </w:rPr>
  </w:style>
  <w:style w:type="paragraph" w:styleId="IntenseQuote">
    <w:name w:val="Intense Quote"/>
    <w:basedOn w:val="Normal"/>
    <w:next w:val="Normal"/>
    <w:link w:val="IntenseQuoteChar"/>
    <w:uiPriority w:val="30"/>
    <w:qFormat/>
    <w:rsid w:val="002F4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DB3"/>
    <w:rPr>
      <w:i/>
      <w:iCs/>
      <w:color w:val="0F4761" w:themeColor="accent1" w:themeShade="BF"/>
    </w:rPr>
  </w:style>
  <w:style w:type="character" w:styleId="IntenseReference">
    <w:name w:val="Intense Reference"/>
    <w:basedOn w:val="DefaultParagraphFont"/>
    <w:uiPriority w:val="32"/>
    <w:qFormat/>
    <w:rsid w:val="002F4DB3"/>
    <w:rPr>
      <w:b/>
      <w:bCs/>
      <w:smallCaps/>
      <w:color w:val="0F4761" w:themeColor="accent1" w:themeShade="BF"/>
      <w:spacing w:val="5"/>
    </w:rPr>
  </w:style>
  <w:style w:type="paragraph" w:styleId="BodyText">
    <w:name w:val="Body Text"/>
    <w:basedOn w:val="Normal"/>
    <w:link w:val="BodyTextChar"/>
    <w:uiPriority w:val="1"/>
    <w:qFormat/>
    <w:rsid w:val="0049689F"/>
    <w:pPr>
      <w:spacing w:after="120" w:line="260" w:lineRule="atLeast"/>
    </w:pPr>
    <w:rPr>
      <w:rFonts w:eastAsia="Times New Roman" w:cs="Arial"/>
      <w:kern w:val="0"/>
      <w:szCs w:val="20"/>
      <w:lang w:eastAsia="en-GB"/>
      <w14:ligatures w14:val="none"/>
    </w:rPr>
  </w:style>
  <w:style w:type="character" w:customStyle="1" w:styleId="BodyTextChar">
    <w:name w:val="Body Text Char"/>
    <w:basedOn w:val="DefaultParagraphFont"/>
    <w:link w:val="BodyText"/>
    <w:uiPriority w:val="1"/>
    <w:rsid w:val="0049689F"/>
    <w:rPr>
      <w:rFonts w:eastAsia="Times New Roman" w:cs="Arial"/>
      <w:kern w:val="0"/>
      <w:szCs w:val="20"/>
      <w:lang w:eastAsia="en-GB"/>
      <w14:ligatures w14:val="none"/>
    </w:rPr>
  </w:style>
  <w:style w:type="character" w:styleId="CommentReference">
    <w:name w:val="annotation reference"/>
    <w:basedOn w:val="DefaultParagraphFont"/>
    <w:uiPriority w:val="99"/>
    <w:semiHidden/>
    <w:unhideWhenUsed/>
    <w:rsid w:val="00C66AB6"/>
    <w:rPr>
      <w:sz w:val="16"/>
      <w:szCs w:val="16"/>
    </w:rPr>
  </w:style>
  <w:style w:type="paragraph" w:styleId="CommentText">
    <w:name w:val="annotation text"/>
    <w:basedOn w:val="Normal"/>
    <w:link w:val="CommentTextChar"/>
    <w:uiPriority w:val="99"/>
    <w:unhideWhenUsed/>
    <w:rsid w:val="00C66AB6"/>
    <w:pPr>
      <w:spacing w:line="240" w:lineRule="auto"/>
    </w:pPr>
    <w:rPr>
      <w:sz w:val="20"/>
      <w:szCs w:val="20"/>
    </w:rPr>
  </w:style>
  <w:style w:type="character" w:customStyle="1" w:styleId="CommentTextChar">
    <w:name w:val="Comment Text Char"/>
    <w:basedOn w:val="DefaultParagraphFont"/>
    <w:link w:val="CommentText"/>
    <w:uiPriority w:val="99"/>
    <w:rsid w:val="00C66AB6"/>
    <w:rPr>
      <w:sz w:val="20"/>
      <w:szCs w:val="20"/>
    </w:rPr>
  </w:style>
  <w:style w:type="paragraph" w:styleId="CommentSubject">
    <w:name w:val="annotation subject"/>
    <w:basedOn w:val="CommentText"/>
    <w:next w:val="CommentText"/>
    <w:link w:val="CommentSubjectChar"/>
    <w:uiPriority w:val="99"/>
    <w:semiHidden/>
    <w:unhideWhenUsed/>
    <w:rsid w:val="00C66AB6"/>
    <w:rPr>
      <w:b/>
      <w:bCs/>
    </w:rPr>
  </w:style>
  <w:style w:type="character" w:customStyle="1" w:styleId="CommentSubjectChar">
    <w:name w:val="Comment Subject Char"/>
    <w:basedOn w:val="CommentTextChar"/>
    <w:link w:val="CommentSubject"/>
    <w:uiPriority w:val="99"/>
    <w:semiHidden/>
    <w:rsid w:val="00C66AB6"/>
    <w:rPr>
      <w:b/>
      <w:bCs/>
      <w:sz w:val="20"/>
      <w:szCs w:val="20"/>
    </w:rPr>
  </w:style>
  <w:style w:type="paragraph" w:styleId="Revision">
    <w:name w:val="Revision"/>
    <w:hidden/>
    <w:uiPriority w:val="99"/>
    <w:semiHidden/>
    <w:rsid w:val="0073262F"/>
    <w:pPr>
      <w:spacing w:after="0" w:line="240" w:lineRule="auto"/>
    </w:pPr>
  </w:style>
  <w:style w:type="table" w:styleId="TableGrid">
    <w:name w:val="Table Grid"/>
    <w:basedOn w:val="TableNormal"/>
    <w:uiPriority w:val="39"/>
    <w:rsid w:val="0096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43BF1"/>
    <w:pPr>
      <w:numPr>
        <w:numId w:val="18"/>
      </w:numPr>
      <w:spacing w:line="240" w:lineRule="auto"/>
      <w:contextualSpacing/>
    </w:pPr>
    <w:rPr>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Required amendments to Science Investment Contract</vt:lpstr>
    </vt:vector>
  </TitlesOfParts>
  <Company>Ministry of Business, Innovation and Employment</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amendments to Science Investment Contract</dc:title>
  <dc:creator/>
  <cp:keywords>MAKO ID 178695175</cp:keywords>
  <dc:description>Endeavour 2026 Contract Extension Round </dc:description>
  <dcterms:created xsi:type="dcterms:W3CDTF">2025-08-27T00:41:00Z</dcterms:created>
  <dcterms:modified xsi:type="dcterms:W3CDTF">2025-08-27T00:50:00Z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2025-08-20T02:31:11Z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c7463407-22c4-40d5-92d3-73f0f0f67ab1</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