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6A1FE" w14:textId="77777777" w:rsidR="00AE53E7" w:rsidRDefault="00AE53E7" w:rsidP="00AE53E7">
      <w:pPr>
        <w:pStyle w:val="Heading1-Unnumbered"/>
      </w:pPr>
      <w:r>
        <w:t>Submission template</w:t>
      </w:r>
    </w:p>
    <w:p w14:paraId="7DC164DC" w14:textId="77777777" w:rsidR="00AE53E7" w:rsidRPr="00006BC7" w:rsidRDefault="00AE53E7" w:rsidP="00AE53E7">
      <w:pPr>
        <w:pStyle w:val="LineTeal"/>
      </w:pPr>
    </w:p>
    <w:p w14:paraId="7F475915" w14:textId="18340C6B" w:rsidR="00AE53E7" w:rsidRDefault="00AE53E7" w:rsidP="00AE53E7">
      <w:pPr>
        <w:pStyle w:val="Heading3"/>
      </w:pPr>
      <w:r>
        <w:t>Options to provide Clean Vehicle information to consumers</w:t>
      </w:r>
    </w:p>
    <w:p w14:paraId="6F3182EC" w14:textId="016C49E9" w:rsidR="00AE53E7" w:rsidRDefault="00AE53E7" w:rsidP="00AE53E7">
      <w:pPr>
        <w:pStyle w:val="BodyText"/>
        <w:spacing w:before="0"/>
      </w:pPr>
      <w:r>
        <w:t>This is the submission template for the discussion document,</w:t>
      </w:r>
      <w:r w:rsidRPr="00313D1E">
        <w:rPr>
          <w:i/>
        </w:rPr>
        <w:t xml:space="preserve"> </w:t>
      </w:r>
      <w:r>
        <w:rPr>
          <w:i/>
        </w:rPr>
        <w:t>Options to provide Clean Vehicle information to consumers</w:t>
      </w:r>
    </w:p>
    <w:p w14:paraId="03951C61" w14:textId="7CAF9187" w:rsidR="00AE53E7" w:rsidRPr="00AE53E7" w:rsidRDefault="00AE53E7" w:rsidP="00AE53E7">
      <w:pPr>
        <w:pStyle w:val="BodyText"/>
        <w:spacing w:before="0"/>
        <w:rPr>
          <w:rFonts w:cs="Calibri"/>
          <w:i/>
        </w:rPr>
      </w:pPr>
      <w:r>
        <w:t>The Ministry of Business, Innovation and Employment (MBIE) seeks written submissions on the issues raised in the discussion paper by 5pm on</w:t>
      </w:r>
      <w:r>
        <w:rPr>
          <w:b/>
        </w:rPr>
        <w:t xml:space="preserve"> 23 December 2021</w:t>
      </w:r>
      <w:r w:rsidRPr="006E0FD5">
        <w:rPr>
          <w:rFonts w:cs="Calibri"/>
        </w:rPr>
        <w:t>.</w:t>
      </w:r>
      <w:r w:rsidRPr="006E0FD5">
        <w:rPr>
          <w:rFonts w:cs="Calibri"/>
          <w:i/>
        </w:rPr>
        <w:t xml:space="preserve"> </w:t>
      </w:r>
      <w:r>
        <w:t>After submissions close, MBIE will publish a summary of submissions on our website at www.mbie.govt.nz. We will not be making any individual submissions public. Should any part of your submission be included in the summary of submissions, MBIE will seek your permission to publish your information, and ensure it does not refer to any names of individuals.</w:t>
      </w:r>
    </w:p>
    <w:p w14:paraId="0A6E6C64" w14:textId="77777777" w:rsidR="00AE53E7" w:rsidRDefault="00AE53E7" w:rsidP="00AE53E7">
      <w:pPr>
        <w:spacing w:after="120"/>
      </w:pPr>
      <w:r>
        <w:t>When businesses or organisations make a submission, MBIE will consider that you have consented to the content being included in the summary of submissions unless you clearly state otherwise. If your submission contains any information that is confidential or that you do not want published, you can say this in your submission.</w:t>
      </w:r>
    </w:p>
    <w:p w14:paraId="4940DFD1" w14:textId="77777777" w:rsidR="00AE53E7" w:rsidRDefault="00AE53E7" w:rsidP="00AE53E7">
      <w:pPr>
        <w:spacing w:after="120"/>
      </w:pPr>
      <w:r>
        <w:t>The Privacy Act 2020 applies to submissions and survey responses. Any personal information you supply to MBIE in the course of making a submission will be used by MBIE only in conjunction with matters covered by this document.</w:t>
      </w:r>
    </w:p>
    <w:p w14:paraId="6FC2A62E" w14:textId="77777777" w:rsidR="00AE53E7" w:rsidRDefault="00AE53E7" w:rsidP="00AE53E7">
      <w:pPr>
        <w:spacing w:after="120"/>
      </w:pPr>
      <w:r>
        <w:t>Submissions and survey responses may be the subject of requests for information under the Official Information Act 1982 (OIA). Please set out clearly if you object to the release of any information in the submission, and in particular, which part (or parts) you consider should be withheld (with reference to the relevant section of the OIA). MBIE will take your views into account when responding to requests under the OIA. Any decision to withhold information requested under the OIA can be reviewed by the Ombudsman.</w:t>
      </w:r>
    </w:p>
    <w:p w14:paraId="3625296C" w14:textId="77777777" w:rsidR="00AE53E7" w:rsidRPr="006E0FD5" w:rsidRDefault="00AE53E7" w:rsidP="00AE53E7">
      <w:pPr>
        <w:pStyle w:val="Heading4"/>
        <w:spacing w:before="0"/>
      </w:pPr>
      <w:r>
        <w:t>Submission instructions</w:t>
      </w:r>
    </w:p>
    <w:p w14:paraId="4AB2DFB0" w14:textId="77777777" w:rsidR="00AE53E7" w:rsidRDefault="00AE53E7" w:rsidP="00AE53E7">
      <w:pPr>
        <w:pStyle w:val="BodyText"/>
        <w:spacing w:before="0"/>
      </w:pPr>
      <w:r>
        <w:t>Please make your submission as follows:</w:t>
      </w:r>
    </w:p>
    <w:p w14:paraId="4B3C3968" w14:textId="77777777" w:rsidR="00AE53E7" w:rsidRDefault="00AE53E7" w:rsidP="00AE53E7">
      <w:pPr>
        <w:pStyle w:val="BodyText-Numbered"/>
        <w:numPr>
          <w:ilvl w:val="0"/>
          <w:numId w:val="4"/>
        </w:numPr>
        <w:spacing w:before="0" w:line="240" w:lineRule="auto"/>
        <w:ind w:left="426" w:hanging="426"/>
      </w:pPr>
      <w:r>
        <w:t>Fill out your name and organisation in the table, “Your name and organisation”.</w:t>
      </w:r>
    </w:p>
    <w:p w14:paraId="607315C8" w14:textId="56DBF844" w:rsidR="00AE53E7" w:rsidRDefault="00AE53E7" w:rsidP="00AE53E7">
      <w:pPr>
        <w:pStyle w:val="BodyText-Numbered"/>
        <w:numPr>
          <w:ilvl w:val="0"/>
          <w:numId w:val="4"/>
        </w:numPr>
        <w:spacing w:before="0" w:line="240" w:lineRule="auto"/>
        <w:ind w:left="426" w:hanging="426"/>
      </w:pPr>
      <w:r>
        <w:t xml:space="preserve">Fill out your responses to the consultation document questions in the table, “Responses to discussion </w:t>
      </w:r>
      <w:r w:rsidR="00D57881">
        <w:t>document</w:t>
      </w:r>
      <w:r>
        <w:t xml:space="preserve"> questions”. Your submission may respond to any or all of the questions in the discussion paper. Where possible, please include evidence to support your views, for example references to independent research, facts and figures, or relevant examples.</w:t>
      </w:r>
    </w:p>
    <w:p w14:paraId="3A17930A" w14:textId="77777777" w:rsidR="00AE53E7" w:rsidRDefault="00AE53E7" w:rsidP="00AE53E7">
      <w:pPr>
        <w:pStyle w:val="BodyText-Numbered"/>
        <w:numPr>
          <w:ilvl w:val="0"/>
          <w:numId w:val="4"/>
        </w:numPr>
        <w:spacing w:before="0" w:line="240" w:lineRule="auto"/>
        <w:ind w:left="426" w:hanging="426"/>
      </w:pPr>
      <w:r>
        <w:t>We also encourage your input on any other relevant issues in the “Other comments” section below the table.</w:t>
      </w:r>
    </w:p>
    <w:p w14:paraId="3570CA5D" w14:textId="77777777" w:rsidR="00AE53E7" w:rsidRDefault="00AE53E7" w:rsidP="00AE53E7">
      <w:pPr>
        <w:pStyle w:val="BodyText-Numbered"/>
        <w:numPr>
          <w:ilvl w:val="0"/>
          <w:numId w:val="4"/>
        </w:numPr>
        <w:spacing w:before="0" w:line="240" w:lineRule="auto"/>
        <w:ind w:left="426" w:hanging="426"/>
      </w:pPr>
      <w:r>
        <w:t>When preparing to send your submission:</w:t>
      </w:r>
    </w:p>
    <w:p w14:paraId="4310228F" w14:textId="77777777" w:rsidR="00AE53E7" w:rsidRPr="00280A9C" w:rsidRDefault="00AE53E7" w:rsidP="00AE53E7">
      <w:pPr>
        <w:pStyle w:val="ListParagraph"/>
        <w:numPr>
          <w:ilvl w:val="1"/>
          <w:numId w:val="4"/>
        </w:numPr>
        <w:spacing w:after="120"/>
        <w:ind w:left="851" w:hanging="425"/>
      </w:pPr>
      <w:r>
        <w:t xml:space="preserve"> </w:t>
      </w:r>
      <w:r>
        <w:tab/>
      </w:r>
      <w:r w:rsidRPr="00C34AA1">
        <w:t>Delete these first two pages</w:t>
      </w:r>
      <w:r w:rsidRPr="00280A9C">
        <w:t xml:space="preserve"> of instructions.</w:t>
      </w:r>
    </w:p>
    <w:p w14:paraId="5D0A9A72" w14:textId="77777777" w:rsidR="00AE53E7" w:rsidRDefault="00AE53E7" w:rsidP="00AE53E7">
      <w:pPr>
        <w:pStyle w:val="BodyText-Numbered"/>
        <w:numPr>
          <w:ilvl w:val="1"/>
          <w:numId w:val="4"/>
        </w:numPr>
        <w:spacing w:before="0" w:line="240" w:lineRule="auto"/>
        <w:ind w:left="851" w:hanging="425"/>
      </w:pPr>
      <w:r>
        <w:t xml:space="preserve"> </w:t>
      </w:r>
      <w:r>
        <w:tab/>
        <w:t>Include your e-mail address and telephone number in the e-mail or cover letter accompanying your submission – w</w:t>
      </w:r>
      <w:r w:rsidRPr="00A74303">
        <w:t>e may contact submitters directly if we require clarificatio</w:t>
      </w:r>
      <w:r>
        <w:t>n of any matters in submissions.</w:t>
      </w:r>
    </w:p>
    <w:p w14:paraId="7AD3E0BA" w14:textId="77777777" w:rsidR="00AE53E7" w:rsidRDefault="00AE53E7" w:rsidP="00AE53E7">
      <w:pPr>
        <w:pStyle w:val="BodyText-Numbered"/>
        <w:numPr>
          <w:ilvl w:val="1"/>
          <w:numId w:val="4"/>
        </w:numPr>
        <w:spacing w:before="0" w:line="240" w:lineRule="auto"/>
        <w:ind w:left="851" w:hanging="425"/>
      </w:pPr>
      <w:r>
        <w:t xml:space="preserve"> </w:t>
      </w:r>
      <w:r>
        <w:tab/>
        <w:t>I</w:t>
      </w:r>
      <w:r w:rsidRPr="00A74303">
        <w:t>f your submission contains any confidential</w:t>
      </w:r>
      <w:r>
        <w:t xml:space="preserve"> </w:t>
      </w:r>
      <w:r w:rsidRPr="00A74303">
        <w:t>information</w:t>
      </w:r>
      <w:r>
        <w:t>:</w:t>
      </w:r>
    </w:p>
    <w:p w14:paraId="4770E212" w14:textId="0DF2527A" w:rsidR="00AE53E7" w:rsidRDefault="00AE53E7" w:rsidP="00AE53E7">
      <w:pPr>
        <w:pStyle w:val="BodyText-Numbered"/>
        <w:numPr>
          <w:ilvl w:val="2"/>
          <w:numId w:val="4"/>
        </w:numPr>
        <w:spacing w:before="0" w:line="240" w:lineRule="auto"/>
        <w:ind w:left="1418" w:hanging="425"/>
      </w:pPr>
      <w:r>
        <w:lastRenderedPageBreak/>
        <w:t xml:space="preserve">Please clearly indicate this on the front of your submission or in the accompanying cover letter or e-mail. </w:t>
      </w:r>
      <w:r w:rsidRPr="00A74303">
        <w:t>Any confidential information</w:t>
      </w:r>
      <w:r>
        <w:t>, together with reasons for withholding the information,</w:t>
      </w:r>
      <w:r w:rsidRPr="00A74303">
        <w:t xml:space="preserve"> should be clearly marked wit</w:t>
      </w:r>
      <w:r>
        <w:t>hin the text of your submission.</w:t>
      </w:r>
      <w:r w:rsidRPr="004030D8">
        <w:t xml:space="preserve"> MBIE will take such objections into account and will consult with submitters when responding to requests under the Official Information Act 1982</w:t>
      </w:r>
      <w:r>
        <w:t>.</w:t>
      </w:r>
    </w:p>
    <w:p w14:paraId="509DB60A" w14:textId="77777777" w:rsidR="00AE53E7" w:rsidRDefault="00AE53E7" w:rsidP="00AE53E7">
      <w:pPr>
        <w:pStyle w:val="BodyText-Numbered"/>
        <w:numPr>
          <w:ilvl w:val="0"/>
          <w:numId w:val="4"/>
        </w:numPr>
        <w:spacing w:before="0" w:line="240" w:lineRule="auto"/>
        <w:ind w:left="567"/>
      </w:pPr>
      <w:r>
        <w:t>Send your submission:</w:t>
      </w:r>
    </w:p>
    <w:p w14:paraId="4D5D6DE1" w14:textId="1BDD8D9A" w:rsidR="00AE53E7" w:rsidRPr="00B0085B" w:rsidRDefault="00AE53E7" w:rsidP="00AE53E7">
      <w:pPr>
        <w:pStyle w:val="BodyText-Numbered"/>
        <w:numPr>
          <w:ilvl w:val="0"/>
          <w:numId w:val="5"/>
        </w:numPr>
        <w:spacing w:line="240" w:lineRule="auto"/>
        <w:rPr>
          <w:i/>
        </w:rPr>
      </w:pPr>
      <w:r>
        <w:t>as a Microsoft Word document or searchable PDF to energymarkets@mbie.govt.nz (preferred), or</w:t>
      </w:r>
    </w:p>
    <w:p w14:paraId="144D3F30" w14:textId="77777777" w:rsidR="00AE53E7" w:rsidRDefault="00AE53E7" w:rsidP="00AE53E7">
      <w:pPr>
        <w:pStyle w:val="BodyText-Numbered"/>
        <w:numPr>
          <w:ilvl w:val="0"/>
          <w:numId w:val="5"/>
        </w:numPr>
        <w:spacing w:line="240" w:lineRule="auto"/>
      </w:pPr>
      <w:r>
        <w:t>by mailing your submission to:</w:t>
      </w:r>
    </w:p>
    <w:p w14:paraId="727DBDDF" w14:textId="03547B59" w:rsidR="00AE53E7" w:rsidRPr="006E0FD5" w:rsidRDefault="00AE53E7" w:rsidP="00AE53E7">
      <w:pPr>
        <w:pStyle w:val="BodyText"/>
        <w:ind w:left="1440"/>
        <w:contextualSpacing/>
        <w:rPr>
          <w:i/>
        </w:rPr>
      </w:pPr>
      <w:r w:rsidRPr="006E0FD5">
        <w:rPr>
          <w:i/>
        </w:rPr>
        <w:t>Ministry of Business, Innovation &amp; Employment</w:t>
      </w:r>
      <w:r w:rsidRPr="006E0FD5">
        <w:rPr>
          <w:i/>
        </w:rPr>
        <w:br/>
        <w:t>PO Box 1473</w:t>
      </w:r>
    </w:p>
    <w:p w14:paraId="5CE9FF02" w14:textId="5B0CAB8B" w:rsidR="00AE53E7" w:rsidRDefault="00AE53E7" w:rsidP="00AE53E7">
      <w:pPr>
        <w:pStyle w:val="BodyText"/>
        <w:ind w:left="1440"/>
        <w:contextualSpacing/>
        <w:rPr>
          <w:i/>
        </w:rPr>
      </w:pPr>
      <w:r w:rsidRPr="006E0FD5">
        <w:rPr>
          <w:i/>
        </w:rPr>
        <w:t>Wellington 6140</w:t>
      </w:r>
      <w:r w:rsidRPr="006E0FD5">
        <w:rPr>
          <w:i/>
        </w:rPr>
        <w:br/>
        <w:t>New Zealand</w:t>
      </w:r>
    </w:p>
    <w:p w14:paraId="101DE5C4" w14:textId="553B67BF" w:rsidR="00B14C15" w:rsidRPr="006E0FD5" w:rsidRDefault="00B14C15" w:rsidP="00AE53E7">
      <w:pPr>
        <w:pStyle w:val="BodyText"/>
        <w:ind w:left="1440"/>
        <w:contextualSpacing/>
        <w:rPr>
          <w:i/>
        </w:rPr>
      </w:pPr>
      <w:r>
        <w:rPr>
          <w:i/>
        </w:rPr>
        <w:t>Attention: Energy Markets Policy</w:t>
      </w:r>
    </w:p>
    <w:p w14:paraId="17E8D841" w14:textId="3EA4EA4E" w:rsidR="00AE53E7" w:rsidRPr="00A93610" w:rsidRDefault="00AE53E7" w:rsidP="00AE53E7">
      <w:pPr>
        <w:rPr>
          <w:i/>
        </w:rPr>
      </w:pPr>
      <w:r w:rsidRPr="006238BD">
        <w:t>Please direct any questions that you have in relation to the submissions process to</w:t>
      </w:r>
      <w:r>
        <w:t xml:space="preserve"> energymarkets@mbie.govt.nz </w:t>
      </w:r>
      <w:r>
        <w:br w:type="page"/>
      </w:r>
      <w:r w:rsidRPr="00E0766B">
        <w:rPr>
          <w:rStyle w:val="Heading2Char"/>
        </w:rPr>
        <w:lastRenderedPageBreak/>
        <w:t xml:space="preserve">Submission on </w:t>
      </w:r>
      <w:r>
        <w:rPr>
          <w:rStyle w:val="Heading2Char"/>
        </w:rPr>
        <w:t>options to provide Clean Vehicle information to consumers</w:t>
      </w:r>
    </w:p>
    <w:p w14:paraId="5ABCF800" w14:textId="77777777" w:rsidR="00AE53E7" w:rsidRDefault="00AE53E7" w:rsidP="00AE53E7">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AE53E7" w:rsidRPr="00AE6026" w14:paraId="33BE45E8" w14:textId="77777777" w:rsidTr="000628A7">
        <w:tc>
          <w:tcPr>
            <w:tcW w:w="1668" w:type="dxa"/>
            <w:tcBorders>
              <w:left w:val="single" w:sz="4" w:space="0" w:color="006666"/>
            </w:tcBorders>
            <w:shd w:val="clear" w:color="auto" w:fill="auto"/>
          </w:tcPr>
          <w:p w14:paraId="1E82EF4B" w14:textId="77777777" w:rsidR="00AE53E7" w:rsidRPr="00AE6026" w:rsidRDefault="00AE53E7" w:rsidP="000628A7">
            <w:pPr>
              <w:rPr>
                <w:b/>
                <w:bCs/>
              </w:rPr>
            </w:pPr>
            <w:r w:rsidRPr="00AE6026">
              <w:rPr>
                <w:b/>
                <w:bCs/>
              </w:rPr>
              <w:t>Name</w:t>
            </w:r>
          </w:p>
        </w:tc>
        <w:tc>
          <w:tcPr>
            <w:tcW w:w="7618" w:type="dxa"/>
            <w:tcBorders>
              <w:right w:val="single" w:sz="4" w:space="0" w:color="006666"/>
            </w:tcBorders>
            <w:shd w:val="clear" w:color="auto" w:fill="auto"/>
          </w:tcPr>
          <w:p w14:paraId="2022DB2D" w14:textId="77777777" w:rsidR="00AE53E7" w:rsidRDefault="00AE53E7" w:rsidP="000628A7"/>
          <w:p w14:paraId="743F1966" w14:textId="77777777" w:rsidR="00AE53E7" w:rsidRPr="00AE6026" w:rsidRDefault="00AE53E7" w:rsidP="000628A7"/>
        </w:tc>
      </w:tr>
      <w:tr w:rsidR="00AE53E7" w:rsidRPr="00AE6026" w14:paraId="2C530610" w14:textId="77777777" w:rsidTr="000628A7">
        <w:tc>
          <w:tcPr>
            <w:tcW w:w="1668" w:type="dxa"/>
            <w:tcBorders>
              <w:left w:val="single" w:sz="4" w:space="0" w:color="006666"/>
            </w:tcBorders>
            <w:shd w:val="clear" w:color="auto" w:fill="auto"/>
          </w:tcPr>
          <w:p w14:paraId="258CA5D5" w14:textId="77777777" w:rsidR="00AE53E7" w:rsidRPr="00AE6026" w:rsidRDefault="00AE53E7" w:rsidP="000628A7">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1FC299F9" w14:textId="77777777" w:rsidR="00AE53E7" w:rsidRDefault="00AE53E7" w:rsidP="000628A7"/>
          <w:p w14:paraId="0799A4C6" w14:textId="77777777" w:rsidR="00AE53E7" w:rsidRPr="00AE6026" w:rsidRDefault="00AE53E7" w:rsidP="000628A7"/>
        </w:tc>
      </w:tr>
    </w:tbl>
    <w:p w14:paraId="081C6E41" w14:textId="5CD8C96D" w:rsidR="00AE53E7" w:rsidRPr="00D37FA5" w:rsidRDefault="00AE53E7" w:rsidP="00AE53E7">
      <w:pPr>
        <w:pStyle w:val="Heading3"/>
      </w:pPr>
      <w:r>
        <w:t xml:space="preserve">Responses </w:t>
      </w:r>
      <w:r w:rsidR="00D57881">
        <w:t>to discussion document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29"/>
        <w:gridCol w:w="8497"/>
      </w:tblGrid>
      <w:tr w:rsidR="00AE53E7" w:rsidRPr="00AE6026" w14:paraId="35E73F1F" w14:textId="77777777" w:rsidTr="00D57881">
        <w:tc>
          <w:tcPr>
            <w:tcW w:w="9026" w:type="dxa"/>
            <w:gridSpan w:val="2"/>
            <w:shd w:val="clear" w:color="auto" w:fill="006272"/>
            <w:vAlign w:val="center"/>
          </w:tcPr>
          <w:p w14:paraId="45BE704E" w14:textId="54BDDF23" w:rsidR="00AE53E7" w:rsidRPr="00AE6026" w:rsidRDefault="00D57881" w:rsidP="000628A7">
            <w:pPr>
              <w:pStyle w:val="BodyText"/>
              <w:rPr>
                <w:rFonts w:cs="Arial"/>
                <w:color w:val="000000"/>
              </w:rPr>
            </w:pPr>
            <w:r>
              <w:rPr>
                <w:b/>
                <w:color w:val="FFFFFF"/>
              </w:rPr>
              <w:t>Options to provide Clean Vehicle information to consumers</w:t>
            </w:r>
            <w:r w:rsidR="00AE53E7">
              <w:rPr>
                <w:b/>
                <w:color w:val="FFFFFF"/>
              </w:rPr>
              <w:t xml:space="preserve"> </w:t>
            </w:r>
          </w:p>
        </w:tc>
      </w:tr>
      <w:tr w:rsidR="00AE53E7" w:rsidRPr="00AE6026" w14:paraId="71E833DC" w14:textId="77777777" w:rsidTr="00D57881">
        <w:tc>
          <w:tcPr>
            <w:tcW w:w="529" w:type="dxa"/>
            <w:tcBorders>
              <w:bottom w:val="single" w:sz="4" w:space="0" w:color="006666"/>
            </w:tcBorders>
            <w:shd w:val="clear" w:color="auto" w:fill="006272"/>
            <w:vAlign w:val="center"/>
          </w:tcPr>
          <w:p w14:paraId="036D597D" w14:textId="77777777" w:rsidR="00AE53E7" w:rsidRPr="00AE6026" w:rsidRDefault="00AE53E7" w:rsidP="00AE53E7">
            <w:pPr>
              <w:pStyle w:val="Questionnumber"/>
              <w:numPr>
                <w:ilvl w:val="0"/>
                <w:numId w:val="3"/>
              </w:numPr>
              <w:ind w:left="0" w:firstLine="0"/>
            </w:pPr>
          </w:p>
        </w:tc>
        <w:tc>
          <w:tcPr>
            <w:tcW w:w="8497" w:type="dxa"/>
            <w:tcBorders>
              <w:right w:val="single" w:sz="4" w:space="0" w:color="006666"/>
            </w:tcBorders>
            <w:shd w:val="clear" w:color="auto" w:fill="auto"/>
            <w:vAlign w:val="center"/>
          </w:tcPr>
          <w:p w14:paraId="150EBFFE" w14:textId="30951AB9" w:rsidR="00AE53E7" w:rsidRPr="00EB773B" w:rsidRDefault="00AE53E7" w:rsidP="000628A7">
            <w:pPr>
              <w:pStyle w:val="Question"/>
              <w:rPr>
                <w:i/>
              </w:rPr>
            </w:pPr>
            <w:r w:rsidRPr="00AE53E7">
              <w:rPr>
                <w:i/>
              </w:rPr>
              <w:t>Which option do you think is the best way to make Clean Vehicle information visible to consumers at the point-of-purchase through clear labelling on the vehicle, and through electronic labelling if the vehicle is advertised online?</w:t>
            </w:r>
          </w:p>
        </w:tc>
      </w:tr>
      <w:tr w:rsidR="00AE53E7" w:rsidRPr="00AE6026" w14:paraId="1F69B0C8" w14:textId="77777777" w:rsidTr="00D57881">
        <w:tc>
          <w:tcPr>
            <w:tcW w:w="529" w:type="dxa"/>
            <w:tcBorders>
              <w:top w:val="single" w:sz="4" w:space="0" w:color="006666"/>
              <w:bottom w:val="single" w:sz="4" w:space="0" w:color="006666"/>
              <w:right w:val="single" w:sz="4" w:space="0" w:color="006666"/>
            </w:tcBorders>
            <w:shd w:val="clear" w:color="auto" w:fill="006272"/>
            <w:vAlign w:val="center"/>
          </w:tcPr>
          <w:p w14:paraId="741A6EC9" w14:textId="77777777" w:rsidR="00AE53E7" w:rsidRPr="00AE6026" w:rsidRDefault="00AE53E7" w:rsidP="000628A7">
            <w:pPr>
              <w:pStyle w:val="Questionnumber"/>
              <w:numPr>
                <w:ilvl w:val="0"/>
                <w:numId w:val="0"/>
              </w:numPr>
              <w:jc w:val="left"/>
            </w:pPr>
          </w:p>
        </w:tc>
        <w:tc>
          <w:tcPr>
            <w:tcW w:w="8497" w:type="dxa"/>
            <w:tcBorders>
              <w:left w:val="single" w:sz="4" w:space="0" w:color="006666"/>
              <w:right w:val="single" w:sz="4" w:space="0" w:color="006666"/>
            </w:tcBorders>
            <w:shd w:val="clear" w:color="auto" w:fill="auto"/>
            <w:vAlign w:val="center"/>
          </w:tcPr>
          <w:p w14:paraId="286C7DE0" w14:textId="77777777" w:rsidR="00D57881" w:rsidRDefault="00D57881" w:rsidP="000628A7">
            <w:pPr>
              <w:pStyle w:val="BodyText"/>
            </w:pPr>
          </w:p>
          <w:p w14:paraId="35191C91" w14:textId="66215952" w:rsidR="00D57881" w:rsidRPr="00AE6026" w:rsidRDefault="00D57881" w:rsidP="000628A7">
            <w:pPr>
              <w:pStyle w:val="BodyText"/>
            </w:pPr>
          </w:p>
        </w:tc>
      </w:tr>
      <w:tr w:rsidR="00AE53E7" w:rsidRPr="00AE6026" w14:paraId="39D75399" w14:textId="77777777" w:rsidTr="00D57881">
        <w:tc>
          <w:tcPr>
            <w:tcW w:w="529" w:type="dxa"/>
            <w:tcBorders>
              <w:top w:val="single" w:sz="4" w:space="0" w:color="006666"/>
            </w:tcBorders>
            <w:shd w:val="clear" w:color="auto" w:fill="006272"/>
            <w:vAlign w:val="center"/>
          </w:tcPr>
          <w:p w14:paraId="34AFB4C9" w14:textId="77777777" w:rsidR="00AE53E7" w:rsidRPr="00AE6026" w:rsidRDefault="00AE53E7" w:rsidP="00AE53E7">
            <w:pPr>
              <w:pStyle w:val="Questionnumber"/>
              <w:numPr>
                <w:ilvl w:val="0"/>
                <w:numId w:val="3"/>
              </w:numPr>
              <w:ind w:left="0" w:firstLine="0"/>
            </w:pPr>
          </w:p>
        </w:tc>
        <w:tc>
          <w:tcPr>
            <w:tcW w:w="8497" w:type="dxa"/>
            <w:tcBorders>
              <w:right w:val="single" w:sz="4" w:space="0" w:color="006666"/>
            </w:tcBorders>
            <w:shd w:val="clear" w:color="auto" w:fill="auto"/>
            <w:vAlign w:val="center"/>
          </w:tcPr>
          <w:p w14:paraId="53B74B79" w14:textId="03CD5A24" w:rsidR="00AE53E7" w:rsidRPr="00EB773B" w:rsidRDefault="00D57881" w:rsidP="000628A7">
            <w:pPr>
              <w:pStyle w:val="Question"/>
              <w:rPr>
                <w:i/>
              </w:rPr>
            </w:pPr>
            <w:r w:rsidRPr="00D57881">
              <w:rPr>
                <w:i/>
              </w:rPr>
              <w:t>Why do you prefer that option?</w:t>
            </w:r>
          </w:p>
        </w:tc>
      </w:tr>
      <w:tr w:rsidR="00AE53E7" w:rsidRPr="00AE6026" w14:paraId="672074B3" w14:textId="77777777" w:rsidTr="00D57881">
        <w:tc>
          <w:tcPr>
            <w:tcW w:w="529" w:type="dxa"/>
            <w:shd w:val="clear" w:color="auto" w:fill="006272"/>
            <w:vAlign w:val="center"/>
          </w:tcPr>
          <w:p w14:paraId="14AEEAFA" w14:textId="77777777" w:rsidR="00AE53E7" w:rsidRPr="00AE6026" w:rsidRDefault="00AE53E7" w:rsidP="000628A7">
            <w:pPr>
              <w:pStyle w:val="Questionnumber"/>
              <w:numPr>
                <w:ilvl w:val="0"/>
                <w:numId w:val="0"/>
              </w:numPr>
              <w:jc w:val="left"/>
            </w:pPr>
          </w:p>
        </w:tc>
        <w:tc>
          <w:tcPr>
            <w:tcW w:w="8497" w:type="dxa"/>
            <w:tcBorders>
              <w:right w:val="single" w:sz="4" w:space="0" w:color="006666"/>
            </w:tcBorders>
            <w:shd w:val="clear" w:color="auto" w:fill="auto"/>
            <w:vAlign w:val="center"/>
          </w:tcPr>
          <w:p w14:paraId="0F19A6D1" w14:textId="77777777" w:rsidR="00D57881" w:rsidRDefault="00D57881" w:rsidP="000628A7">
            <w:pPr>
              <w:pStyle w:val="BodyText"/>
            </w:pPr>
          </w:p>
          <w:p w14:paraId="15793CDC" w14:textId="51D90ECD" w:rsidR="00D57881" w:rsidRPr="00AE6026" w:rsidRDefault="00D57881" w:rsidP="000628A7">
            <w:pPr>
              <w:pStyle w:val="BodyText"/>
            </w:pPr>
          </w:p>
        </w:tc>
      </w:tr>
      <w:tr w:rsidR="00AE53E7" w:rsidRPr="00AE6026" w14:paraId="716DF94A" w14:textId="77777777" w:rsidTr="00D57881">
        <w:tc>
          <w:tcPr>
            <w:tcW w:w="529" w:type="dxa"/>
            <w:shd w:val="clear" w:color="auto" w:fill="006272"/>
            <w:vAlign w:val="center"/>
          </w:tcPr>
          <w:p w14:paraId="6329DA61" w14:textId="77777777" w:rsidR="00AE53E7" w:rsidRPr="00AE6026" w:rsidRDefault="00AE53E7" w:rsidP="00AE53E7">
            <w:pPr>
              <w:pStyle w:val="Questionnumber"/>
              <w:numPr>
                <w:ilvl w:val="0"/>
                <w:numId w:val="3"/>
              </w:numPr>
              <w:ind w:left="0" w:firstLine="0"/>
            </w:pPr>
          </w:p>
        </w:tc>
        <w:tc>
          <w:tcPr>
            <w:tcW w:w="8497" w:type="dxa"/>
            <w:tcBorders>
              <w:right w:val="single" w:sz="4" w:space="0" w:color="006666"/>
            </w:tcBorders>
            <w:shd w:val="clear" w:color="auto" w:fill="auto"/>
            <w:vAlign w:val="center"/>
          </w:tcPr>
          <w:p w14:paraId="57ABB5E5" w14:textId="3EB258E7" w:rsidR="00AE53E7" w:rsidRPr="005A40C3" w:rsidRDefault="00D57881" w:rsidP="000628A7">
            <w:pPr>
              <w:pStyle w:val="BodyText"/>
              <w:rPr>
                <w:i/>
              </w:rPr>
            </w:pPr>
            <w:r w:rsidRPr="00D57881">
              <w:rPr>
                <w:i/>
              </w:rPr>
              <w:t>What are your views on the example label?</w:t>
            </w:r>
          </w:p>
        </w:tc>
      </w:tr>
      <w:tr w:rsidR="00AE53E7" w:rsidRPr="00AE6026" w14:paraId="20176B85" w14:textId="77777777" w:rsidTr="00D57881">
        <w:tc>
          <w:tcPr>
            <w:tcW w:w="529" w:type="dxa"/>
            <w:shd w:val="clear" w:color="auto" w:fill="006272"/>
            <w:vAlign w:val="center"/>
          </w:tcPr>
          <w:p w14:paraId="230189B1" w14:textId="77777777" w:rsidR="00AE53E7" w:rsidRPr="00AE6026" w:rsidRDefault="00AE53E7" w:rsidP="000628A7">
            <w:pPr>
              <w:pStyle w:val="Questionnumber"/>
              <w:numPr>
                <w:ilvl w:val="0"/>
                <w:numId w:val="0"/>
              </w:numPr>
              <w:jc w:val="left"/>
            </w:pPr>
          </w:p>
        </w:tc>
        <w:tc>
          <w:tcPr>
            <w:tcW w:w="8497" w:type="dxa"/>
            <w:tcBorders>
              <w:right w:val="single" w:sz="4" w:space="0" w:color="006666"/>
            </w:tcBorders>
            <w:shd w:val="clear" w:color="auto" w:fill="auto"/>
            <w:vAlign w:val="center"/>
          </w:tcPr>
          <w:p w14:paraId="42F1D083" w14:textId="77777777" w:rsidR="00D57881" w:rsidRDefault="00D57881" w:rsidP="000628A7">
            <w:pPr>
              <w:pStyle w:val="BodyText"/>
            </w:pPr>
          </w:p>
          <w:p w14:paraId="0D0BFDE1" w14:textId="0F797E60" w:rsidR="00D57881" w:rsidRDefault="00D57881" w:rsidP="000628A7">
            <w:pPr>
              <w:pStyle w:val="BodyText"/>
            </w:pPr>
          </w:p>
        </w:tc>
      </w:tr>
      <w:tr w:rsidR="00AE53E7" w:rsidRPr="00EB773B" w14:paraId="2F7747BC" w14:textId="77777777" w:rsidTr="00D57881">
        <w:tc>
          <w:tcPr>
            <w:tcW w:w="529" w:type="dxa"/>
            <w:tcBorders>
              <w:bottom w:val="single" w:sz="4" w:space="0" w:color="006666"/>
            </w:tcBorders>
            <w:shd w:val="clear" w:color="auto" w:fill="006272"/>
            <w:vAlign w:val="center"/>
          </w:tcPr>
          <w:p w14:paraId="3D848B6F" w14:textId="77777777" w:rsidR="00AE53E7" w:rsidRPr="00AE6026" w:rsidRDefault="00AE53E7" w:rsidP="00AE53E7">
            <w:pPr>
              <w:pStyle w:val="Questionnumber"/>
              <w:numPr>
                <w:ilvl w:val="0"/>
                <w:numId w:val="3"/>
              </w:numPr>
              <w:ind w:left="0" w:firstLine="0"/>
            </w:pPr>
          </w:p>
        </w:tc>
        <w:tc>
          <w:tcPr>
            <w:tcW w:w="8497" w:type="dxa"/>
            <w:tcBorders>
              <w:right w:val="single" w:sz="4" w:space="0" w:color="006666"/>
            </w:tcBorders>
            <w:shd w:val="clear" w:color="auto" w:fill="auto"/>
            <w:vAlign w:val="center"/>
          </w:tcPr>
          <w:p w14:paraId="20E5EB0E" w14:textId="31B6D8AB" w:rsidR="00AE53E7" w:rsidRPr="00EB773B" w:rsidRDefault="00D57881" w:rsidP="000628A7">
            <w:pPr>
              <w:pStyle w:val="Question"/>
              <w:rPr>
                <w:i/>
              </w:rPr>
            </w:pPr>
            <w:r w:rsidRPr="00D57881">
              <w:rPr>
                <w:i/>
              </w:rPr>
              <w:t>Does it effectively communicate Clean Vehicle information?</w:t>
            </w:r>
          </w:p>
        </w:tc>
      </w:tr>
      <w:tr w:rsidR="00AE53E7" w:rsidRPr="00AE6026" w14:paraId="5D4F61A7" w14:textId="77777777" w:rsidTr="00D57881">
        <w:tc>
          <w:tcPr>
            <w:tcW w:w="529" w:type="dxa"/>
            <w:tcBorders>
              <w:top w:val="single" w:sz="4" w:space="0" w:color="006666"/>
            </w:tcBorders>
            <w:shd w:val="clear" w:color="auto" w:fill="006272"/>
            <w:vAlign w:val="center"/>
          </w:tcPr>
          <w:p w14:paraId="0E07D45C" w14:textId="77777777" w:rsidR="00AE53E7" w:rsidRPr="00AE6026" w:rsidRDefault="00AE53E7" w:rsidP="000628A7">
            <w:pPr>
              <w:pStyle w:val="Questionnumber"/>
              <w:numPr>
                <w:ilvl w:val="0"/>
                <w:numId w:val="0"/>
              </w:numPr>
              <w:jc w:val="left"/>
            </w:pPr>
          </w:p>
        </w:tc>
        <w:tc>
          <w:tcPr>
            <w:tcW w:w="8497" w:type="dxa"/>
            <w:tcBorders>
              <w:right w:val="single" w:sz="4" w:space="0" w:color="006666"/>
            </w:tcBorders>
            <w:shd w:val="clear" w:color="auto" w:fill="auto"/>
            <w:vAlign w:val="center"/>
          </w:tcPr>
          <w:p w14:paraId="569341B6" w14:textId="77777777" w:rsidR="00AE53E7" w:rsidRDefault="00AE53E7" w:rsidP="000628A7">
            <w:pPr>
              <w:pStyle w:val="BodyText"/>
            </w:pPr>
          </w:p>
          <w:p w14:paraId="5D6A97D3" w14:textId="445290A4" w:rsidR="00D57881" w:rsidRPr="00AE6026" w:rsidRDefault="00D57881" w:rsidP="000628A7">
            <w:pPr>
              <w:pStyle w:val="BodyText"/>
            </w:pPr>
          </w:p>
        </w:tc>
      </w:tr>
      <w:tr w:rsidR="00AE53E7" w:rsidRPr="00EB773B" w14:paraId="4A258362" w14:textId="77777777" w:rsidTr="00D57881">
        <w:tc>
          <w:tcPr>
            <w:tcW w:w="529" w:type="dxa"/>
            <w:tcBorders>
              <w:bottom w:val="single" w:sz="4" w:space="0" w:color="006666"/>
            </w:tcBorders>
            <w:shd w:val="clear" w:color="auto" w:fill="006272"/>
            <w:vAlign w:val="center"/>
          </w:tcPr>
          <w:p w14:paraId="49622201" w14:textId="77777777" w:rsidR="00AE53E7" w:rsidRPr="00AE6026" w:rsidRDefault="00AE53E7" w:rsidP="00AE53E7">
            <w:pPr>
              <w:pStyle w:val="Questionnumber"/>
              <w:numPr>
                <w:ilvl w:val="0"/>
                <w:numId w:val="3"/>
              </w:numPr>
              <w:ind w:left="0" w:firstLine="0"/>
            </w:pPr>
          </w:p>
        </w:tc>
        <w:tc>
          <w:tcPr>
            <w:tcW w:w="8497" w:type="dxa"/>
            <w:tcBorders>
              <w:right w:val="single" w:sz="4" w:space="0" w:color="006666"/>
            </w:tcBorders>
            <w:shd w:val="clear" w:color="auto" w:fill="auto"/>
            <w:vAlign w:val="center"/>
          </w:tcPr>
          <w:p w14:paraId="54BF4E23" w14:textId="26F980AE" w:rsidR="00AE53E7" w:rsidRPr="00EB773B" w:rsidRDefault="00D57881" w:rsidP="000628A7">
            <w:pPr>
              <w:pStyle w:val="Question"/>
              <w:rPr>
                <w:i/>
              </w:rPr>
            </w:pPr>
            <w:r w:rsidRPr="00D57881">
              <w:rPr>
                <w:i/>
              </w:rPr>
              <w:t>If not, what changes would you suggest?</w:t>
            </w:r>
          </w:p>
        </w:tc>
      </w:tr>
      <w:tr w:rsidR="00AE53E7" w:rsidRPr="00EB773B" w14:paraId="63306CBE" w14:textId="77777777" w:rsidTr="00D57881">
        <w:tc>
          <w:tcPr>
            <w:tcW w:w="529" w:type="dxa"/>
            <w:tcBorders>
              <w:top w:val="single" w:sz="4" w:space="0" w:color="006666"/>
            </w:tcBorders>
            <w:shd w:val="clear" w:color="auto" w:fill="006272"/>
            <w:vAlign w:val="center"/>
          </w:tcPr>
          <w:p w14:paraId="1C2E2B4F" w14:textId="77777777" w:rsidR="00AE53E7" w:rsidRPr="00AE6026" w:rsidRDefault="00AE53E7" w:rsidP="000628A7">
            <w:pPr>
              <w:pStyle w:val="Questionnumber"/>
              <w:numPr>
                <w:ilvl w:val="0"/>
                <w:numId w:val="0"/>
              </w:numPr>
              <w:jc w:val="left"/>
            </w:pPr>
          </w:p>
        </w:tc>
        <w:tc>
          <w:tcPr>
            <w:tcW w:w="8497" w:type="dxa"/>
            <w:tcBorders>
              <w:right w:val="single" w:sz="4" w:space="0" w:color="006666"/>
            </w:tcBorders>
            <w:shd w:val="clear" w:color="auto" w:fill="auto"/>
            <w:vAlign w:val="center"/>
          </w:tcPr>
          <w:p w14:paraId="20A00AA6" w14:textId="77777777" w:rsidR="00AE53E7" w:rsidRDefault="00AE53E7" w:rsidP="000628A7">
            <w:pPr>
              <w:pStyle w:val="Question"/>
              <w:rPr>
                <w:i/>
              </w:rPr>
            </w:pPr>
          </w:p>
          <w:p w14:paraId="32402DF9" w14:textId="36C538B4" w:rsidR="00D57881" w:rsidRPr="00F35577" w:rsidRDefault="00D57881" w:rsidP="000628A7">
            <w:pPr>
              <w:pStyle w:val="Question"/>
              <w:rPr>
                <w:i/>
              </w:rPr>
            </w:pPr>
          </w:p>
        </w:tc>
      </w:tr>
    </w:tbl>
    <w:p w14:paraId="0F7B49C5" w14:textId="77777777" w:rsidR="00D57881" w:rsidRDefault="00D57881" w:rsidP="00D57881">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611"/>
      </w:tblGrid>
      <w:tr w:rsidR="00D57881" w:rsidRPr="00AE6026" w14:paraId="313F2FF4" w14:textId="77777777" w:rsidTr="000628A7">
        <w:tc>
          <w:tcPr>
            <w:tcW w:w="534" w:type="dxa"/>
            <w:tcBorders>
              <w:left w:val="single" w:sz="4" w:space="0" w:color="006666"/>
              <w:right w:val="single" w:sz="4" w:space="0" w:color="006666"/>
            </w:tcBorders>
            <w:shd w:val="clear" w:color="auto" w:fill="006272"/>
            <w:vAlign w:val="center"/>
          </w:tcPr>
          <w:p w14:paraId="07C9D20D" w14:textId="77777777" w:rsidR="00D57881" w:rsidRPr="00AE6026" w:rsidRDefault="00D57881" w:rsidP="000628A7">
            <w:pPr>
              <w:pStyle w:val="Questionnumber"/>
              <w:numPr>
                <w:ilvl w:val="0"/>
                <w:numId w:val="0"/>
              </w:numPr>
              <w:jc w:val="left"/>
            </w:pPr>
          </w:p>
        </w:tc>
        <w:tc>
          <w:tcPr>
            <w:tcW w:w="8611" w:type="dxa"/>
            <w:tcBorders>
              <w:top w:val="single" w:sz="4" w:space="0" w:color="006666"/>
              <w:left w:val="single" w:sz="4" w:space="0" w:color="006666"/>
              <w:right w:val="single" w:sz="4" w:space="0" w:color="006666"/>
            </w:tcBorders>
            <w:shd w:val="clear" w:color="auto" w:fill="auto"/>
            <w:vAlign w:val="center"/>
          </w:tcPr>
          <w:p w14:paraId="50FB83C7" w14:textId="77777777" w:rsidR="00D57881" w:rsidRDefault="00D57881" w:rsidP="000628A7">
            <w:pPr>
              <w:pStyle w:val="BodyText"/>
            </w:pPr>
          </w:p>
          <w:p w14:paraId="692E5351" w14:textId="374AF090" w:rsidR="00D57881" w:rsidRPr="00AE6026" w:rsidRDefault="00D57881" w:rsidP="000628A7">
            <w:pPr>
              <w:pStyle w:val="BodyText"/>
            </w:pPr>
          </w:p>
        </w:tc>
      </w:tr>
    </w:tbl>
    <w:p w14:paraId="62012819" w14:textId="77777777" w:rsidR="00D30FEA" w:rsidRDefault="00D30FEA" w:rsidP="00D57881"/>
    <w:sectPr w:rsidR="00D30FEA" w:rsidSect="00D5788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6E396" w14:textId="77777777" w:rsidR="00E43160" w:rsidRDefault="00E43160" w:rsidP="00E43160">
      <w:r>
        <w:separator/>
      </w:r>
    </w:p>
  </w:endnote>
  <w:endnote w:type="continuationSeparator" w:id="0">
    <w:p w14:paraId="4B2F1378" w14:textId="77777777" w:rsidR="00E43160" w:rsidRDefault="00E43160" w:rsidP="00E4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207B7" w14:textId="77777777" w:rsidR="00E43160" w:rsidRDefault="00E43160" w:rsidP="00E43160">
      <w:r>
        <w:separator/>
      </w:r>
    </w:p>
  </w:footnote>
  <w:footnote w:type="continuationSeparator" w:id="0">
    <w:p w14:paraId="2814B09E" w14:textId="77777777" w:rsidR="00E43160" w:rsidRDefault="00E43160" w:rsidP="00E43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0"/>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7"/>
    <w:rsid w:val="00252999"/>
    <w:rsid w:val="00563374"/>
    <w:rsid w:val="00AE53E7"/>
    <w:rsid w:val="00B14C15"/>
    <w:rsid w:val="00CA3A02"/>
    <w:rsid w:val="00D30FEA"/>
    <w:rsid w:val="00D57881"/>
    <w:rsid w:val="00E431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7D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E7"/>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AE53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AE53E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AE53E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AE53E7"/>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53E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AE53E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AE53E7"/>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AE53E7"/>
    <w:pPr>
      <w:numPr>
        <w:numId w:val="1"/>
      </w:numPr>
      <w:spacing w:before="120" w:after="120" w:line="270" w:lineRule="exact"/>
    </w:pPr>
  </w:style>
  <w:style w:type="character" w:customStyle="1" w:styleId="BodyText-NumberedChar">
    <w:name w:val="Body Text - Numbered Char"/>
    <w:link w:val="BodyText-Numbered"/>
    <w:rsid w:val="00AE53E7"/>
    <w:rPr>
      <w:rFonts w:ascii="Calibri" w:eastAsia="Times New Roman" w:hAnsi="Calibri" w:cs="Times New Roman"/>
      <w:lang w:eastAsia="ko-KR"/>
    </w:rPr>
  </w:style>
  <w:style w:type="paragraph" w:customStyle="1" w:styleId="LineTeal">
    <w:name w:val="Line Teal"/>
    <w:next w:val="BodyText"/>
    <w:uiPriority w:val="11"/>
    <w:rsid w:val="00AE53E7"/>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AE53E7"/>
    <w:pPr>
      <w:spacing w:before="120" w:after="120"/>
    </w:pPr>
  </w:style>
  <w:style w:type="character" w:customStyle="1" w:styleId="BodyTextChar">
    <w:name w:val="Body Text Char"/>
    <w:basedOn w:val="DefaultParagraphFont"/>
    <w:link w:val="BodyText"/>
    <w:rsid w:val="00AE53E7"/>
    <w:rPr>
      <w:rFonts w:ascii="Calibri" w:eastAsia="Times New Roman" w:hAnsi="Calibri" w:cs="Times New Roman"/>
      <w:lang w:eastAsia="ko-KR"/>
    </w:rPr>
  </w:style>
  <w:style w:type="character" w:styleId="Hyperlink">
    <w:name w:val="Hyperlink"/>
    <w:uiPriority w:val="99"/>
    <w:unhideWhenUsed/>
    <w:qFormat/>
    <w:rsid w:val="00AE53E7"/>
    <w:rPr>
      <w:rFonts w:ascii="Calibri" w:hAnsi="Calibri"/>
      <w:b/>
      <w:i/>
      <w:color w:val="006272"/>
      <w:u w:val="single"/>
    </w:rPr>
  </w:style>
  <w:style w:type="paragraph" w:customStyle="1" w:styleId="Question">
    <w:name w:val="Question"/>
    <w:basedOn w:val="Normal"/>
    <w:qFormat/>
    <w:rsid w:val="00AE53E7"/>
    <w:pPr>
      <w:spacing w:before="120" w:after="120"/>
    </w:pPr>
    <w:rPr>
      <w:rFonts w:eastAsia="Calibri"/>
      <w:lang w:eastAsia="en-US"/>
    </w:rPr>
  </w:style>
  <w:style w:type="paragraph" w:styleId="ListParagraph">
    <w:name w:val="List Paragraph"/>
    <w:basedOn w:val="Normal"/>
    <w:link w:val="ListParagraphChar"/>
    <w:uiPriority w:val="34"/>
    <w:rsid w:val="00AE53E7"/>
    <w:pPr>
      <w:ind w:left="720"/>
      <w:contextualSpacing/>
    </w:pPr>
  </w:style>
  <w:style w:type="paragraph" w:customStyle="1" w:styleId="Questionnumber">
    <w:name w:val="Question number"/>
    <w:basedOn w:val="Normal"/>
    <w:link w:val="QuestionnumberChar"/>
    <w:qFormat/>
    <w:rsid w:val="00AE53E7"/>
    <w:pPr>
      <w:numPr>
        <w:numId w:val="2"/>
      </w:numPr>
      <w:jc w:val="center"/>
    </w:pPr>
    <w:rPr>
      <w:rFonts w:eastAsia="Calibri"/>
      <w:b/>
      <w:color w:val="FFFFFF"/>
      <w:lang w:eastAsia="en-US"/>
    </w:rPr>
  </w:style>
  <w:style w:type="character" w:customStyle="1" w:styleId="QuestionnumberChar">
    <w:name w:val="Question number Char"/>
    <w:link w:val="Questionnumber"/>
    <w:rsid w:val="00AE53E7"/>
    <w:rPr>
      <w:rFonts w:ascii="Calibri" w:eastAsia="Calibri" w:hAnsi="Calibri" w:cs="Times New Roman"/>
      <w:b/>
      <w:color w:val="FFFFFF"/>
    </w:rPr>
  </w:style>
  <w:style w:type="character" w:customStyle="1" w:styleId="ListParagraphChar">
    <w:name w:val="List Paragraph Char"/>
    <w:link w:val="ListParagraph"/>
    <w:uiPriority w:val="34"/>
    <w:rsid w:val="00AE53E7"/>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AE53E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AE53E7"/>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AE53E7"/>
    <w:rPr>
      <w:rFonts w:asciiTheme="majorHAnsi" w:eastAsiaTheme="majorEastAsia" w:hAnsiTheme="majorHAnsi" w:cstheme="majorBidi"/>
      <w:color w:val="2F5496" w:themeColor="accent1" w:themeShade="BF"/>
      <w:sz w:val="32"/>
      <w:szCs w:val="32"/>
      <w:lang w:eastAsia="ko-KR"/>
    </w:rPr>
  </w:style>
  <w:style w:type="paragraph" w:styleId="Header">
    <w:name w:val="header"/>
    <w:basedOn w:val="Normal"/>
    <w:link w:val="HeaderChar"/>
    <w:uiPriority w:val="99"/>
    <w:unhideWhenUsed/>
    <w:rsid w:val="00E43160"/>
    <w:pPr>
      <w:tabs>
        <w:tab w:val="center" w:pos="4513"/>
        <w:tab w:val="right" w:pos="9026"/>
      </w:tabs>
    </w:pPr>
  </w:style>
  <w:style w:type="character" w:customStyle="1" w:styleId="HeaderChar">
    <w:name w:val="Header Char"/>
    <w:basedOn w:val="DefaultParagraphFont"/>
    <w:link w:val="Header"/>
    <w:uiPriority w:val="99"/>
    <w:rsid w:val="00E43160"/>
    <w:rPr>
      <w:rFonts w:ascii="Calibri" w:eastAsia="Times New Roman" w:hAnsi="Calibri" w:cs="Times New Roman"/>
      <w:lang w:eastAsia="ko-KR"/>
    </w:rPr>
  </w:style>
  <w:style w:type="paragraph" w:styleId="Footer">
    <w:name w:val="footer"/>
    <w:basedOn w:val="Normal"/>
    <w:link w:val="FooterChar"/>
    <w:uiPriority w:val="99"/>
    <w:unhideWhenUsed/>
    <w:rsid w:val="00E43160"/>
    <w:pPr>
      <w:tabs>
        <w:tab w:val="center" w:pos="4513"/>
        <w:tab w:val="right" w:pos="9026"/>
      </w:tabs>
    </w:pPr>
  </w:style>
  <w:style w:type="character" w:customStyle="1" w:styleId="FooterChar">
    <w:name w:val="Footer Char"/>
    <w:basedOn w:val="DefaultParagraphFont"/>
    <w:link w:val="Footer"/>
    <w:uiPriority w:val="99"/>
    <w:rsid w:val="00E43160"/>
    <w:rPr>
      <w:rFonts w:ascii="Calibri" w:eastAsia="Times New Roman"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2021-11-23T21:47:00Z</dcterms:created>
  <dcterms:modified xsi:type="dcterms:W3CDTF">2021-11-23T21:48:00Z</dcterms:modified>
</cp:coreProperties>
</file>